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1029F" w14:textId="44F5823C" w:rsidR="00ED032F" w:rsidRDefault="00425E9E" w:rsidP="00425E9E">
      <w:pPr>
        <w:spacing w:line="240" w:lineRule="auto"/>
        <w:jc w:val="center"/>
        <w:rPr>
          <w:rFonts w:ascii="Times New Roman" w:hAnsi="Times New Roman" w:cs="Times New Roman"/>
          <w:b/>
          <w:bCs/>
          <w:sz w:val="24"/>
          <w:szCs w:val="24"/>
        </w:rPr>
      </w:pPr>
      <w:bookmarkStart w:id="0" w:name="_Hlk154953771"/>
      <w:r w:rsidRPr="00425E9E">
        <w:rPr>
          <w:rFonts w:ascii="Times New Roman" w:hAnsi="Times New Roman" w:cs="Times New Roman"/>
          <w:b/>
          <w:bCs/>
          <w:sz w:val="24"/>
          <w:szCs w:val="24"/>
        </w:rPr>
        <w:t xml:space="preserve">EXAMINING </w:t>
      </w:r>
      <w:bookmarkStart w:id="1" w:name="_Hlk163733771"/>
      <w:r w:rsidRPr="00425E9E">
        <w:rPr>
          <w:rFonts w:ascii="Times New Roman" w:hAnsi="Times New Roman" w:cs="Times New Roman"/>
          <w:b/>
          <w:bCs/>
          <w:sz w:val="24"/>
          <w:szCs w:val="24"/>
        </w:rPr>
        <w:t xml:space="preserve">THE </w:t>
      </w:r>
      <w:bookmarkStart w:id="2" w:name="_Hlk155818422"/>
      <w:r w:rsidRPr="00425E9E">
        <w:rPr>
          <w:rFonts w:ascii="Times New Roman" w:hAnsi="Times New Roman" w:cs="Times New Roman"/>
          <w:b/>
          <w:bCs/>
          <w:sz w:val="24"/>
          <w:szCs w:val="24"/>
        </w:rPr>
        <w:t xml:space="preserve">VARIOUS AREAS IN WHICH SOCIAL MEDIA TOOLS ARE UTILIZED FOR EFFECTIVE TEACHING AND LEARNING </w:t>
      </w:r>
      <w:bookmarkEnd w:id="2"/>
      <w:r w:rsidRPr="00425E9E">
        <w:rPr>
          <w:rFonts w:ascii="Times New Roman" w:hAnsi="Times New Roman" w:cs="Times New Roman"/>
          <w:b/>
          <w:bCs/>
          <w:sz w:val="24"/>
          <w:szCs w:val="24"/>
        </w:rPr>
        <w:t xml:space="preserve">IN LIBRARY AND INFORMATION </w:t>
      </w:r>
      <w:r w:rsidR="00251414">
        <w:rPr>
          <w:rFonts w:ascii="Times New Roman" w:hAnsi="Times New Roman" w:cs="Times New Roman"/>
          <w:b/>
          <w:bCs/>
          <w:sz w:val="24"/>
          <w:szCs w:val="24"/>
        </w:rPr>
        <w:t xml:space="preserve">SCIENCE </w:t>
      </w:r>
      <w:r w:rsidRPr="00425E9E">
        <w:rPr>
          <w:rFonts w:ascii="Times New Roman" w:hAnsi="Times New Roman" w:cs="Times New Roman"/>
          <w:b/>
          <w:bCs/>
          <w:sz w:val="24"/>
          <w:szCs w:val="24"/>
        </w:rPr>
        <w:t xml:space="preserve">DEPARTMENT IN UNIVERSITIES IN </w:t>
      </w:r>
      <w:r w:rsidR="008B5BA6">
        <w:rPr>
          <w:rFonts w:ascii="Times New Roman" w:hAnsi="Times New Roman" w:cs="Times New Roman"/>
          <w:b/>
          <w:bCs/>
          <w:sz w:val="24"/>
          <w:szCs w:val="24"/>
        </w:rPr>
        <w:t xml:space="preserve">MAKURDI, </w:t>
      </w:r>
      <w:r w:rsidRPr="00425E9E">
        <w:rPr>
          <w:rFonts w:ascii="Times New Roman" w:hAnsi="Times New Roman" w:cs="Times New Roman"/>
          <w:b/>
          <w:bCs/>
          <w:sz w:val="24"/>
          <w:szCs w:val="24"/>
        </w:rPr>
        <w:t>BENUE STAT</w:t>
      </w:r>
      <w:r w:rsidR="001B0B03">
        <w:rPr>
          <w:rFonts w:ascii="Times New Roman" w:hAnsi="Times New Roman" w:cs="Times New Roman"/>
          <w:b/>
          <w:bCs/>
          <w:sz w:val="24"/>
          <w:szCs w:val="24"/>
        </w:rPr>
        <w:t>E</w:t>
      </w:r>
    </w:p>
    <w:p w14:paraId="19922053" w14:textId="22FD4F70" w:rsidR="000B069B" w:rsidRDefault="000B069B" w:rsidP="00425E9E">
      <w:pPr>
        <w:spacing w:line="240" w:lineRule="auto"/>
        <w:jc w:val="center"/>
        <w:rPr>
          <w:rFonts w:ascii="Times New Roman" w:hAnsi="Times New Roman" w:cs="Times New Roman"/>
          <w:b/>
          <w:bCs/>
          <w:sz w:val="24"/>
          <w:szCs w:val="24"/>
        </w:rPr>
      </w:pPr>
    </w:p>
    <w:p w14:paraId="6ADD51B4" w14:textId="77777777" w:rsidR="000B069B" w:rsidRDefault="000B069B" w:rsidP="00425E9E">
      <w:pPr>
        <w:spacing w:line="240" w:lineRule="auto"/>
        <w:jc w:val="center"/>
        <w:rPr>
          <w:rFonts w:ascii="Times New Roman" w:hAnsi="Times New Roman" w:cs="Times New Roman"/>
          <w:b/>
          <w:bCs/>
          <w:sz w:val="24"/>
          <w:szCs w:val="24"/>
        </w:rPr>
      </w:pPr>
    </w:p>
    <w:p w14:paraId="2C6BC7B2" w14:textId="02D0676E" w:rsidR="001B0B03" w:rsidRDefault="001B0B03" w:rsidP="00425E9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BY</w:t>
      </w:r>
    </w:p>
    <w:p w14:paraId="250BF4FD" w14:textId="77777777" w:rsidR="000B069B" w:rsidRDefault="000B069B" w:rsidP="001B0B03">
      <w:pPr>
        <w:spacing w:after="0" w:line="240" w:lineRule="auto"/>
        <w:jc w:val="center"/>
        <w:rPr>
          <w:rFonts w:ascii="Times New Roman" w:hAnsi="Times New Roman" w:cs="Times New Roman"/>
          <w:b/>
          <w:bCs/>
          <w:sz w:val="24"/>
          <w:szCs w:val="24"/>
        </w:rPr>
      </w:pPr>
    </w:p>
    <w:p w14:paraId="758FAD6B" w14:textId="77777777" w:rsidR="000B069B" w:rsidRDefault="000B069B" w:rsidP="001B0B03">
      <w:pPr>
        <w:spacing w:after="0" w:line="240" w:lineRule="auto"/>
        <w:jc w:val="center"/>
        <w:rPr>
          <w:rFonts w:ascii="Times New Roman" w:hAnsi="Times New Roman" w:cs="Times New Roman"/>
          <w:b/>
          <w:bCs/>
          <w:sz w:val="24"/>
          <w:szCs w:val="24"/>
        </w:rPr>
      </w:pPr>
    </w:p>
    <w:p w14:paraId="38235D18" w14:textId="77777777" w:rsidR="000B069B" w:rsidRDefault="000B069B" w:rsidP="001B0B03">
      <w:pPr>
        <w:spacing w:after="0" w:line="240" w:lineRule="auto"/>
        <w:jc w:val="center"/>
        <w:rPr>
          <w:rFonts w:ascii="Times New Roman" w:hAnsi="Times New Roman" w:cs="Times New Roman"/>
          <w:b/>
          <w:bCs/>
          <w:sz w:val="24"/>
          <w:szCs w:val="24"/>
        </w:rPr>
      </w:pPr>
    </w:p>
    <w:p w14:paraId="101C8695" w14:textId="23FCE67F" w:rsidR="001B0B03" w:rsidRDefault="001B0B03" w:rsidP="001B0B0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Victor Ozowa</w:t>
      </w:r>
    </w:p>
    <w:p w14:paraId="01E1355C" w14:textId="2921A9A3" w:rsidR="001B0B03" w:rsidRDefault="001B0B03" w:rsidP="001B0B0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Lecturer I</w:t>
      </w:r>
    </w:p>
    <w:p w14:paraId="0FE6D465" w14:textId="0B75AD42" w:rsidR="001B0B03" w:rsidRDefault="001B0B03" w:rsidP="001B0B0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Joseph </w:t>
      </w:r>
      <w:proofErr w:type="spellStart"/>
      <w:r>
        <w:rPr>
          <w:rFonts w:ascii="Times New Roman" w:hAnsi="Times New Roman" w:cs="Times New Roman"/>
          <w:b/>
          <w:bCs/>
          <w:sz w:val="24"/>
          <w:szCs w:val="24"/>
        </w:rPr>
        <w:t>Sarwuan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Tarka</w:t>
      </w:r>
      <w:proofErr w:type="spellEnd"/>
      <w:r>
        <w:rPr>
          <w:rFonts w:ascii="Times New Roman" w:hAnsi="Times New Roman" w:cs="Times New Roman"/>
          <w:b/>
          <w:bCs/>
          <w:sz w:val="24"/>
          <w:szCs w:val="24"/>
        </w:rPr>
        <w:t xml:space="preserve"> University Makurdi, Benue State</w:t>
      </w:r>
    </w:p>
    <w:p w14:paraId="36F922D6" w14:textId="19C56662" w:rsidR="001B0B03" w:rsidRDefault="000B069B" w:rsidP="000B069B">
      <w:pPr>
        <w:spacing w:after="0" w:line="240" w:lineRule="auto"/>
        <w:jc w:val="center"/>
        <w:rPr>
          <w:rFonts w:ascii="Times New Roman" w:hAnsi="Times New Roman" w:cs="Times New Roman"/>
          <w:b/>
          <w:bCs/>
          <w:sz w:val="24"/>
          <w:szCs w:val="24"/>
        </w:rPr>
      </w:pPr>
      <w:hyperlink r:id="rId5" w:history="1">
        <w:r w:rsidR="001B0B03" w:rsidRPr="00D64218">
          <w:rPr>
            <w:rStyle w:val="Hyperlink"/>
            <w:rFonts w:ascii="Times New Roman" w:hAnsi="Times New Roman" w:cs="Times New Roman"/>
            <w:b/>
            <w:bCs/>
            <w:sz w:val="24"/>
            <w:szCs w:val="24"/>
          </w:rPr>
          <w:t>Ozowa.victor@uam.edu.ng</w:t>
        </w:r>
      </w:hyperlink>
      <w:r w:rsidR="001B0B03">
        <w:rPr>
          <w:rFonts w:ascii="Times New Roman" w:hAnsi="Times New Roman" w:cs="Times New Roman"/>
          <w:b/>
          <w:bCs/>
          <w:sz w:val="24"/>
          <w:szCs w:val="24"/>
        </w:rPr>
        <w:t xml:space="preserve"> </w:t>
      </w:r>
      <w:bookmarkStart w:id="3" w:name="_Hlk154845994"/>
      <w:bookmarkEnd w:id="0"/>
      <w:bookmarkEnd w:id="1"/>
      <w:r w:rsidR="001B0B03">
        <w:rPr>
          <w:rFonts w:ascii="Times New Roman" w:hAnsi="Times New Roman" w:cs="Times New Roman"/>
          <w:b/>
          <w:bCs/>
          <w:sz w:val="24"/>
          <w:szCs w:val="24"/>
        </w:rPr>
        <w:t xml:space="preserve"> </w:t>
      </w:r>
    </w:p>
    <w:p w14:paraId="41D4E103" w14:textId="77777777" w:rsidR="001B0B03" w:rsidRDefault="001B0B03" w:rsidP="00311A76">
      <w:pPr>
        <w:spacing w:line="360" w:lineRule="auto"/>
        <w:jc w:val="center"/>
        <w:rPr>
          <w:rFonts w:ascii="Times New Roman" w:hAnsi="Times New Roman" w:cs="Times New Roman"/>
          <w:b/>
          <w:bCs/>
          <w:sz w:val="24"/>
          <w:szCs w:val="24"/>
        </w:rPr>
      </w:pPr>
    </w:p>
    <w:p w14:paraId="211046D3" w14:textId="77777777" w:rsidR="001B0B03" w:rsidRDefault="001B0B03" w:rsidP="00311A76">
      <w:pPr>
        <w:spacing w:line="360" w:lineRule="auto"/>
        <w:jc w:val="center"/>
        <w:rPr>
          <w:rFonts w:ascii="Times New Roman" w:hAnsi="Times New Roman" w:cs="Times New Roman"/>
          <w:b/>
          <w:bCs/>
          <w:sz w:val="24"/>
          <w:szCs w:val="24"/>
        </w:rPr>
      </w:pPr>
    </w:p>
    <w:p w14:paraId="45E89454" w14:textId="77777777" w:rsidR="001B0B03" w:rsidRDefault="001B0B03" w:rsidP="00311A76">
      <w:pPr>
        <w:spacing w:line="360" w:lineRule="auto"/>
        <w:jc w:val="center"/>
        <w:rPr>
          <w:rFonts w:ascii="Times New Roman" w:hAnsi="Times New Roman" w:cs="Times New Roman"/>
          <w:b/>
          <w:bCs/>
          <w:sz w:val="24"/>
          <w:szCs w:val="24"/>
        </w:rPr>
      </w:pPr>
    </w:p>
    <w:p w14:paraId="3CF56E75" w14:textId="77777777" w:rsidR="001B0B03" w:rsidRDefault="001B0B03" w:rsidP="00311A76">
      <w:pPr>
        <w:spacing w:line="360" w:lineRule="auto"/>
        <w:jc w:val="center"/>
        <w:rPr>
          <w:rFonts w:ascii="Times New Roman" w:hAnsi="Times New Roman" w:cs="Times New Roman"/>
          <w:b/>
          <w:bCs/>
          <w:sz w:val="24"/>
          <w:szCs w:val="24"/>
        </w:rPr>
      </w:pPr>
    </w:p>
    <w:p w14:paraId="18CCB751" w14:textId="77777777" w:rsidR="001B0B03" w:rsidRDefault="001B0B03" w:rsidP="00311A76">
      <w:pPr>
        <w:spacing w:line="360" w:lineRule="auto"/>
        <w:jc w:val="center"/>
        <w:rPr>
          <w:rFonts w:ascii="Times New Roman" w:hAnsi="Times New Roman" w:cs="Times New Roman"/>
          <w:b/>
          <w:bCs/>
          <w:sz w:val="24"/>
          <w:szCs w:val="24"/>
        </w:rPr>
      </w:pPr>
    </w:p>
    <w:p w14:paraId="482058F8" w14:textId="77777777" w:rsidR="001B0B03" w:rsidRDefault="001B0B03" w:rsidP="00311A76">
      <w:pPr>
        <w:spacing w:line="360" w:lineRule="auto"/>
        <w:jc w:val="center"/>
        <w:rPr>
          <w:rFonts w:ascii="Times New Roman" w:hAnsi="Times New Roman" w:cs="Times New Roman"/>
          <w:b/>
          <w:bCs/>
          <w:sz w:val="24"/>
          <w:szCs w:val="24"/>
        </w:rPr>
      </w:pPr>
    </w:p>
    <w:p w14:paraId="130E1E42" w14:textId="77777777" w:rsidR="001B0B03" w:rsidRDefault="001B0B03" w:rsidP="00311A76">
      <w:pPr>
        <w:spacing w:line="360" w:lineRule="auto"/>
        <w:jc w:val="center"/>
        <w:rPr>
          <w:rFonts w:ascii="Times New Roman" w:hAnsi="Times New Roman" w:cs="Times New Roman"/>
          <w:b/>
          <w:bCs/>
          <w:sz w:val="24"/>
          <w:szCs w:val="24"/>
        </w:rPr>
      </w:pPr>
    </w:p>
    <w:p w14:paraId="10210684" w14:textId="77777777" w:rsidR="001B0B03" w:rsidRDefault="001B0B03" w:rsidP="00311A76">
      <w:pPr>
        <w:spacing w:line="360" w:lineRule="auto"/>
        <w:jc w:val="center"/>
        <w:rPr>
          <w:rFonts w:ascii="Times New Roman" w:hAnsi="Times New Roman" w:cs="Times New Roman"/>
          <w:b/>
          <w:bCs/>
          <w:sz w:val="24"/>
          <w:szCs w:val="24"/>
        </w:rPr>
      </w:pPr>
    </w:p>
    <w:p w14:paraId="4DC9CFA8" w14:textId="77777777" w:rsidR="001B0B03" w:rsidRDefault="001B0B03" w:rsidP="00311A76">
      <w:pPr>
        <w:spacing w:line="360" w:lineRule="auto"/>
        <w:jc w:val="center"/>
        <w:rPr>
          <w:rFonts w:ascii="Times New Roman" w:hAnsi="Times New Roman" w:cs="Times New Roman"/>
          <w:b/>
          <w:bCs/>
          <w:sz w:val="24"/>
          <w:szCs w:val="24"/>
        </w:rPr>
      </w:pPr>
    </w:p>
    <w:p w14:paraId="2222AF6A" w14:textId="77777777" w:rsidR="001B0B03" w:rsidRDefault="001B0B03" w:rsidP="00311A76">
      <w:pPr>
        <w:spacing w:line="360" w:lineRule="auto"/>
        <w:jc w:val="center"/>
        <w:rPr>
          <w:rFonts w:ascii="Times New Roman" w:hAnsi="Times New Roman" w:cs="Times New Roman"/>
          <w:b/>
          <w:bCs/>
          <w:sz w:val="24"/>
          <w:szCs w:val="24"/>
        </w:rPr>
      </w:pPr>
    </w:p>
    <w:p w14:paraId="2F209AB1" w14:textId="77777777" w:rsidR="001B0B03" w:rsidRDefault="001B0B03" w:rsidP="00311A76">
      <w:pPr>
        <w:spacing w:line="360" w:lineRule="auto"/>
        <w:jc w:val="center"/>
        <w:rPr>
          <w:rFonts w:ascii="Times New Roman" w:hAnsi="Times New Roman" w:cs="Times New Roman"/>
          <w:b/>
          <w:bCs/>
          <w:sz w:val="24"/>
          <w:szCs w:val="24"/>
        </w:rPr>
      </w:pPr>
    </w:p>
    <w:p w14:paraId="2DA85B07" w14:textId="77777777" w:rsidR="000B069B" w:rsidRDefault="000B069B" w:rsidP="000B069B">
      <w:pPr>
        <w:spacing w:line="240" w:lineRule="auto"/>
        <w:jc w:val="center"/>
        <w:rPr>
          <w:rFonts w:ascii="Times New Roman" w:hAnsi="Times New Roman" w:cs="Times New Roman"/>
          <w:b/>
          <w:bCs/>
          <w:sz w:val="24"/>
          <w:szCs w:val="24"/>
        </w:rPr>
      </w:pPr>
    </w:p>
    <w:p w14:paraId="07F84A4C" w14:textId="77777777" w:rsidR="000B069B" w:rsidRDefault="000B069B" w:rsidP="000B069B">
      <w:pPr>
        <w:spacing w:line="240" w:lineRule="auto"/>
        <w:jc w:val="center"/>
        <w:rPr>
          <w:rFonts w:ascii="Times New Roman" w:hAnsi="Times New Roman" w:cs="Times New Roman"/>
          <w:b/>
          <w:bCs/>
          <w:sz w:val="24"/>
          <w:szCs w:val="24"/>
        </w:rPr>
      </w:pPr>
    </w:p>
    <w:p w14:paraId="4AC929F1" w14:textId="77777777" w:rsidR="000B069B" w:rsidRDefault="000B069B" w:rsidP="000B069B">
      <w:pPr>
        <w:spacing w:line="240" w:lineRule="auto"/>
        <w:jc w:val="center"/>
        <w:rPr>
          <w:rFonts w:ascii="Times New Roman" w:hAnsi="Times New Roman" w:cs="Times New Roman"/>
          <w:b/>
          <w:bCs/>
          <w:sz w:val="24"/>
          <w:szCs w:val="24"/>
        </w:rPr>
      </w:pPr>
    </w:p>
    <w:p w14:paraId="14A2E489" w14:textId="77777777" w:rsidR="000B069B" w:rsidRDefault="000B069B" w:rsidP="000B069B">
      <w:pPr>
        <w:spacing w:line="240" w:lineRule="auto"/>
        <w:jc w:val="center"/>
        <w:rPr>
          <w:rFonts w:ascii="Times New Roman" w:hAnsi="Times New Roman" w:cs="Times New Roman"/>
          <w:b/>
          <w:bCs/>
          <w:sz w:val="24"/>
          <w:szCs w:val="24"/>
        </w:rPr>
      </w:pPr>
    </w:p>
    <w:p w14:paraId="537ABE52" w14:textId="4826153D" w:rsidR="001B0B03" w:rsidRDefault="000B069B" w:rsidP="000B069B">
      <w:pPr>
        <w:spacing w:line="240" w:lineRule="auto"/>
        <w:jc w:val="center"/>
        <w:rPr>
          <w:rFonts w:ascii="Times New Roman" w:hAnsi="Times New Roman" w:cs="Times New Roman"/>
          <w:b/>
          <w:bCs/>
          <w:sz w:val="24"/>
          <w:szCs w:val="24"/>
        </w:rPr>
      </w:pPr>
      <w:r w:rsidRPr="00425E9E">
        <w:rPr>
          <w:rFonts w:ascii="Times New Roman" w:hAnsi="Times New Roman" w:cs="Times New Roman"/>
          <w:b/>
          <w:bCs/>
          <w:sz w:val="24"/>
          <w:szCs w:val="24"/>
        </w:rPr>
        <w:lastRenderedPageBreak/>
        <w:t xml:space="preserve">EXAMINING THE VARIOUS AREAS IN WHICH SOCIAL MEDIA TOOLS ARE UTILIZED FOR EFFECTIVE TEACHING AND LEARNING IN LIBRARY AND INFORMATION </w:t>
      </w:r>
      <w:r>
        <w:rPr>
          <w:rFonts w:ascii="Times New Roman" w:hAnsi="Times New Roman" w:cs="Times New Roman"/>
          <w:b/>
          <w:bCs/>
          <w:sz w:val="24"/>
          <w:szCs w:val="24"/>
        </w:rPr>
        <w:t xml:space="preserve">SCIENCE </w:t>
      </w:r>
      <w:r w:rsidRPr="00425E9E">
        <w:rPr>
          <w:rFonts w:ascii="Times New Roman" w:hAnsi="Times New Roman" w:cs="Times New Roman"/>
          <w:b/>
          <w:bCs/>
          <w:sz w:val="24"/>
          <w:szCs w:val="24"/>
        </w:rPr>
        <w:t xml:space="preserve">DEPARTMENT IN UNIVERSITIES IN </w:t>
      </w:r>
      <w:r>
        <w:rPr>
          <w:rFonts w:ascii="Times New Roman" w:hAnsi="Times New Roman" w:cs="Times New Roman"/>
          <w:b/>
          <w:bCs/>
          <w:sz w:val="24"/>
          <w:szCs w:val="24"/>
        </w:rPr>
        <w:t xml:space="preserve">MAKURDI, </w:t>
      </w:r>
      <w:r w:rsidRPr="00425E9E">
        <w:rPr>
          <w:rFonts w:ascii="Times New Roman" w:hAnsi="Times New Roman" w:cs="Times New Roman"/>
          <w:b/>
          <w:bCs/>
          <w:sz w:val="24"/>
          <w:szCs w:val="24"/>
        </w:rPr>
        <w:t>BENUE STAT</w:t>
      </w:r>
      <w:r>
        <w:rPr>
          <w:rFonts w:ascii="Times New Roman" w:hAnsi="Times New Roman" w:cs="Times New Roman"/>
          <w:b/>
          <w:bCs/>
          <w:sz w:val="24"/>
          <w:szCs w:val="24"/>
        </w:rPr>
        <w:t>E</w:t>
      </w:r>
    </w:p>
    <w:p w14:paraId="417D6A67" w14:textId="0EE3C7F5" w:rsidR="00311A76" w:rsidRPr="000B069B" w:rsidRDefault="00311A76" w:rsidP="00311A76">
      <w:pPr>
        <w:spacing w:line="360" w:lineRule="auto"/>
        <w:jc w:val="center"/>
        <w:rPr>
          <w:rFonts w:ascii="Times New Roman" w:hAnsi="Times New Roman" w:cs="Times New Roman"/>
          <w:b/>
          <w:bCs/>
          <w:i/>
          <w:iCs/>
          <w:sz w:val="24"/>
          <w:szCs w:val="24"/>
        </w:rPr>
      </w:pPr>
      <w:r w:rsidRPr="000B069B">
        <w:rPr>
          <w:rFonts w:ascii="Times New Roman" w:hAnsi="Times New Roman" w:cs="Times New Roman"/>
          <w:b/>
          <w:bCs/>
          <w:i/>
          <w:iCs/>
          <w:sz w:val="24"/>
          <w:szCs w:val="24"/>
        </w:rPr>
        <w:t>ABSTRACT</w:t>
      </w:r>
    </w:p>
    <w:p w14:paraId="50703479" w14:textId="4D819431" w:rsidR="00311A76" w:rsidRDefault="00311A76" w:rsidP="00311A7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study examined </w:t>
      </w:r>
      <w:r w:rsidRPr="00311A76">
        <w:rPr>
          <w:rFonts w:ascii="Times New Roman" w:hAnsi="Times New Roman" w:cs="Times New Roman"/>
          <w:sz w:val="24"/>
          <w:szCs w:val="24"/>
        </w:rPr>
        <w:t xml:space="preserve">the various areas in which social media tools are utilized for effective teaching and learning in library and information science department in universities in </w:t>
      </w:r>
      <w:r>
        <w:rPr>
          <w:rFonts w:ascii="Times New Roman" w:hAnsi="Times New Roman" w:cs="Times New Roman"/>
          <w:sz w:val="24"/>
          <w:szCs w:val="24"/>
        </w:rPr>
        <w:t>M</w:t>
      </w:r>
      <w:r w:rsidRPr="00311A76">
        <w:rPr>
          <w:rFonts w:ascii="Times New Roman" w:hAnsi="Times New Roman" w:cs="Times New Roman"/>
          <w:sz w:val="24"/>
          <w:szCs w:val="24"/>
        </w:rPr>
        <w:t xml:space="preserve">akurdi, </w:t>
      </w:r>
      <w:r>
        <w:rPr>
          <w:rFonts w:ascii="Times New Roman" w:hAnsi="Times New Roman" w:cs="Times New Roman"/>
          <w:sz w:val="24"/>
          <w:szCs w:val="24"/>
        </w:rPr>
        <w:t>B</w:t>
      </w:r>
      <w:r w:rsidRPr="00311A76">
        <w:rPr>
          <w:rFonts w:ascii="Times New Roman" w:hAnsi="Times New Roman" w:cs="Times New Roman"/>
          <w:sz w:val="24"/>
          <w:szCs w:val="24"/>
        </w:rPr>
        <w:t xml:space="preserve">enue state. </w:t>
      </w:r>
      <w:r>
        <w:rPr>
          <w:rFonts w:ascii="Times New Roman" w:hAnsi="Times New Roman" w:cs="Times New Roman"/>
          <w:sz w:val="24"/>
          <w:szCs w:val="24"/>
        </w:rPr>
        <w:t xml:space="preserve">The study was guided 4 research questions. The study adopted descriptive survey research design with a population of </w:t>
      </w:r>
      <w:r w:rsidRPr="00311A76">
        <w:rPr>
          <w:rFonts w:ascii="Times New Roman" w:hAnsi="Times New Roman" w:cs="Times New Roman"/>
          <w:sz w:val="24"/>
          <w:szCs w:val="24"/>
        </w:rPr>
        <w:t xml:space="preserve">70 lecturers from library and information science department in universities in Makurdi, Benue state. The entire population was used </w:t>
      </w:r>
      <w:r>
        <w:rPr>
          <w:rFonts w:ascii="Times New Roman" w:hAnsi="Times New Roman" w:cs="Times New Roman"/>
          <w:sz w:val="24"/>
          <w:szCs w:val="24"/>
        </w:rPr>
        <w:t xml:space="preserve">for the study as </w:t>
      </w:r>
      <w:r w:rsidRPr="00311A76">
        <w:rPr>
          <w:rFonts w:ascii="Times New Roman" w:hAnsi="Times New Roman" w:cs="Times New Roman"/>
          <w:sz w:val="24"/>
          <w:szCs w:val="24"/>
        </w:rPr>
        <w:t>it was sizeable and manageable by the researchers. The instrument for data collection was a structured questionnaire designed by the researchers titled “Questionnaire on Various Areas in which Social Media are Utilized for Effective Teaching and Learning” (QVASMUETL). Out of the 70 copies of questionnaire distributed, only 66 copies were filled correctly and returned for analysis. Data collected was analyzed using Mean and Standard Deviation</w:t>
      </w:r>
      <w:r>
        <w:rPr>
          <w:rFonts w:ascii="Times New Roman" w:hAnsi="Times New Roman" w:cs="Times New Roman"/>
          <w:sz w:val="24"/>
          <w:szCs w:val="24"/>
        </w:rPr>
        <w:t xml:space="preserve"> and presented on the table. Finding revealed that </w:t>
      </w:r>
      <w:r w:rsidRPr="00311A76">
        <w:rPr>
          <w:rFonts w:ascii="Times New Roman" w:hAnsi="Times New Roman" w:cs="Times New Roman"/>
          <w:sz w:val="24"/>
          <w:szCs w:val="24"/>
        </w:rPr>
        <w:t xml:space="preserve">social media tools are not properly utilized in the various areas for effective teaching and learning in the department of library and information science in universities in Makurdi, Benue state. </w:t>
      </w:r>
      <w:r>
        <w:rPr>
          <w:rFonts w:ascii="Times New Roman" w:hAnsi="Times New Roman" w:cs="Times New Roman"/>
          <w:sz w:val="24"/>
          <w:szCs w:val="24"/>
        </w:rPr>
        <w:t xml:space="preserve">It was further revealed </w:t>
      </w:r>
      <w:r w:rsidRPr="00311A76">
        <w:rPr>
          <w:rFonts w:ascii="Times New Roman" w:hAnsi="Times New Roman" w:cs="Times New Roman"/>
          <w:sz w:val="24"/>
          <w:szCs w:val="24"/>
        </w:rPr>
        <w:t xml:space="preserve">that there are lots of challenges encountered in the utilization of social media tools for effective teaching and learning. </w:t>
      </w:r>
      <w:r>
        <w:rPr>
          <w:rFonts w:ascii="Times New Roman" w:hAnsi="Times New Roman" w:cs="Times New Roman"/>
          <w:sz w:val="24"/>
          <w:szCs w:val="24"/>
        </w:rPr>
        <w:t xml:space="preserve">The study then proffered </w:t>
      </w:r>
      <w:r w:rsidRPr="00311A76">
        <w:rPr>
          <w:rFonts w:ascii="Times New Roman" w:hAnsi="Times New Roman" w:cs="Times New Roman"/>
          <w:sz w:val="24"/>
          <w:szCs w:val="24"/>
        </w:rPr>
        <w:t xml:space="preserve">solutions </w:t>
      </w:r>
      <w:r>
        <w:rPr>
          <w:rFonts w:ascii="Times New Roman" w:hAnsi="Times New Roman" w:cs="Times New Roman"/>
          <w:sz w:val="24"/>
          <w:szCs w:val="24"/>
        </w:rPr>
        <w:t xml:space="preserve">to these challenges and if </w:t>
      </w:r>
      <w:r w:rsidRPr="00311A76">
        <w:rPr>
          <w:rFonts w:ascii="Times New Roman" w:hAnsi="Times New Roman" w:cs="Times New Roman"/>
          <w:sz w:val="24"/>
          <w:szCs w:val="24"/>
        </w:rPr>
        <w:t>keyed into, it will go a long way to enhancing the utilization of social media tools for effective teaching and learning in the department of library and information science in universities in Makurdi, Benue state.</w:t>
      </w:r>
      <w:r>
        <w:rPr>
          <w:rFonts w:ascii="Times New Roman" w:hAnsi="Times New Roman" w:cs="Times New Roman"/>
          <w:sz w:val="24"/>
          <w:szCs w:val="24"/>
        </w:rPr>
        <w:t xml:space="preserve"> Based on the finding, it was recommended among others that</w:t>
      </w:r>
      <w:r w:rsidRPr="00311A76">
        <w:rPr>
          <w:rFonts w:ascii="Times New Roman" w:hAnsi="Times New Roman" w:cs="Times New Roman"/>
          <w:bCs/>
          <w:sz w:val="24"/>
          <w:szCs w:val="24"/>
        </w:rPr>
        <w:t xml:space="preserve"> </w:t>
      </w:r>
      <w:r>
        <w:rPr>
          <w:rFonts w:ascii="Times New Roman" w:hAnsi="Times New Roman" w:cs="Times New Roman"/>
          <w:bCs/>
          <w:sz w:val="24"/>
          <w:szCs w:val="24"/>
        </w:rPr>
        <w:t>u</w:t>
      </w:r>
      <w:r w:rsidRPr="004F3E4A">
        <w:rPr>
          <w:rFonts w:ascii="Times New Roman" w:hAnsi="Times New Roman" w:cs="Times New Roman"/>
          <w:bCs/>
          <w:sz w:val="24"/>
          <w:szCs w:val="24"/>
        </w:rPr>
        <w:t xml:space="preserve">niversity management should ensure that there is </w:t>
      </w:r>
      <w:r>
        <w:rPr>
          <w:rFonts w:ascii="Times New Roman" w:hAnsi="Times New Roman" w:cs="Times New Roman"/>
          <w:bCs/>
          <w:sz w:val="24"/>
          <w:szCs w:val="24"/>
        </w:rPr>
        <w:t xml:space="preserve">free </w:t>
      </w:r>
      <w:r w:rsidRPr="004F3E4A">
        <w:rPr>
          <w:rFonts w:ascii="Times New Roman" w:hAnsi="Times New Roman" w:cs="Times New Roman"/>
          <w:bCs/>
          <w:sz w:val="24"/>
          <w:szCs w:val="24"/>
        </w:rPr>
        <w:t>internet subscription for lecturers</w:t>
      </w:r>
      <w:r w:rsidRPr="004F3E4A">
        <w:rPr>
          <w:rFonts w:ascii="Times New Roman" w:hAnsi="Times New Roman" w:cs="Times New Roman"/>
          <w:b/>
          <w:bCs/>
          <w:sz w:val="24"/>
          <w:szCs w:val="24"/>
        </w:rPr>
        <w:t xml:space="preserve"> </w:t>
      </w:r>
      <w:r w:rsidRPr="004F3E4A">
        <w:rPr>
          <w:rFonts w:ascii="Times New Roman" w:hAnsi="Times New Roman" w:cs="Times New Roman"/>
          <w:sz w:val="24"/>
          <w:szCs w:val="24"/>
        </w:rPr>
        <w:t>and</w:t>
      </w:r>
      <w:r w:rsidRPr="004F3E4A">
        <w:rPr>
          <w:rFonts w:ascii="Times New Roman" w:hAnsi="Times New Roman" w:cs="Times New Roman"/>
          <w:b/>
          <w:bCs/>
          <w:sz w:val="24"/>
          <w:szCs w:val="24"/>
        </w:rPr>
        <w:t xml:space="preserve"> </w:t>
      </w:r>
      <w:r w:rsidRPr="004F3E4A">
        <w:rPr>
          <w:rFonts w:ascii="Times New Roman" w:hAnsi="Times New Roman" w:cs="Times New Roman"/>
          <w:sz w:val="24"/>
          <w:szCs w:val="24"/>
        </w:rPr>
        <w:t>students</w:t>
      </w:r>
      <w:r>
        <w:rPr>
          <w:rFonts w:ascii="Times New Roman" w:hAnsi="Times New Roman" w:cs="Times New Roman"/>
          <w:sz w:val="24"/>
          <w:szCs w:val="24"/>
        </w:rPr>
        <w:t>.</w:t>
      </w:r>
    </w:p>
    <w:p w14:paraId="033F7844" w14:textId="60CFA802" w:rsidR="00311A76" w:rsidRPr="00311A76" w:rsidRDefault="00311A76" w:rsidP="00311A76">
      <w:pPr>
        <w:spacing w:line="240" w:lineRule="auto"/>
        <w:jc w:val="both"/>
        <w:rPr>
          <w:rFonts w:ascii="Times New Roman" w:hAnsi="Times New Roman" w:cs="Times New Roman"/>
          <w:sz w:val="24"/>
          <w:szCs w:val="24"/>
        </w:rPr>
      </w:pPr>
      <w:r w:rsidRPr="00311A76">
        <w:rPr>
          <w:rFonts w:ascii="Times New Roman" w:hAnsi="Times New Roman" w:cs="Times New Roman"/>
          <w:b/>
          <w:bCs/>
          <w:i/>
          <w:iCs/>
          <w:sz w:val="24"/>
          <w:szCs w:val="24"/>
        </w:rPr>
        <w:t>Keywords:</w:t>
      </w:r>
      <w:r>
        <w:rPr>
          <w:rFonts w:ascii="Times New Roman" w:hAnsi="Times New Roman" w:cs="Times New Roman"/>
          <w:sz w:val="24"/>
          <w:szCs w:val="24"/>
        </w:rPr>
        <w:t xml:space="preserve"> </w:t>
      </w:r>
      <w:r w:rsidRPr="00311A76">
        <w:rPr>
          <w:rFonts w:ascii="Times New Roman" w:hAnsi="Times New Roman" w:cs="Times New Roman"/>
          <w:i/>
          <w:iCs/>
          <w:sz w:val="24"/>
          <w:szCs w:val="24"/>
        </w:rPr>
        <w:t xml:space="preserve">Social Media Tools, Teaching, Learning, Universities, </w:t>
      </w:r>
      <w:proofErr w:type="gramStart"/>
      <w:r w:rsidRPr="00311A76">
        <w:rPr>
          <w:rFonts w:ascii="Times New Roman" w:hAnsi="Times New Roman" w:cs="Times New Roman"/>
          <w:i/>
          <w:iCs/>
          <w:sz w:val="24"/>
          <w:szCs w:val="24"/>
        </w:rPr>
        <w:t>Library</w:t>
      </w:r>
      <w:proofErr w:type="gramEnd"/>
      <w:r w:rsidRPr="00311A76">
        <w:rPr>
          <w:rFonts w:ascii="Times New Roman" w:hAnsi="Times New Roman" w:cs="Times New Roman"/>
          <w:i/>
          <w:iCs/>
          <w:sz w:val="24"/>
          <w:szCs w:val="24"/>
        </w:rPr>
        <w:t xml:space="preserve"> and Information Science Department</w:t>
      </w:r>
    </w:p>
    <w:p w14:paraId="6D56BD0E" w14:textId="68E20241" w:rsidR="004F01CF" w:rsidRPr="00E21D9C" w:rsidRDefault="004F01CF" w:rsidP="00AE7ED0">
      <w:pPr>
        <w:spacing w:line="360" w:lineRule="auto"/>
        <w:jc w:val="both"/>
        <w:rPr>
          <w:rFonts w:ascii="Times New Roman" w:hAnsi="Times New Roman" w:cs="Times New Roman"/>
          <w:b/>
          <w:bCs/>
          <w:sz w:val="24"/>
          <w:szCs w:val="24"/>
        </w:rPr>
      </w:pPr>
      <w:r w:rsidRPr="00E21D9C">
        <w:rPr>
          <w:rFonts w:ascii="Times New Roman" w:hAnsi="Times New Roman" w:cs="Times New Roman"/>
          <w:b/>
          <w:bCs/>
          <w:sz w:val="24"/>
          <w:szCs w:val="24"/>
        </w:rPr>
        <w:t xml:space="preserve">Background of the </w:t>
      </w:r>
      <w:r w:rsidR="00E21D9C">
        <w:rPr>
          <w:rFonts w:ascii="Times New Roman" w:hAnsi="Times New Roman" w:cs="Times New Roman"/>
          <w:b/>
          <w:bCs/>
          <w:sz w:val="24"/>
          <w:szCs w:val="24"/>
        </w:rPr>
        <w:t>S</w:t>
      </w:r>
      <w:r w:rsidRPr="00E21D9C">
        <w:rPr>
          <w:rFonts w:ascii="Times New Roman" w:hAnsi="Times New Roman" w:cs="Times New Roman"/>
          <w:b/>
          <w:bCs/>
          <w:sz w:val="24"/>
          <w:szCs w:val="24"/>
        </w:rPr>
        <w:t>tudy</w:t>
      </w:r>
    </w:p>
    <w:p w14:paraId="35B5A1B7" w14:textId="73D92949" w:rsidR="007F7172" w:rsidRDefault="00E21D9C" w:rsidP="007F7172">
      <w:pPr>
        <w:spacing w:line="360" w:lineRule="auto"/>
        <w:ind w:firstLine="720"/>
        <w:jc w:val="both"/>
        <w:rPr>
          <w:rFonts w:ascii="Times New Roman" w:hAnsi="Times New Roman" w:cs="Times New Roman"/>
          <w:sz w:val="24"/>
          <w:szCs w:val="24"/>
        </w:rPr>
      </w:pPr>
      <w:r w:rsidRPr="00E21D9C">
        <w:rPr>
          <w:rFonts w:ascii="Times New Roman" w:hAnsi="Times New Roman" w:cs="Times New Roman"/>
          <w:sz w:val="24"/>
          <w:szCs w:val="24"/>
        </w:rPr>
        <w:t>Teaching and learning in the 21</w:t>
      </w:r>
      <w:r w:rsidRPr="00E21D9C">
        <w:rPr>
          <w:rFonts w:ascii="Times New Roman" w:hAnsi="Times New Roman" w:cs="Times New Roman"/>
          <w:sz w:val="24"/>
          <w:szCs w:val="24"/>
          <w:vertAlign w:val="superscript"/>
        </w:rPr>
        <w:t>st</w:t>
      </w:r>
      <w:r w:rsidRPr="00E21D9C">
        <w:rPr>
          <w:rFonts w:ascii="Times New Roman" w:hAnsi="Times New Roman" w:cs="Times New Roman"/>
          <w:sz w:val="24"/>
          <w:szCs w:val="24"/>
        </w:rPr>
        <w:t xml:space="preserve"> century have taken a new turn since the introduction of information and communication technology. </w:t>
      </w:r>
      <w:r w:rsidR="007F7172" w:rsidRPr="00E21D9C">
        <w:rPr>
          <w:rFonts w:ascii="Times New Roman" w:hAnsi="Times New Roman" w:cs="Times New Roman"/>
          <w:sz w:val="24"/>
          <w:szCs w:val="24"/>
        </w:rPr>
        <w:t>Teaching is the ability to impart information or skills to another. It is a system of actions which induce learning through interpersonal relationships.</w:t>
      </w:r>
      <w:r w:rsidR="007F7172" w:rsidRPr="007F7172">
        <w:rPr>
          <w:rFonts w:ascii="Times New Roman" w:hAnsi="Times New Roman" w:cs="Times New Roman"/>
          <w:sz w:val="24"/>
          <w:szCs w:val="24"/>
        </w:rPr>
        <w:t xml:space="preserve"> </w:t>
      </w:r>
      <w:proofErr w:type="spellStart"/>
      <w:r w:rsidR="007F7172" w:rsidRPr="00E21D9C">
        <w:rPr>
          <w:rFonts w:ascii="Times New Roman" w:hAnsi="Times New Roman" w:cs="Times New Roman"/>
          <w:sz w:val="24"/>
          <w:szCs w:val="24"/>
        </w:rPr>
        <w:t>Rajagopolan</w:t>
      </w:r>
      <w:proofErr w:type="spellEnd"/>
      <w:r w:rsidR="007F7172" w:rsidRPr="00E21D9C">
        <w:rPr>
          <w:rFonts w:ascii="Times New Roman" w:hAnsi="Times New Roman" w:cs="Times New Roman"/>
          <w:sz w:val="24"/>
          <w:szCs w:val="24"/>
        </w:rPr>
        <w:t xml:space="preserve"> (2019) </w:t>
      </w:r>
      <w:r w:rsidR="007F7172">
        <w:rPr>
          <w:rFonts w:ascii="Times New Roman" w:hAnsi="Times New Roman" w:cs="Times New Roman"/>
          <w:sz w:val="24"/>
          <w:szCs w:val="24"/>
        </w:rPr>
        <w:t>defined teaching as</w:t>
      </w:r>
      <w:r w:rsidR="007F7172" w:rsidRPr="00E21D9C">
        <w:rPr>
          <w:rFonts w:ascii="Times New Roman" w:hAnsi="Times New Roman" w:cs="Times New Roman"/>
          <w:sz w:val="24"/>
          <w:szCs w:val="24"/>
        </w:rPr>
        <w:t xml:space="preserve"> the intimate contact between a more mature personality and a less mature one which is designed to further the education of the latter. </w:t>
      </w:r>
      <w:r w:rsidR="007F7172">
        <w:rPr>
          <w:rFonts w:ascii="Times New Roman" w:hAnsi="Times New Roman" w:cs="Times New Roman"/>
          <w:sz w:val="24"/>
          <w:szCs w:val="24"/>
        </w:rPr>
        <w:t xml:space="preserve">In the same vein, </w:t>
      </w:r>
      <w:proofErr w:type="spellStart"/>
      <w:r w:rsidR="007F7172" w:rsidRPr="00E21D9C">
        <w:rPr>
          <w:rFonts w:ascii="Times New Roman" w:hAnsi="Times New Roman" w:cs="Times New Roman"/>
          <w:sz w:val="24"/>
          <w:szCs w:val="24"/>
        </w:rPr>
        <w:t>Sule</w:t>
      </w:r>
      <w:proofErr w:type="spellEnd"/>
      <w:r w:rsidR="007F7172" w:rsidRPr="00E21D9C">
        <w:rPr>
          <w:rFonts w:ascii="Times New Roman" w:hAnsi="Times New Roman" w:cs="Times New Roman"/>
          <w:sz w:val="24"/>
          <w:szCs w:val="24"/>
        </w:rPr>
        <w:t xml:space="preserve"> (2013)</w:t>
      </w:r>
      <w:r w:rsidR="007F7172">
        <w:rPr>
          <w:rFonts w:ascii="Times New Roman" w:hAnsi="Times New Roman" w:cs="Times New Roman"/>
          <w:sz w:val="24"/>
          <w:szCs w:val="24"/>
        </w:rPr>
        <w:t xml:space="preserve"> </w:t>
      </w:r>
      <w:r w:rsidR="007F7172" w:rsidRPr="007F7172">
        <w:rPr>
          <w:rFonts w:ascii="Times New Roman" w:hAnsi="Times New Roman" w:cs="Times New Roman"/>
          <w:sz w:val="24"/>
          <w:szCs w:val="24"/>
        </w:rPr>
        <w:t xml:space="preserve">defined </w:t>
      </w:r>
      <w:r w:rsidR="007F7172" w:rsidRPr="00E21D9C">
        <w:rPr>
          <w:rFonts w:ascii="Times New Roman" w:hAnsi="Times New Roman" w:cs="Times New Roman"/>
          <w:sz w:val="24"/>
          <w:szCs w:val="24"/>
        </w:rPr>
        <w:t xml:space="preserve">teaching </w:t>
      </w:r>
      <w:r w:rsidR="007F7172">
        <w:rPr>
          <w:rFonts w:ascii="Times New Roman" w:hAnsi="Times New Roman" w:cs="Times New Roman"/>
          <w:sz w:val="24"/>
          <w:szCs w:val="24"/>
        </w:rPr>
        <w:t>as</w:t>
      </w:r>
      <w:r w:rsidR="007F7172" w:rsidRPr="00E21D9C">
        <w:rPr>
          <w:rFonts w:ascii="Times New Roman" w:hAnsi="Times New Roman" w:cs="Times New Roman"/>
          <w:sz w:val="24"/>
          <w:szCs w:val="24"/>
        </w:rPr>
        <w:t xml:space="preserve"> an interactive process, primarily involving classroom talk which takes place between teacher and students and occurs during certain definable activities.</w:t>
      </w:r>
      <w:r w:rsidR="007F7172" w:rsidRPr="007F7172">
        <w:rPr>
          <w:rFonts w:ascii="Times New Roman" w:hAnsi="Times New Roman" w:cs="Times New Roman"/>
          <w:sz w:val="24"/>
          <w:szCs w:val="24"/>
        </w:rPr>
        <w:t xml:space="preserve"> </w:t>
      </w:r>
      <w:r w:rsidR="007F7172" w:rsidRPr="00E21D9C">
        <w:rPr>
          <w:rFonts w:ascii="Times New Roman" w:hAnsi="Times New Roman" w:cs="Times New Roman"/>
          <w:sz w:val="24"/>
          <w:szCs w:val="24"/>
        </w:rPr>
        <w:t xml:space="preserve">Teaching is a form of interpersonal influence aimed at changing the </w:t>
      </w:r>
      <w:proofErr w:type="spellStart"/>
      <w:r w:rsidR="007F7172" w:rsidRPr="00E21D9C">
        <w:rPr>
          <w:rFonts w:ascii="Times New Roman" w:hAnsi="Times New Roman" w:cs="Times New Roman"/>
          <w:sz w:val="24"/>
          <w:szCs w:val="24"/>
        </w:rPr>
        <w:t>behaviour</w:t>
      </w:r>
      <w:proofErr w:type="spellEnd"/>
      <w:r w:rsidR="007F7172" w:rsidRPr="00E21D9C">
        <w:rPr>
          <w:rFonts w:ascii="Times New Roman" w:hAnsi="Times New Roman" w:cs="Times New Roman"/>
          <w:sz w:val="24"/>
          <w:szCs w:val="24"/>
        </w:rPr>
        <w:t xml:space="preserve"> potential</w:t>
      </w:r>
      <w:r w:rsidR="007F7172">
        <w:rPr>
          <w:rFonts w:ascii="Times New Roman" w:hAnsi="Times New Roman" w:cs="Times New Roman"/>
          <w:sz w:val="24"/>
          <w:szCs w:val="24"/>
        </w:rPr>
        <w:t>s</w:t>
      </w:r>
      <w:r w:rsidR="007F7172" w:rsidRPr="00E21D9C">
        <w:rPr>
          <w:rFonts w:ascii="Times New Roman" w:hAnsi="Times New Roman" w:cs="Times New Roman"/>
          <w:sz w:val="24"/>
          <w:szCs w:val="24"/>
        </w:rPr>
        <w:t xml:space="preserve"> or idea</w:t>
      </w:r>
      <w:r w:rsidR="007F7172">
        <w:rPr>
          <w:rFonts w:ascii="Times New Roman" w:hAnsi="Times New Roman" w:cs="Times New Roman"/>
          <w:sz w:val="24"/>
          <w:szCs w:val="24"/>
        </w:rPr>
        <w:t>s</w:t>
      </w:r>
      <w:r w:rsidR="007F7172" w:rsidRPr="00E21D9C">
        <w:rPr>
          <w:rFonts w:ascii="Times New Roman" w:hAnsi="Times New Roman" w:cs="Times New Roman"/>
          <w:sz w:val="24"/>
          <w:szCs w:val="24"/>
        </w:rPr>
        <w:t xml:space="preserve"> of another person.</w:t>
      </w:r>
      <w:r w:rsidR="007F7172" w:rsidRPr="007F7172">
        <w:rPr>
          <w:rFonts w:ascii="Times New Roman" w:hAnsi="Times New Roman" w:cs="Times New Roman"/>
          <w:sz w:val="24"/>
          <w:szCs w:val="24"/>
        </w:rPr>
        <w:t xml:space="preserve"> </w:t>
      </w:r>
      <w:r w:rsidR="007F7172">
        <w:rPr>
          <w:rFonts w:ascii="Times New Roman" w:hAnsi="Times New Roman" w:cs="Times New Roman"/>
          <w:sz w:val="24"/>
          <w:szCs w:val="24"/>
        </w:rPr>
        <w:t>It</w:t>
      </w:r>
      <w:r w:rsidR="007F7172" w:rsidRPr="00E21D9C">
        <w:rPr>
          <w:rFonts w:ascii="Times New Roman" w:hAnsi="Times New Roman" w:cs="Times New Roman"/>
          <w:sz w:val="24"/>
          <w:szCs w:val="24"/>
        </w:rPr>
        <w:t xml:space="preserve"> is a purposeful social and professional activity engaged in by trained personnel. The </w:t>
      </w:r>
      <w:proofErr w:type="gramStart"/>
      <w:r w:rsidR="007F7172" w:rsidRPr="00E21D9C">
        <w:rPr>
          <w:rFonts w:ascii="Times New Roman" w:hAnsi="Times New Roman" w:cs="Times New Roman"/>
          <w:sz w:val="24"/>
          <w:szCs w:val="24"/>
        </w:rPr>
        <w:t>ultimate goal</w:t>
      </w:r>
      <w:proofErr w:type="gramEnd"/>
      <w:r w:rsidR="007F7172" w:rsidRPr="00E21D9C">
        <w:rPr>
          <w:rFonts w:ascii="Times New Roman" w:hAnsi="Times New Roman" w:cs="Times New Roman"/>
          <w:sz w:val="24"/>
          <w:szCs w:val="24"/>
        </w:rPr>
        <w:t xml:space="preserve"> of teaching is to bring about development of a child. Learning </w:t>
      </w:r>
      <w:r w:rsidR="007F7172">
        <w:rPr>
          <w:rFonts w:ascii="Times New Roman" w:hAnsi="Times New Roman" w:cs="Times New Roman"/>
          <w:sz w:val="24"/>
          <w:szCs w:val="24"/>
        </w:rPr>
        <w:t xml:space="preserve">on the other hand </w:t>
      </w:r>
      <w:r w:rsidR="007F7172" w:rsidRPr="00E21D9C">
        <w:rPr>
          <w:rFonts w:ascii="Times New Roman" w:hAnsi="Times New Roman" w:cs="Times New Roman"/>
          <w:sz w:val="24"/>
          <w:szCs w:val="24"/>
        </w:rPr>
        <w:t xml:space="preserve">can be seen as a quantitative increase in knowledge, memorizing of facts, skills, and methods that can </w:t>
      </w:r>
      <w:r w:rsidR="007F7172" w:rsidRPr="00E21D9C">
        <w:rPr>
          <w:rFonts w:ascii="Times New Roman" w:hAnsi="Times New Roman" w:cs="Times New Roman"/>
          <w:sz w:val="24"/>
          <w:szCs w:val="24"/>
        </w:rPr>
        <w:lastRenderedPageBreak/>
        <w:t xml:space="preserve">be retained and used as necessary.  Hensley (2020) viewed learning as making sense or abstracting meaning, relating parts of the subject matter to each other and to the real world, interpreting and understanding reality and comprehending the world by reinterpreting knowledge. </w:t>
      </w:r>
    </w:p>
    <w:p w14:paraId="47D6479C" w14:textId="53B89FF0" w:rsidR="00E21D9C" w:rsidRDefault="00E21D9C" w:rsidP="00AE7ED0">
      <w:pPr>
        <w:spacing w:line="360" w:lineRule="auto"/>
        <w:ind w:firstLine="720"/>
        <w:jc w:val="both"/>
        <w:rPr>
          <w:rFonts w:ascii="Times New Roman" w:hAnsi="Times New Roman" w:cs="Times New Roman"/>
          <w:sz w:val="24"/>
          <w:szCs w:val="24"/>
        </w:rPr>
      </w:pPr>
      <w:r w:rsidRPr="00E21D9C">
        <w:rPr>
          <w:rFonts w:ascii="Times New Roman" w:hAnsi="Times New Roman" w:cs="Times New Roman"/>
          <w:sz w:val="24"/>
          <w:szCs w:val="24"/>
        </w:rPr>
        <w:t xml:space="preserve">Information and communication technology is changing the way we get information and interact with each other. </w:t>
      </w:r>
      <w:r w:rsidR="007F7172">
        <w:rPr>
          <w:rFonts w:ascii="Times New Roman" w:hAnsi="Times New Roman" w:cs="Times New Roman"/>
          <w:sz w:val="24"/>
          <w:szCs w:val="24"/>
        </w:rPr>
        <w:t xml:space="preserve">The utilization of information and communication tools in the universities today has made it possible for lecturers and students to communicate and retrieve information from any part of the world. </w:t>
      </w:r>
      <w:r w:rsidRPr="00E21D9C">
        <w:rPr>
          <w:rFonts w:ascii="Times New Roman" w:hAnsi="Times New Roman" w:cs="Times New Roman"/>
          <w:sz w:val="24"/>
          <w:szCs w:val="24"/>
        </w:rPr>
        <w:t>Today, one does not necessarily need to go to the classroom before teaching or learning. Information and communication technology has made it possible for lecturers and students to participate in group discussions during teaching and learning process, share course materials, engage fully in teaching and learning activities, lecturers and students can even receive and submit classwork, assignments and thesis or project work (</w:t>
      </w:r>
      <w:proofErr w:type="spellStart"/>
      <w:r w:rsidRPr="00E21D9C">
        <w:rPr>
          <w:rFonts w:ascii="Times New Roman" w:hAnsi="Times New Roman" w:cs="Times New Roman"/>
          <w:sz w:val="24"/>
          <w:szCs w:val="24"/>
        </w:rPr>
        <w:t>Ngonidzashe</w:t>
      </w:r>
      <w:proofErr w:type="spellEnd"/>
      <w:r w:rsidRPr="00E21D9C">
        <w:rPr>
          <w:rFonts w:ascii="Times New Roman" w:hAnsi="Times New Roman" w:cs="Times New Roman"/>
          <w:sz w:val="24"/>
          <w:szCs w:val="24"/>
        </w:rPr>
        <w:t xml:space="preserve">, 2013). The presence of ICT in education allows for new ways of teaching and learning through the utilization of social media </w:t>
      </w:r>
      <w:r w:rsidR="00A5474F">
        <w:rPr>
          <w:rFonts w:ascii="Times New Roman" w:hAnsi="Times New Roman" w:cs="Times New Roman"/>
          <w:sz w:val="24"/>
          <w:szCs w:val="24"/>
        </w:rPr>
        <w:t>tools</w:t>
      </w:r>
      <w:r w:rsidRPr="00E21D9C">
        <w:rPr>
          <w:rFonts w:ascii="Times New Roman" w:hAnsi="Times New Roman" w:cs="Times New Roman"/>
          <w:sz w:val="24"/>
          <w:szCs w:val="24"/>
        </w:rPr>
        <w:t xml:space="preserve"> </w:t>
      </w:r>
      <w:r w:rsidR="007F7172">
        <w:rPr>
          <w:rFonts w:ascii="Times New Roman" w:hAnsi="Times New Roman" w:cs="Times New Roman"/>
          <w:sz w:val="24"/>
          <w:szCs w:val="24"/>
        </w:rPr>
        <w:t>and this is</w:t>
      </w:r>
      <w:r w:rsidRPr="00E21D9C">
        <w:rPr>
          <w:rFonts w:ascii="Times New Roman" w:hAnsi="Times New Roman" w:cs="Times New Roman"/>
          <w:sz w:val="24"/>
          <w:szCs w:val="24"/>
        </w:rPr>
        <w:t xml:space="preserve"> becoming increasingly popular</w:t>
      </w:r>
      <w:r w:rsidR="007F7172">
        <w:rPr>
          <w:rFonts w:ascii="Times New Roman" w:hAnsi="Times New Roman" w:cs="Times New Roman"/>
          <w:sz w:val="24"/>
          <w:szCs w:val="24"/>
        </w:rPr>
        <w:t>;</w:t>
      </w:r>
      <w:r w:rsidRPr="00E21D9C">
        <w:rPr>
          <w:rFonts w:ascii="Times New Roman" w:hAnsi="Times New Roman" w:cs="Times New Roman"/>
          <w:sz w:val="24"/>
          <w:szCs w:val="24"/>
        </w:rPr>
        <w:t xml:space="preserve"> and with various unprecedented events taking place, this has opened opportunities for universities to ensure that </w:t>
      </w:r>
      <w:r w:rsidR="00A5474F">
        <w:rPr>
          <w:rFonts w:ascii="Times New Roman" w:hAnsi="Times New Roman" w:cs="Times New Roman"/>
          <w:sz w:val="24"/>
          <w:szCs w:val="24"/>
        </w:rPr>
        <w:t xml:space="preserve">lecturers and </w:t>
      </w:r>
      <w:r w:rsidRPr="00E21D9C">
        <w:rPr>
          <w:rFonts w:ascii="Times New Roman" w:hAnsi="Times New Roman" w:cs="Times New Roman"/>
          <w:sz w:val="24"/>
          <w:szCs w:val="24"/>
        </w:rPr>
        <w:t xml:space="preserve">students have access to </w:t>
      </w:r>
      <w:r w:rsidR="00A5474F">
        <w:rPr>
          <w:rFonts w:ascii="Times New Roman" w:hAnsi="Times New Roman" w:cs="Times New Roman"/>
          <w:sz w:val="24"/>
          <w:szCs w:val="24"/>
        </w:rPr>
        <w:t xml:space="preserve">teaching and </w:t>
      </w:r>
      <w:r w:rsidRPr="00E21D9C">
        <w:rPr>
          <w:rFonts w:ascii="Times New Roman" w:hAnsi="Times New Roman" w:cs="Times New Roman"/>
          <w:sz w:val="24"/>
          <w:szCs w:val="24"/>
        </w:rPr>
        <w:t>learning whilst in and outside the classroom.</w:t>
      </w:r>
    </w:p>
    <w:p w14:paraId="06F2052F" w14:textId="14BDB089" w:rsidR="001954B2" w:rsidRDefault="001954B2" w:rsidP="00AE7ED0">
      <w:pPr>
        <w:spacing w:line="360" w:lineRule="auto"/>
        <w:ind w:firstLine="720"/>
        <w:jc w:val="both"/>
        <w:rPr>
          <w:rFonts w:ascii="Times New Roman" w:hAnsi="Times New Roman" w:cs="Times New Roman"/>
          <w:sz w:val="24"/>
          <w:szCs w:val="24"/>
        </w:rPr>
      </w:pPr>
      <w:r w:rsidRPr="00DB23DA">
        <w:rPr>
          <w:rFonts w:ascii="Times New Roman" w:hAnsi="Times New Roman" w:cs="Times New Roman"/>
          <w:sz w:val="24"/>
          <w:szCs w:val="24"/>
        </w:rPr>
        <w:t xml:space="preserve">Social media </w:t>
      </w:r>
      <w:r>
        <w:rPr>
          <w:rFonts w:ascii="Times New Roman" w:hAnsi="Times New Roman" w:cs="Times New Roman"/>
          <w:sz w:val="24"/>
          <w:szCs w:val="24"/>
        </w:rPr>
        <w:t>tools</w:t>
      </w:r>
      <w:r w:rsidRPr="00DB23DA">
        <w:rPr>
          <w:rFonts w:ascii="Times New Roman" w:hAnsi="Times New Roman" w:cs="Times New Roman"/>
          <w:sz w:val="24"/>
          <w:szCs w:val="24"/>
        </w:rPr>
        <w:t xml:space="preserve"> are effective learning tools for students to study and share their thoughts. It provides a fresh method of interacting with peers and </w:t>
      </w:r>
      <w:r>
        <w:rPr>
          <w:rFonts w:ascii="Times New Roman" w:hAnsi="Times New Roman" w:cs="Times New Roman"/>
          <w:sz w:val="24"/>
          <w:szCs w:val="24"/>
        </w:rPr>
        <w:t>lecturers</w:t>
      </w:r>
      <w:r w:rsidRPr="00DB23DA">
        <w:rPr>
          <w:rFonts w:ascii="Times New Roman" w:hAnsi="Times New Roman" w:cs="Times New Roman"/>
          <w:sz w:val="24"/>
          <w:szCs w:val="24"/>
        </w:rPr>
        <w:t xml:space="preserve">. </w:t>
      </w:r>
      <w:r w:rsidR="007F7172">
        <w:rPr>
          <w:rFonts w:ascii="Times New Roman" w:hAnsi="Times New Roman" w:cs="Times New Roman"/>
          <w:sz w:val="24"/>
          <w:szCs w:val="24"/>
        </w:rPr>
        <w:t>It also</w:t>
      </w:r>
      <w:r w:rsidRPr="00DB23DA">
        <w:rPr>
          <w:rFonts w:ascii="Times New Roman" w:hAnsi="Times New Roman" w:cs="Times New Roman"/>
          <w:sz w:val="24"/>
          <w:szCs w:val="24"/>
        </w:rPr>
        <w:t xml:space="preserve"> provide excellent educational e-learning opportunities to the students for academic collaboration, accessing in course contents, and tutors despite the physical boundary (</w:t>
      </w:r>
      <w:proofErr w:type="spellStart"/>
      <w:r w:rsidRPr="00DB23DA">
        <w:rPr>
          <w:rFonts w:ascii="Times New Roman" w:hAnsi="Times New Roman" w:cs="Times New Roman"/>
          <w:sz w:val="24"/>
          <w:szCs w:val="24"/>
        </w:rPr>
        <w:t>Gikas</w:t>
      </w:r>
      <w:proofErr w:type="spellEnd"/>
      <w:r w:rsidRPr="00DB23DA">
        <w:rPr>
          <w:rFonts w:ascii="Times New Roman" w:hAnsi="Times New Roman" w:cs="Times New Roman"/>
          <w:sz w:val="24"/>
          <w:szCs w:val="24"/>
        </w:rPr>
        <w:t xml:space="preserve"> &amp; Grant</w:t>
      </w:r>
      <w:r w:rsidRPr="00AA39AA">
        <w:rPr>
          <w:rFonts w:ascii="Times New Roman" w:hAnsi="Times New Roman" w:cs="Times New Roman"/>
          <w:sz w:val="24"/>
          <w:szCs w:val="24"/>
        </w:rPr>
        <w:t>, </w:t>
      </w:r>
      <w:hyperlink r:id="rId6" w:anchor="ref-CR31" w:tooltip="Gikas, J., &amp; Grant, M. M. (2013). Mobile computing devices in higher education: Student perspectives on learning with cellphones, smartphones &amp;amp; social media. Internet and Higher Education Mobile, 19, 18–26. &#10;https://doi.org/10.1016/j.iheduc.2013.06.002&#10;&#10;." w:history="1">
        <w:r w:rsidRPr="00AA39AA">
          <w:rPr>
            <w:rStyle w:val="Hyperlink"/>
            <w:rFonts w:ascii="Times New Roman" w:hAnsi="Times New Roman" w:cs="Times New Roman"/>
            <w:color w:val="auto"/>
            <w:sz w:val="24"/>
            <w:szCs w:val="24"/>
            <w:u w:val="none"/>
          </w:rPr>
          <w:t>2013</w:t>
        </w:r>
      </w:hyperlink>
      <w:r w:rsidRPr="00DB23DA">
        <w:rPr>
          <w:rFonts w:ascii="Times New Roman" w:hAnsi="Times New Roman" w:cs="Times New Roman"/>
          <w:sz w:val="24"/>
          <w:szCs w:val="24"/>
        </w:rPr>
        <w:t xml:space="preserve">). A growing number of research efforts have been made to support learning using a variety of social media </w:t>
      </w:r>
      <w:r>
        <w:rPr>
          <w:rFonts w:ascii="Times New Roman" w:hAnsi="Times New Roman" w:cs="Times New Roman"/>
          <w:sz w:val="24"/>
          <w:szCs w:val="24"/>
        </w:rPr>
        <w:t>tools</w:t>
      </w:r>
      <w:r w:rsidRPr="00DB23DA">
        <w:rPr>
          <w:rFonts w:ascii="Times New Roman" w:hAnsi="Times New Roman" w:cs="Times New Roman"/>
          <w:sz w:val="24"/>
          <w:szCs w:val="24"/>
        </w:rPr>
        <w:t xml:space="preserve">. Social media </w:t>
      </w:r>
      <w:r>
        <w:rPr>
          <w:rFonts w:ascii="Times New Roman" w:hAnsi="Times New Roman" w:cs="Times New Roman"/>
          <w:sz w:val="24"/>
          <w:szCs w:val="24"/>
        </w:rPr>
        <w:t>tools</w:t>
      </w:r>
      <w:r w:rsidRPr="00DB23DA">
        <w:rPr>
          <w:rFonts w:ascii="Times New Roman" w:hAnsi="Times New Roman" w:cs="Times New Roman"/>
          <w:sz w:val="24"/>
          <w:szCs w:val="24"/>
        </w:rPr>
        <w:t xml:space="preserve"> for university students are being developed aiming at enhancing both collaborative learning and social interactions (Hauptmann &amp; Steger, 2013). These researchers </w:t>
      </w:r>
      <w:r w:rsidR="007F7172">
        <w:rPr>
          <w:rFonts w:ascii="Times New Roman" w:hAnsi="Times New Roman" w:cs="Times New Roman"/>
          <w:sz w:val="24"/>
          <w:szCs w:val="24"/>
        </w:rPr>
        <w:t>further stated</w:t>
      </w:r>
      <w:r w:rsidRPr="00DB23DA">
        <w:rPr>
          <w:rFonts w:ascii="Times New Roman" w:hAnsi="Times New Roman" w:cs="Times New Roman"/>
          <w:sz w:val="24"/>
          <w:szCs w:val="24"/>
        </w:rPr>
        <w:t xml:space="preserve"> that making social media </w:t>
      </w:r>
      <w:r>
        <w:rPr>
          <w:rFonts w:ascii="Times New Roman" w:hAnsi="Times New Roman" w:cs="Times New Roman"/>
          <w:sz w:val="24"/>
          <w:szCs w:val="24"/>
        </w:rPr>
        <w:t>tools</w:t>
      </w:r>
      <w:r w:rsidRPr="00DB23DA">
        <w:rPr>
          <w:rFonts w:ascii="Times New Roman" w:hAnsi="Times New Roman" w:cs="Times New Roman"/>
          <w:sz w:val="24"/>
          <w:szCs w:val="24"/>
        </w:rPr>
        <w:t xml:space="preserve"> a part of traditional learning is attractive to students and can motivate their participation in the learning process. Adopting and applying the utilization of social media </w:t>
      </w:r>
      <w:r>
        <w:rPr>
          <w:rFonts w:ascii="Times New Roman" w:hAnsi="Times New Roman" w:cs="Times New Roman"/>
          <w:sz w:val="24"/>
          <w:szCs w:val="24"/>
        </w:rPr>
        <w:t>tools</w:t>
      </w:r>
      <w:r w:rsidRPr="00DB23DA">
        <w:rPr>
          <w:rFonts w:ascii="Times New Roman" w:hAnsi="Times New Roman" w:cs="Times New Roman"/>
          <w:sz w:val="24"/>
          <w:szCs w:val="24"/>
        </w:rPr>
        <w:t xml:space="preserve"> in </w:t>
      </w:r>
      <w:r>
        <w:rPr>
          <w:rFonts w:ascii="Times New Roman" w:hAnsi="Times New Roman" w:cs="Times New Roman"/>
          <w:sz w:val="24"/>
          <w:szCs w:val="24"/>
        </w:rPr>
        <w:t xml:space="preserve">teaching and </w:t>
      </w:r>
      <w:r w:rsidRPr="00DB23DA">
        <w:rPr>
          <w:rFonts w:ascii="Times New Roman" w:hAnsi="Times New Roman" w:cs="Times New Roman"/>
          <w:sz w:val="24"/>
          <w:szCs w:val="24"/>
        </w:rPr>
        <w:t xml:space="preserve">learning can provide ample futuristic </w:t>
      </w:r>
      <w:r>
        <w:rPr>
          <w:rFonts w:ascii="Times New Roman" w:hAnsi="Times New Roman" w:cs="Times New Roman"/>
          <w:sz w:val="24"/>
          <w:szCs w:val="24"/>
        </w:rPr>
        <w:t xml:space="preserve">teaching and </w:t>
      </w:r>
      <w:r w:rsidRPr="00DB23DA">
        <w:rPr>
          <w:rFonts w:ascii="Times New Roman" w:hAnsi="Times New Roman" w:cs="Times New Roman"/>
          <w:sz w:val="24"/>
          <w:szCs w:val="24"/>
        </w:rPr>
        <w:t xml:space="preserve">learning opportunities to the </w:t>
      </w:r>
      <w:r>
        <w:rPr>
          <w:rFonts w:ascii="Times New Roman" w:hAnsi="Times New Roman" w:cs="Times New Roman"/>
          <w:sz w:val="24"/>
          <w:szCs w:val="24"/>
        </w:rPr>
        <w:t xml:space="preserve">lecturers and </w:t>
      </w:r>
      <w:r w:rsidRPr="00DB23DA">
        <w:rPr>
          <w:rFonts w:ascii="Times New Roman" w:hAnsi="Times New Roman" w:cs="Times New Roman"/>
          <w:sz w:val="24"/>
          <w:szCs w:val="24"/>
        </w:rPr>
        <w:t xml:space="preserve">students in accessing course contents as well as interaction with friends and experts. University students today feels that social media </w:t>
      </w:r>
      <w:r>
        <w:rPr>
          <w:rFonts w:ascii="Times New Roman" w:hAnsi="Times New Roman" w:cs="Times New Roman"/>
          <w:sz w:val="24"/>
          <w:szCs w:val="24"/>
        </w:rPr>
        <w:t>tools</w:t>
      </w:r>
      <w:r w:rsidRPr="00DB23DA">
        <w:rPr>
          <w:rFonts w:ascii="Times New Roman" w:hAnsi="Times New Roman" w:cs="Times New Roman"/>
          <w:sz w:val="24"/>
          <w:szCs w:val="24"/>
        </w:rPr>
        <w:t xml:space="preserve"> are the cheap and convenient tools of obtaining relevant information. That is why they use </w:t>
      </w:r>
      <w:r>
        <w:rPr>
          <w:rFonts w:ascii="Times New Roman" w:hAnsi="Times New Roman" w:cs="Times New Roman"/>
          <w:sz w:val="24"/>
          <w:szCs w:val="24"/>
        </w:rPr>
        <w:t>these tools</w:t>
      </w:r>
      <w:r w:rsidRPr="00DB23DA">
        <w:rPr>
          <w:rFonts w:ascii="Times New Roman" w:hAnsi="Times New Roman" w:cs="Times New Roman"/>
          <w:sz w:val="24"/>
          <w:szCs w:val="24"/>
        </w:rPr>
        <w:t xml:space="preserve"> to always connect to their phones and to social media sites. This in a way, has resulted in an increase in learning online and a growing number of these students are turning to online content to study as well.</w:t>
      </w:r>
    </w:p>
    <w:p w14:paraId="35EA2059" w14:textId="234D0C1A" w:rsidR="007F7172" w:rsidRPr="002148F8" w:rsidRDefault="001954B2" w:rsidP="002148F8">
      <w:pPr>
        <w:spacing w:line="360" w:lineRule="auto"/>
        <w:ind w:firstLine="720"/>
        <w:jc w:val="both"/>
        <w:rPr>
          <w:rFonts w:ascii="Times New Roman" w:hAnsi="Times New Roman" w:cs="Times New Roman"/>
          <w:sz w:val="24"/>
          <w:szCs w:val="24"/>
        </w:rPr>
      </w:pPr>
      <w:r w:rsidRPr="00DB23DA">
        <w:rPr>
          <w:rFonts w:ascii="Times New Roman" w:hAnsi="Times New Roman" w:cs="Times New Roman"/>
          <w:sz w:val="24"/>
          <w:szCs w:val="24"/>
        </w:rPr>
        <w:lastRenderedPageBreak/>
        <w:t xml:space="preserve">The utilization of social media </w:t>
      </w:r>
      <w:r>
        <w:rPr>
          <w:rFonts w:ascii="Times New Roman" w:hAnsi="Times New Roman" w:cs="Times New Roman"/>
          <w:sz w:val="24"/>
          <w:szCs w:val="24"/>
        </w:rPr>
        <w:t>tools</w:t>
      </w:r>
      <w:r w:rsidRPr="00DB23DA">
        <w:rPr>
          <w:rFonts w:ascii="Times New Roman" w:hAnsi="Times New Roman" w:cs="Times New Roman"/>
          <w:sz w:val="24"/>
          <w:szCs w:val="24"/>
        </w:rPr>
        <w:t xml:space="preserve"> for </w:t>
      </w:r>
      <w:r>
        <w:rPr>
          <w:rFonts w:ascii="Times New Roman" w:hAnsi="Times New Roman" w:cs="Times New Roman"/>
          <w:sz w:val="24"/>
          <w:szCs w:val="24"/>
        </w:rPr>
        <w:t xml:space="preserve">teaching and </w:t>
      </w:r>
      <w:r w:rsidRPr="00DB23DA">
        <w:rPr>
          <w:rFonts w:ascii="Times New Roman" w:hAnsi="Times New Roman" w:cs="Times New Roman"/>
          <w:sz w:val="24"/>
          <w:szCs w:val="24"/>
        </w:rPr>
        <w:t xml:space="preserve">learning </w:t>
      </w:r>
      <w:r>
        <w:rPr>
          <w:rFonts w:ascii="Times New Roman" w:hAnsi="Times New Roman" w:cs="Times New Roman"/>
          <w:sz w:val="24"/>
          <w:szCs w:val="24"/>
        </w:rPr>
        <w:t xml:space="preserve">in various areas in library and information science department in the various universities in </w:t>
      </w:r>
      <w:r w:rsidR="007F7172">
        <w:rPr>
          <w:rFonts w:ascii="Times New Roman" w:hAnsi="Times New Roman" w:cs="Times New Roman"/>
          <w:sz w:val="24"/>
          <w:szCs w:val="24"/>
        </w:rPr>
        <w:t xml:space="preserve">Makurdi, </w:t>
      </w:r>
      <w:r>
        <w:rPr>
          <w:rFonts w:ascii="Times New Roman" w:hAnsi="Times New Roman" w:cs="Times New Roman"/>
          <w:sz w:val="24"/>
          <w:szCs w:val="24"/>
        </w:rPr>
        <w:t xml:space="preserve">Benue state could </w:t>
      </w:r>
      <w:proofErr w:type="gramStart"/>
      <w:r w:rsidRPr="00DB23DA">
        <w:rPr>
          <w:rFonts w:ascii="Times New Roman" w:hAnsi="Times New Roman" w:cs="Times New Roman"/>
          <w:sz w:val="24"/>
          <w:szCs w:val="24"/>
        </w:rPr>
        <w:t>unleashes</w:t>
      </w:r>
      <w:proofErr w:type="gramEnd"/>
      <w:r w:rsidRPr="00DB23DA">
        <w:rPr>
          <w:rFonts w:ascii="Times New Roman" w:hAnsi="Times New Roman" w:cs="Times New Roman"/>
          <w:sz w:val="24"/>
          <w:szCs w:val="24"/>
        </w:rPr>
        <w:t xml:space="preserve"> effective </w:t>
      </w:r>
      <w:r>
        <w:rPr>
          <w:rFonts w:ascii="Times New Roman" w:hAnsi="Times New Roman" w:cs="Times New Roman"/>
          <w:sz w:val="24"/>
          <w:szCs w:val="24"/>
        </w:rPr>
        <w:t xml:space="preserve">teaching and </w:t>
      </w:r>
      <w:r w:rsidRPr="00DB23DA">
        <w:rPr>
          <w:rFonts w:ascii="Times New Roman" w:hAnsi="Times New Roman" w:cs="Times New Roman"/>
          <w:sz w:val="24"/>
          <w:szCs w:val="24"/>
        </w:rPr>
        <w:t xml:space="preserve">learning opportunities. </w:t>
      </w:r>
      <w:r>
        <w:rPr>
          <w:rFonts w:ascii="Times New Roman" w:hAnsi="Times New Roman" w:cs="Times New Roman"/>
          <w:sz w:val="24"/>
          <w:szCs w:val="24"/>
        </w:rPr>
        <w:t>This is because, s</w:t>
      </w:r>
      <w:r w:rsidRPr="00DB23DA">
        <w:rPr>
          <w:rFonts w:ascii="Times New Roman" w:hAnsi="Times New Roman" w:cs="Times New Roman"/>
          <w:sz w:val="24"/>
          <w:szCs w:val="24"/>
        </w:rPr>
        <w:t xml:space="preserve">ocial media </w:t>
      </w:r>
      <w:r>
        <w:rPr>
          <w:rFonts w:ascii="Times New Roman" w:hAnsi="Times New Roman" w:cs="Times New Roman"/>
          <w:sz w:val="24"/>
          <w:szCs w:val="24"/>
        </w:rPr>
        <w:t>tools</w:t>
      </w:r>
      <w:r w:rsidRPr="00DB23DA">
        <w:rPr>
          <w:rFonts w:ascii="Times New Roman" w:hAnsi="Times New Roman" w:cs="Times New Roman"/>
          <w:sz w:val="24"/>
          <w:szCs w:val="24"/>
        </w:rPr>
        <w:t xml:space="preserve"> support </w:t>
      </w:r>
      <w:r>
        <w:rPr>
          <w:rFonts w:ascii="Times New Roman" w:hAnsi="Times New Roman" w:cs="Times New Roman"/>
          <w:sz w:val="24"/>
          <w:szCs w:val="24"/>
        </w:rPr>
        <w:t xml:space="preserve">lecturers and </w:t>
      </w:r>
      <w:r w:rsidRPr="00DB23DA">
        <w:rPr>
          <w:rFonts w:ascii="Times New Roman" w:hAnsi="Times New Roman" w:cs="Times New Roman"/>
          <w:sz w:val="24"/>
          <w:szCs w:val="24"/>
        </w:rPr>
        <w:t>students in various ways from sharing announcements</w:t>
      </w:r>
      <w:r>
        <w:rPr>
          <w:rFonts w:ascii="Times New Roman" w:hAnsi="Times New Roman" w:cs="Times New Roman"/>
          <w:sz w:val="24"/>
          <w:szCs w:val="24"/>
        </w:rPr>
        <w:t>, class works, assignments</w:t>
      </w:r>
      <w:r w:rsidR="00DA6A84">
        <w:rPr>
          <w:rFonts w:ascii="Times New Roman" w:hAnsi="Times New Roman" w:cs="Times New Roman"/>
          <w:sz w:val="24"/>
          <w:szCs w:val="24"/>
        </w:rPr>
        <w:t xml:space="preserve">, </w:t>
      </w:r>
      <w:proofErr w:type="gramStart"/>
      <w:r w:rsidR="00DA6A84">
        <w:rPr>
          <w:rFonts w:ascii="Times New Roman" w:hAnsi="Times New Roman" w:cs="Times New Roman"/>
          <w:sz w:val="24"/>
          <w:szCs w:val="24"/>
        </w:rPr>
        <w:t>projects</w:t>
      </w:r>
      <w:proofErr w:type="gramEnd"/>
      <w:r w:rsidR="00DA6A84">
        <w:rPr>
          <w:rFonts w:ascii="Times New Roman" w:hAnsi="Times New Roman" w:cs="Times New Roman"/>
          <w:sz w:val="24"/>
          <w:szCs w:val="24"/>
        </w:rPr>
        <w:t xml:space="preserve"> and theses</w:t>
      </w:r>
      <w:r w:rsidRPr="00DB23DA">
        <w:rPr>
          <w:rFonts w:ascii="Times New Roman" w:hAnsi="Times New Roman" w:cs="Times New Roman"/>
          <w:sz w:val="24"/>
          <w:szCs w:val="24"/>
        </w:rPr>
        <w:t xml:space="preserve"> to holding live lectures</w:t>
      </w:r>
      <w:r w:rsidR="00DA6A84">
        <w:rPr>
          <w:rFonts w:ascii="Times New Roman" w:hAnsi="Times New Roman" w:cs="Times New Roman"/>
          <w:sz w:val="24"/>
          <w:szCs w:val="24"/>
        </w:rPr>
        <w:t>, group discussions</w:t>
      </w:r>
      <w:r w:rsidRPr="00DB23DA">
        <w:rPr>
          <w:rFonts w:ascii="Times New Roman" w:hAnsi="Times New Roman" w:cs="Times New Roman"/>
          <w:sz w:val="24"/>
          <w:szCs w:val="24"/>
        </w:rPr>
        <w:t xml:space="preserve"> </w:t>
      </w:r>
      <w:r>
        <w:rPr>
          <w:rFonts w:ascii="Times New Roman" w:hAnsi="Times New Roman" w:cs="Times New Roman"/>
          <w:sz w:val="24"/>
          <w:szCs w:val="24"/>
        </w:rPr>
        <w:t xml:space="preserve">between </w:t>
      </w:r>
      <w:r w:rsidRPr="00DB23DA">
        <w:rPr>
          <w:rFonts w:ascii="Times New Roman" w:hAnsi="Times New Roman" w:cs="Times New Roman"/>
          <w:sz w:val="24"/>
          <w:szCs w:val="24"/>
        </w:rPr>
        <w:t>lecturers</w:t>
      </w:r>
      <w:r>
        <w:rPr>
          <w:rFonts w:ascii="Times New Roman" w:hAnsi="Times New Roman" w:cs="Times New Roman"/>
          <w:sz w:val="24"/>
          <w:szCs w:val="24"/>
        </w:rPr>
        <w:t xml:space="preserve"> and students in this department in the universities</w:t>
      </w:r>
      <w:r w:rsidRPr="00DB23DA">
        <w:rPr>
          <w:rFonts w:ascii="Times New Roman" w:hAnsi="Times New Roman" w:cs="Times New Roman"/>
          <w:sz w:val="24"/>
          <w:szCs w:val="24"/>
        </w:rPr>
        <w:t xml:space="preserve">. Social media </w:t>
      </w:r>
      <w:r w:rsidR="00DA6A84">
        <w:rPr>
          <w:rFonts w:ascii="Times New Roman" w:hAnsi="Times New Roman" w:cs="Times New Roman"/>
          <w:sz w:val="24"/>
          <w:szCs w:val="24"/>
        </w:rPr>
        <w:t>tools</w:t>
      </w:r>
      <w:r w:rsidRPr="00DB23DA">
        <w:rPr>
          <w:rFonts w:ascii="Times New Roman" w:hAnsi="Times New Roman" w:cs="Times New Roman"/>
          <w:sz w:val="24"/>
          <w:szCs w:val="24"/>
        </w:rPr>
        <w:t xml:space="preserve"> are effective </w:t>
      </w:r>
      <w:r w:rsidR="00DA6A84">
        <w:rPr>
          <w:rFonts w:ascii="Times New Roman" w:hAnsi="Times New Roman" w:cs="Times New Roman"/>
          <w:sz w:val="24"/>
          <w:szCs w:val="24"/>
        </w:rPr>
        <w:t xml:space="preserve">teaching and </w:t>
      </w:r>
      <w:r w:rsidRPr="00DB23DA">
        <w:rPr>
          <w:rFonts w:ascii="Times New Roman" w:hAnsi="Times New Roman" w:cs="Times New Roman"/>
          <w:sz w:val="24"/>
          <w:szCs w:val="24"/>
        </w:rPr>
        <w:t xml:space="preserve">learning tools that </w:t>
      </w:r>
      <w:r w:rsidR="00DA6A84">
        <w:rPr>
          <w:rFonts w:ascii="Times New Roman" w:hAnsi="Times New Roman" w:cs="Times New Roman"/>
          <w:sz w:val="24"/>
          <w:szCs w:val="24"/>
        </w:rPr>
        <w:t xml:space="preserve">these lecturers and </w:t>
      </w:r>
      <w:r w:rsidRPr="00DB23DA">
        <w:rPr>
          <w:rFonts w:ascii="Times New Roman" w:hAnsi="Times New Roman" w:cs="Times New Roman"/>
          <w:sz w:val="24"/>
          <w:szCs w:val="24"/>
        </w:rPr>
        <w:t xml:space="preserve">students can use in the outside world. It helps them establish connections with others who can help with resources, discuss their work, and offer feedback. Utilization of social media </w:t>
      </w:r>
      <w:r w:rsidR="00DA6A84">
        <w:rPr>
          <w:rFonts w:ascii="Times New Roman" w:hAnsi="Times New Roman" w:cs="Times New Roman"/>
          <w:sz w:val="24"/>
          <w:szCs w:val="24"/>
        </w:rPr>
        <w:t>tools</w:t>
      </w:r>
      <w:r w:rsidRPr="00DB23DA">
        <w:rPr>
          <w:rFonts w:ascii="Times New Roman" w:hAnsi="Times New Roman" w:cs="Times New Roman"/>
          <w:sz w:val="24"/>
          <w:szCs w:val="24"/>
        </w:rPr>
        <w:t xml:space="preserve"> for </w:t>
      </w:r>
      <w:r w:rsidR="00DA6A84">
        <w:rPr>
          <w:rFonts w:ascii="Times New Roman" w:hAnsi="Times New Roman" w:cs="Times New Roman"/>
          <w:sz w:val="24"/>
          <w:szCs w:val="24"/>
        </w:rPr>
        <w:t xml:space="preserve">teaching and </w:t>
      </w:r>
      <w:r w:rsidRPr="00DB23DA">
        <w:rPr>
          <w:rFonts w:ascii="Times New Roman" w:hAnsi="Times New Roman" w:cs="Times New Roman"/>
          <w:sz w:val="24"/>
          <w:szCs w:val="24"/>
        </w:rPr>
        <w:t xml:space="preserve">learning is an extremely popular way for </w:t>
      </w:r>
      <w:r w:rsidR="00DA6A84">
        <w:rPr>
          <w:rFonts w:ascii="Times New Roman" w:hAnsi="Times New Roman" w:cs="Times New Roman"/>
          <w:sz w:val="24"/>
          <w:szCs w:val="24"/>
        </w:rPr>
        <w:t xml:space="preserve">these lecturers and </w:t>
      </w:r>
      <w:r w:rsidRPr="00DB23DA">
        <w:rPr>
          <w:rFonts w:ascii="Times New Roman" w:hAnsi="Times New Roman" w:cs="Times New Roman"/>
          <w:sz w:val="24"/>
          <w:szCs w:val="24"/>
        </w:rPr>
        <w:t>students to communicate. Universities, as well as individual staff members</w:t>
      </w:r>
      <w:r w:rsidR="00DA6A84">
        <w:rPr>
          <w:rFonts w:ascii="Times New Roman" w:hAnsi="Times New Roman" w:cs="Times New Roman"/>
          <w:sz w:val="24"/>
          <w:szCs w:val="24"/>
        </w:rPr>
        <w:t xml:space="preserve"> and lecturers</w:t>
      </w:r>
      <w:r w:rsidRPr="00DB23DA">
        <w:rPr>
          <w:rFonts w:ascii="Times New Roman" w:hAnsi="Times New Roman" w:cs="Times New Roman"/>
          <w:sz w:val="24"/>
          <w:szCs w:val="24"/>
        </w:rPr>
        <w:t xml:space="preserve">, can utilize social media </w:t>
      </w:r>
      <w:r w:rsidR="00DA6A84">
        <w:rPr>
          <w:rFonts w:ascii="Times New Roman" w:hAnsi="Times New Roman" w:cs="Times New Roman"/>
          <w:sz w:val="24"/>
          <w:szCs w:val="24"/>
        </w:rPr>
        <w:t xml:space="preserve">tools </w:t>
      </w:r>
      <w:r w:rsidR="007F7172">
        <w:rPr>
          <w:rFonts w:ascii="Times New Roman" w:hAnsi="Times New Roman" w:cs="Times New Roman"/>
          <w:sz w:val="24"/>
          <w:szCs w:val="24"/>
        </w:rPr>
        <w:t>in</w:t>
      </w:r>
      <w:r w:rsidR="00DA6A84">
        <w:rPr>
          <w:rFonts w:ascii="Times New Roman" w:hAnsi="Times New Roman" w:cs="Times New Roman"/>
          <w:sz w:val="24"/>
          <w:szCs w:val="24"/>
        </w:rPr>
        <w:t xml:space="preserve"> various areas</w:t>
      </w:r>
      <w:r w:rsidRPr="00DB23DA">
        <w:rPr>
          <w:rFonts w:ascii="Times New Roman" w:hAnsi="Times New Roman" w:cs="Times New Roman"/>
          <w:sz w:val="24"/>
          <w:szCs w:val="24"/>
        </w:rPr>
        <w:t xml:space="preserve"> to </w:t>
      </w:r>
      <w:r w:rsidR="00DA6A84">
        <w:rPr>
          <w:rFonts w:ascii="Times New Roman" w:hAnsi="Times New Roman" w:cs="Times New Roman"/>
          <w:sz w:val="24"/>
          <w:szCs w:val="24"/>
        </w:rPr>
        <w:t xml:space="preserve">share and </w:t>
      </w:r>
      <w:r w:rsidRPr="00DB23DA">
        <w:rPr>
          <w:rFonts w:ascii="Times New Roman" w:hAnsi="Times New Roman" w:cs="Times New Roman"/>
          <w:sz w:val="24"/>
          <w:szCs w:val="24"/>
        </w:rPr>
        <w:t xml:space="preserve">communicate with students, </w:t>
      </w:r>
      <w:r w:rsidR="00DA6A84">
        <w:rPr>
          <w:rFonts w:ascii="Times New Roman" w:hAnsi="Times New Roman" w:cs="Times New Roman"/>
          <w:sz w:val="24"/>
          <w:szCs w:val="24"/>
        </w:rPr>
        <w:t>to ensure effective teaching and learning outcome. It is against this background that this study</w:t>
      </w:r>
      <w:r w:rsidR="007F7172">
        <w:rPr>
          <w:rFonts w:ascii="Times New Roman" w:hAnsi="Times New Roman" w:cs="Times New Roman"/>
          <w:sz w:val="24"/>
          <w:szCs w:val="24"/>
        </w:rPr>
        <w:t xml:space="preserve"> intends</w:t>
      </w:r>
      <w:r w:rsidR="00DA6A84">
        <w:rPr>
          <w:rFonts w:ascii="Times New Roman" w:hAnsi="Times New Roman" w:cs="Times New Roman"/>
          <w:sz w:val="24"/>
          <w:szCs w:val="24"/>
        </w:rPr>
        <w:t xml:space="preserve"> to </w:t>
      </w:r>
      <w:r w:rsidR="007F7172">
        <w:rPr>
          <w:rFonts w:ascii="Times New Roman" w:hAnsi="Times New Roman" w:cs="Times New Roman"/>
          <w:sz w:val="24"/>
          <w:szCs w:val="24"/>
        </w:rPr>
        <w:t>investigate</w:t>
      </w:r>
      <w:r w:rsidR="00DA6A84" w:rsidRPr="00DA6A84">
        <w:rPr>
          <w:rFonts w:ascii="Times New Roman" w:hAnsi="Times New Roman" w:cs="Times New Roman"/>
          <w:sz w:val="24"/>
          <w:szCs w:val="24"/>
        </w:rPr>
        <w:t xml:space="preserve"> the various areas in which social media tools are utilized for effective teaching and learning in library and information science department in universities in </w:t>
      </w:r>
      <w:r w:rsidR="007F7172">
        <w:rPr>
          <w:rFonts w:ascii="Times New Roman" w:hAnsi="Times New Roman" w:cs="Times New Roman"/>
          <w:sz w:val="24"/>
          <w:szCs w:val="24"/>
        </w:rPr>
        <w:t xml:space="preserve">Makurdi, </w:t>
      </w:r>
      <w:r w:rsidR="00DA6A84">
        <w:rPr>
          <w:rFonts w:ascii="Times New Roman" w:hAnsi="Times New Roman" w:cs="Times New Roman"/>
          <w:sz w:val="24"/>
          <w:szCs w:val="24"/>
        </w:rPr>
        <w:t>B</w:t>
      </w:r>
      <w:r w:rsidR="00DA6A84" w:rsidRPr="00DA6A84">
        <w:rPr>
          <w:rFonts w:ascii="Times New Roman" w:hAnsi="Times New Roman" w:cs="Times New Roman"/>
          <w:sz w:val="24"/>
          <w:szCs w:val="24"/>
        </w:rPr>
        <w:t>enue state</w:t>
      </w:r>
      <w:r w:rsidR="00DA6A84">
        <w:rPr>
          <w:rFonts w:ascii="Times New Roman" w:hAnsi="Times New Roman" w:cs="Times New Roman"/>
          <w:sz w:val="24"/>
          <w:szCs w:val="24"/>
        </w:rPr>
        <w:t>.</w:t>
      </w:r>
    </w:p>
    <w:p w14:paraId="6DBFF413" w14:textId="1D99F21E" w:rsidR="004F01CF" w:rsidRPr="00E21D9C" w:rsidRDefault="004F01CF" w:rsidP="00AE7ED0">
      <w:pPr>
        <w:spacing w:line="360" w:lineRule="auto"/>
        <w:jc w:val="both"/>
        <w:rPr>
          <w:rFonts w:ascii="Times New Roman" w:hAnsi="Times New Roman" w:cs="Times New Roman"/>
          <w:b/>
          <w:bCs/>
          <w:sz w:val="24"/>
          <w:szCs w:val="24"/>
        </w:rPr>
      </w:pPr>
      <w:r w:rsidRPr="00E21D9C">
        <w:rPr>
          <w:rFonts w:ascii="Times New Roman" w:hAnsi="Times New Roman" w:cs="Times New Roman"/>
          <w:b/>
          <w:bCs/>
          <w:sz w:val="24"/>
          <w:szCs w:val="24"/>
        </w:rPr>
        <w:t xml:space="preserve">Statement of </w:t>
      </w:r>
      <w:r w:rsidR="00E21D9C">
        <w:rPr>
          <w:rFonts w:ascii="Times New Roman" w:hAnsi="Times New Roman" w:cs="Times New Roman"/>
          <w:b/>
          <w:bCs/>
          <w:sz w:val="24"/>
          <w:szCs w:val="24"/>
        </w:rPr>
        <w:t>P</w:t>
      </w:r>
      <w:r w:rsidRPr="00E21D9C">
        <w:rPr>
          <w:rFonts w:ascii="Times New Roman" w:hAnsi="Times New Roman" w:cs="Times New Roman"/>
          <w:b/>
          <w:bCs/>
          <w:sz w:val="24"/>
          <w:szCs w:val="24"/>
        </w:rPr>
        <w:t>roblem</w:t>
      </w:r>
    </w:p>
    <w:p w14:paraId="55CDFA7E" w14:textId="03001D04" w:rsidR="00E21D9C" w:rsidRPr="00E21D9C" w:rsidRDefault="00E21D9C" w:rsidP="00AE7ED0">
      <w:pPr>
        <w:spacing w:line="360" w:lineRule="auto"/>
        <w:ind w:firstLine="720"/>
        <w:jc w:val="both"/>
        <w:rPr>
          <w:rFonts w:ascii="Times New Roman" w:hAnsi="Times New Roman" w:cs="Times New Roman"/>
          <w:sz w:val="24"/>
          <w:szCs w:val="24"/>
        </w:rPr>
      </w:pPr>
      <w:r w:rsidRPr="00E21D9C">
        <w:rPr>
          <w:rFonts w:ascii="Times New Roman" w:hAnsi="Times New Roman" w:cs="Times New Roman"/>
          <w:sz w:val="24"/>
          <w:szCs w:val="24"/>
        </w:rPr>
        <w:t xml:space="preserve">The Development of new broadband communication services and convergence of telecommunication with computers have created numerous possibilities to use a variety of new technological tools for teaching and learning. Fortunately, since its development, teaching and learning have been facing a climate of continual change to cope with the new teaching and learning strategies. In today’s world of continuous change, it is essential to ensure that university lecturers and students are provided equal opportunities in the utilization of information and communication technology tools in teaching and learning. To make teaching and learning </w:t>
      </w:r>
      <w:r w:rsidR="001C5093">
        <w:rPr>
          <w:rFonts w:ascii="Times New Roman" w:hAnsi="Times New Roman" w:cs="Times New Roman"/>
          <w:sz w:val="24"/>
          <w:szCs w:val="24"/>
        </w:rPr>
        <w:t>effective</w:t>
      </w:r>
      <w:r w:rsidRPr="00E21D9C">
        <w:rPr>
          <w:rFonts w:ascii="Times New Roman" w:hAnsi="Times New Roman" w:cs="Times New Roman"/>
          <w:sz w:val="24"/>
          <w:szCs w:val="24"/>
        </w:rPr>
        <w:t xml:space="preserve">, the lecturers and the students need to be actively engaged in the process of knowledge construction and sharing through the utilization of social media </w:t>
      </w:r>
      <w:r w:rsidR="001C5093">
        <w:rPr>
          <w:rFonts w:ascii="Times New Roman" w:hAnsi="Times New Roman" w:cs="Times New Roman"/>
          <w:sz w:val="24"/>
          <w:szCs w:val="24"/>
        </w:rPr>
        <w:t>tools</w:t>
      </w:r>
      <w:r w:rsidRPr="00E21D9C">
        <w:rPr>
          <w:rFonts w:ascii="Times New Roman" w:hAnsi="Times New Roman" w:cs="Times New Roman"/>
          <w:sz w:val="24"/>
          <w:szCs w:val="24"/>
        </w:rPr>
        <w:t>. Lecturers must have the flexibility to meet students’ needs through different methods of content delivery for effectiveness instead of only making use of the formal ways of teaching and learning of classroom and hand to hand note delivery.</w:t>
      </w:r>
    </w:p>
    <w:p w14:paraId="4F354F2E" w14:textId="5CF9C31B" w:rsidR="001C5093" w:rsidRPr="00DA6A84" w:rsidRDefault="001C5093" w:rsidP="00AE7ED0">
      <w:pPr>
        <w:spacing w:line="360" w:lineRule="auto"/>
        <w:ind w:firstLine="720"/>
        <w:jc w:val="both"/>
        <w:rPr>
          <w:rFonts w:ascii="Times New Roman" w:hAnsi="Times New Roman" w:cs="Times New Roman"/>
          <w:sz w:val="24"/>
          <w:szCs w:val="24"/>
        </w:rPr>
      </w:pPr>
      <w:r w:rsidRPr="001C5093">
        <w:rPr>
          <w:rFonts w:ascii="Times New Roman" w:hAnsi="Times New Roman" w:cs="Times New Roman"/>
          <w:sz w:val="24"/>
          <w:szCs w:val="24"/>
        </w:rPr>
        <w:t xml:space="preserve">The utilization of these </w:t>
      </w:r>
      <w:r>
        <w:rPr>
          <w:rFonts w:ascii="Times New Roman" w:hAnsi="Times New Roman" w:cs="Times New Roman"/>
          <w:sz w:val="24"/>
          <w:szCs w:val="24"/>
        </w:rPr>
        <w:t>tools</w:t>
      </w:r>
      <w:r w:rsidRPr="001C5093">
        <w:rPr>
          <w:rFonts w:ascii="Times New Roman" w:hAnsi="Times New Roman" w:cs="Times New Roman"/>
          <w:sz w:val="24"/>
          <w:szCs w:val="24"/>
        </w:rPr>
        <w:t xml:space="preserve"> for teaching and learning </w:t>
      </w:r>
      <w:r>
        <w:rPr>
          <w:rFonts w:ascii="Times New Roman" w:hAnsi="Times New Roman" w:cs="Times New Roman"/>
          <w:sz w:val="24"/>
          <w:szCs w:val="24"/>
        </w:rPr>
        <w:t>has</w:t>
      </w:r>
      <w:r w:rsidRPr="001C5093">
        <w:rPr>
          <w:rFonts w:ascii="Times New Roman" w:hAnsi="Times New Roman" w:cs="Times New Roman"/>
          <w:sz w:val="24"/>
          <w:szCs w:val="24"/>
        </w:rPr>
        <w:t xml:space="preserve"> made the process interesting and effective even in library and information science </w:t>
      </w:r>
      <w:r>
        <w:rPr>
          <w:rFonts w:ascii="Times New Roman" w:hAnsi="Times New Roman" w:cs="Times New Roman"/>
          <w:sz w:val="24"/>
          <w:szCs w:val="24"/>
        </w:rPr>
        <w:t xml:space="preserve">department in universities in </w:t>
      </w:r>
      <w:r w:rsidR="007F7172">
        <w:rPr>
          <w:rFonts w:ascii="Times New Roman" w:hAnsi="Times New Roman" w:cs="Times New Roman"/>
          <w:sz w:val="24"/>
          <w:szCs w:val="24"/>
        </w:rPr>
        <w:t xml:space="preserve">Makurdi, </w:t>
      </w:r>
      <w:r>
        <w:rPr>
          <w:rFonts w:ascii="Times New Roman" w:hAnsi="Times New Roman" w:cs="Times New Roman"/>
          <w:sz w:val="24"/>
          <w:szCs w:val="24"/>
        </w:rPr>
        <w:t>Benue state</w:t>
      </w:r>
      <w:r w:rsidRPr="001C5093">
        <w:rPr>
          <w:rFonts w:ascii="Times New Roman" w:hAnsi="Times New Roman" w:cs="Times New Roman"/>
          <w:sz w:val="24"/>
          <w:szCs w:val="24"/>
        </w:rPr>
        <w:t xml:space="preserve"> as it has created a teaching and learning environment, that is encouraging and challenging and motivates lecturers and students who are slow and reluctant in teaching and learning in </w:t>
      </w:r>
      <w:r w:rsidRPr="001C5093">
        <w:rPr>
          <w:rFonts w:ascii="Times New Roman" w:hAnsi="Times New Roman" w:cs="Times New Roman"/>
          <w:sz w:val="24"/>
          <w:szCs w:val="24"/>
        </w:rPr>
        <w:lastRenderedPageBreak/>
        <w:t xml:space="preserve">traditional settings. </w:t>
      </w:r>
      <w:r w:rsidRPr="001C5093">
        <w:rPr>
          <w:rFonts w:ascii="Times New Roman" w:hAnsi="Times New Roman" w:cs="Times New Roman"/>
          <w:bCs/>
          <w:sz w:val="24"/>
          <w:szCs w:val="24"/>
        </w:rPr>
        <w:t xml:space="preserve">It has been observed that literatures relating to this study were </w:t>
      </w:r>
      <w:r w:rsidR="00005103">
        <w:rPr>
          <w:rFonts w:ascii="Times New Roman" w:hAnsi="Times New Roman" w:cs="Times New Roman"/>
          <w:bCs/>
          <w:sz w:val="24"/>
          <w:szCs w:val="24"/>
        </w:rPr>
        <w:t>scanty</w:t>
      </w:r>
      <w:r w:rsidRPr="001C5093">
        <w:rPr>
          <w:rFonts w:ascii="Times New Roman" w:hAnsi="Times New Roman" w:cs="Times New Roman"/>
          <w:bCs/>
          <w:sz w:val="24"/>
          <w:szCs w:val="24"/>
        </w:rPr>
        <w:t xml:space="preserve"> and no similar study has been carried out in </w:t>
      </w:r>
      <w:r w:rsidRPr="001C5093">
        <w:rPr>
          <w:rFonts w:ascii="Times New Roman" w:hAnsi="Times New Roman" w:cs="Times New Roman"/>
          <w:sz w:val="24"/>
          <w:szCs w:val="24"/>
        </w:rPr>
        <w:t xml:space="preserve">library and information science </w:t>
      </w:r>
      <w:r>
        <w:rPr>
          <w:rFonts w:ascii="Times New Roman" w:hAnsi="Times New Roman" w:cs="Times New Roman"/>
          <w:sz w:val="24"/>
          <w:szCs w:val="24"/>
        </w:rPr>
        <w:t xml:space="preserve">department in universities in </w:t>
      </w:r>
      <w:r w:rsidR="007F7172">
        <w:rPr>
          <w:rFonts w:ascii="Times New Roman" w:hAnsi="Times New Roman" w:cs="Times New Roman"/>
          <w:sz w:val="24"/>
          <w:szCs w:val="24"/>
        </w:rPr>
        <w:t xml:space="preserve">Makurdi, </w:t>
      </w:r>
      <w:r>
        <w:rPr>
          <w:rFonts w:ascii="Times New Roman" w:hAnsi="Times New Roman" w:cs="Times New Roman"/>
          <w:sz w:val="24"/>
          <w:szCs w:val="24"/>
        </w:rPr>
        <w:t>Benue state</w:t>
      </w:r>
      <w:r w:rsidRPr="001C5093">
        <w:rPr>
          <w:rFonts w:ascii="Times New Roman" w:hAnsi="Times New Roman" w:cs="Times New Roman"/>
          <w:sz w:val="24"/>
          <w:szCs w:val="24"/>
        </w:rPr>
        <w:t>, to the best of knowledge of this researcher and this has created a gap in knowledge that this study intend to fill</w:t>
      </w:r>
      <w:r w:rsidRPr="001C5093">
        <w:rPr>
          <w:rFonts w:ascii="Times New Roman" w:hAnsi="Times New Roman" w:cs="Times New Roman"/>
          <w:bCs/>
          <w:sz w:val="24"/>
          <w:szCs w:val="24"/>
        </w:rPr>
        <w:t>.</w:t>
      </w:r>
      <w:r w:rsidRPr="001C5093">
        <w:rPr>
          <w:rFonts w:ascii="Times New Roman" w:hAnsi="Times New Roman" w:cs="Times New Roman"/>
          <w:sz w:val="24"/>
          <w:szCs w:val="24"/>
        </w:rPr>
        <w:t xml:space="preserve"> This study is however set out to </w:t>
      </w:r>
      <w:r w:rsidRPr="00DA6A84">
        <w:rPr>
          <w:rFonts w:ascii="Times New Roman" w:hAnsi="Times New Roman" w:cs="Times New Roman"/>
          <w:sz w:val="24"/>
          <w:szCs w:val="24"/>
        </w:rPr>
        <w:t>examin</w:t>
      </w:r>
      <w:r>
        <w:rPr>
          <w:rFonts w:ascii="Times New Roman" w:hAnsi="Times New Roman" w:cs="Times New Roman"/>
          <w:sz w:val="24"/>
          <w:szCs w:val="24"/>
        </w:rPr>
        <w:t>e</w:t>
      </w:r>
      <w:r w:rsidRPr="00DA6A84">
        <w:rPr>
          <w:rFonts w:ascii="Times New Roman" w:hAnsi="Times New Roman" w:cs="Times New Roman"/>
          <w:sz w:val="24"/>
          <w:szCs w:val="24"/>
        </w:rPr>
        <w:t xml:space="preserve"> the various areas in which social media tools are utilized for effective teaching and learning in library and information science department in universities in </w:t>
      </w:r>
      <w:r w:rsidR="007F7172">
        <w:rPr>
          <w:rFonts w:ascii="Times New Roman" w:hAnsi="Times New Roman" w:cs="Times New Roman"/>
          <w:sz w:val="24"/>
          <w:szCs w:val="24"/>
        </w:rPr>
        <w:t xml:space="preserve">Makurdi, </w:t>
      </w:r>
      <w:r>
        <w:rPr>
          <w:rFonts w:ascii="Times New Roman" w:hAnsi="Times New Roman" w:cs="Times New Roman"/>
          <w:sz w:val="24"/>
          <w:szCs w:val="24"/>
        </w:rPr>
        <w:t>B</w:t>
      </w:r>
      <w:r w:rsidRPr="00DA6A84">
        <w:rPr>
          <w:rFonts w:ascii="Times New Roman" w:hAnsi="Times New Roman" w:cs="Times New Roman"/>
          <w:sz w:val="24"/>
          <w:szCs w:val="24"/>
        </w:rPr>
        <w:t>enue state</w:t>
      </w:r>
      <w:r>
        <w:rPr>
          <w:rFonts w:ascii="Times New Roman" w:hAnsi="Times New Roman" w:cs="Times New Roman"/>
          <w:sz w:val="24"/>
          <w:szCs w:val="24"/>
        </w:rPr>
        <w:t>.</w:t>
      </w:r>
    </w:p>
    <w:p w14:paraId="583C457D" w14:textId="02F1B9EC" w:rsidR="004F01CF" w:rsidRPr="00035CBF" w:rsidRDefault="00035CBF" w:rsidP="00AE7ED0">
      <w:pPr>
        <w:spacing w:line="360" w:lineRule="auto"/>
        <w:jc w:val="both"/>
        <w:rPr>
          <w:rFonts w:ascii="Times New Roman" w:hAnsi="Times New Roman" w:cs="Times New Roman"/>
          <w:b/>
          <w:bCs/>
          <w:sz w:val="24"/>
          <w:szCs w:val="24"/>
        </w:rPr>
      </w:pPr>
      <w:r w:rsidRPr="00035CBF">
        <w:rPr>
          <w:rFonts w:ascii="Times New Roman" w:hAnsi="Times New Roman" w:cs="Times New Roman"/>
          <w:b/>
          <w:bCs/>
          <w:sz w:val="24"/>
          <w:szCs w:val="24"/>
        </w:rPr>
        <w:t>R</w:t>
      </w:r>
      <w:r w:rsidR="004F01CF" w:rsidRPr="00035CBF">
        <w:rPr>
          <w:rFonts w:ascii="Times New Roman" w:hAnsi="Times New Roman" w:cs="Times New Roman"/>
          <w:b/>
          <w:bCs/>
          <w:sz w:val="24"/>
          <w:szCs w:val="24"/>
        </w:rPr>
        <w:t xml:space="preserve">esearch </w:t>
      </w:r>
      <w:r w:rsidRPr="00035CBF">
        <w:rPr>
          <w:rFonts w:ascii="Times New Roman" w:hAnsi="Times New Roman" w:cs="Times New Roman"/>
          <w:b/>
          <w:bCs/>
          <w:sz w:val="24"/>
          <w:szCs w:val="24"/>
        </w:rPr>
        <w:t>Q</w:t>
      </w:r>
      <w:r w:rsidR="004F01CF" w:rsidRPr="00035CBF">
        <w:rPr>
          <w:rFonts w:ascii="Times New Roman" w:hAnsi="Times New Roman" w:cs="Times New Roman"/>
          <w:b/>
          <w:bCs/>
          <w:sz w:val="24"/>
          <w:szCs w:val="24"/>
        </w:rPr>
        <w:t>uestions</w:t>
      </w:r>
    </w:p>
    <w:p w14:paraId="30B8D15E" w14:textId="0EBB8EFB" w:rsidR="00E21D9C" w:rsidRDefault="00600595" w:rsidP="00AE7ED0">
      <w:pPr>
        <w:pStyle w:val="ListParagraph"/>
        <w:numPr>
          <w:ilvl w:val="0"/>
          <w:numId w:val="2"/>
        </w:numPr>
        <w:spacing w:line="360" w:lineRule="auto"/>
        <w:jc w:val="both"/>
        <w:rPr>
          <w:rFonts w:ascii="Times New Roman" w:hAnsi="Times New Roman" w:cs="Times New Roman"/>
          <w:sz w:val="24"/>
          <w:szCs w:val="24"/>
        </w:rPr>
      </w:pPr>
      <w:bookmarkStart w:id="4" w:name="_Hlk155819065"/>
      <w:r>
        <w:rPr>
          <w:rFonts w:ascii="Times New Roman" w:hAnsi="Times New Roman" w:cs="Times New Roman"/>
          <w:sz w:val="24"/>
          <w:szCs w:val="24"/>
        </w:rPr>
        <w:t xml:space="preserve">What are </w:t>
      </w:r>
      <w:r w:rsidRPr="00600595">
        <w:rPr>
          <w:rFonts w:ascii="Times New Roman" w:hAnsi="Times New Roman" w:cs="Times New Roman"/>
          <w:sz w:val="24"/>
          <w:szCs w:val="24"/>
        </w:rPr>
        <w:t xml:space="preserve">the various areas in which social media tools are utilized for effective teaching and learning in the department of library and information science in universities in </w:t>
      </w:r>
      <w:r w:rsidR="007F7172">
        <w:rPr>
          <w:rFonts w:ascii="Times New Roman" w:hAnsi="Times New Roman" w:cs="Times New Roman"/>
          <w:sz w:val="24"/>
          <w:szCs w:val="24"/>
        </w:rPr>
        <w:t xml:space="preserve">Makurdi, </w:t>
      </w:r>
      <w:r w:rsidRPr="00600595">
        <w:rPr>
          <w:rFonts w:ascii="Times New Roman" w:hAnsi="Times New Roman" w:cs="Times New Roman"/>
          <w:sz w:val="24"/>
          <w:szCs w:val="24"/>
        </w:rPr>
        <w:t>Benue state</w:t>
      </w:r>
      <w:r>
        <w:rPr>
          <w:rFonts w:ascii="Times New Roman" w:hAnsi="Times New Roman" w:cs="Times New Roman"/>
          <w:sz w:val="24"/>
          <w:szCs w:val="24"/>
        </w:rPr>
        <w:t>?</w:t>
      </w:r>
    </w:p>
    <w:p w14:paraId="48AC1ED4" w14:textId="03749FAD" w:rsidR="00DB23DA" w:rsidRPr="00DB23DA" w:rsidRDefault="00600595" w:rsidP="00AE7ED0">
      <w:pPr>
        <w:pStyle w:val="ListParagraph"/>
        <w:numPr>
          <w:ilvl w:val="0"/>
          <w:numId w:val="2"/>
        </w:numPr>
        <w:spacing w:line="360" w:lineRule="auto"/>
        <w:jc w:val="both"/>
        <w:rPr>
          <w:rFonts w:ascii="Times New Roman" w:hAnsi="Times New Roman" w:cs="Times New Roman"/>
          <w:sz w:val="24"/>
          <w:szCs w:val="24"/>
        </w:rPr>
      </w:pPr>
      <w:bookmarkStart w:id="5" w:name="_Hlk155819122"/>
      <w:bookmarkEnd w:id="4"/>
      <w:r>
        <w:rPr>
          <w:rFonts w:ascii="Times New Roman" w:hAnsi="Times New Roman" w:cs="Times New Roman"/>
          <w:sz w:val="24"/>
          <w:szCs w:val="24"/>
        </w:rPr>
        <w:t xml:space="preserve">To what extent are social media </w:t>
      </w:r>
      <w:r w:rsidR="00DB23DA">
        <w:rPr>
          <w:rFonts w:ascii="Times New Roman" w:hAnsi="Times New Roman" w:cs="Times New Roman"/>
          <w:sz w:val="24"/>
          <w:szCs w:val="24"/>
        </w:rPr>
        <w:t xml:space="preserve">tools utilized in </w:t>
      </w:r>
      <w:r w:rsidR="00DB23DA" w:rsidRPr="00DB23DA">
        <w:rPr>
          <w:rFonts w:ascii="Times New Roman" w:hAnsi="Times New Roman" w:cs="Times New Roman"/>
          <w:sz w:val="24"/>
          <w:szCs w:val="24"/>
        </w:rPr>
        <w:t xml:space="preserve">various areas for effective teaching and learning in the department of library and information science in universities in </w:t>
      </w:r>
      <w:r w:rsidR="007F7172">
        <w:rPr>
          <w:rFonts w:ascii="Times New Roman" w:hAnsi="Times New Roman" w:cs="Times New Roman"/>
          <w:sz w:val="24"/>
          <w:szCs w:val="24"/>
        </w:rPr>
        <w:t xml:space="preserve">Makurdi, </w:t>
      </w:r>
      <w:r w:rsidR="00DB23DA" w:rsidRPr="00DB23DA">
        <w:rPr>
          <w:rFonts w:ascii="Times New Roman" w:hAnsi="Times New Roman" w:cs="Times New Roman"/>
          <w:sz w:val="24"/>
          <w:szCs w:val="24"/>
        </w:rPr>
        <w:t>Benue state</w:t>
      </w:r>
      <w:r w:rsidR="00DB23DA">
        <w:rPr>
          <w:rFonts w:ascii="Times New Roman" w:hAnsi="Times New Roman" w:cs="Times New Roman"/>
          <w:sz w:val="24"/>
          <w:szCs w:val="24"/>
        </w:rPr>
        <w:t>?</w:t>
      </w:r>
    </w:p>
    <w:p w14:paraId="04D7A21D" w14:textId="2172F4E0" w:rsidR="00600595" w:rsidRDefault="00DB23DA" w:rsidP="00AE7ED0">
      <w:pPr>
        <w:pStyle w:val="ListParagraph"/>
        <w:numPr>
          <w:ilvl w:val="0"/>
          <w:numId w:val="2"/>
        </w:numPr>
        <w:spacing w:line="360" w:lineRule="auto"/>
        <w:jc w:val="both"/>
        <w:rPr>
          <w:rFonts w:ascii="Times New Roman" w:hAnsi="Times New Roman" w:cs="Times New Roman"/>
          <w:sz w:val="24"/>
          <w:szCs w:val="24"/>
        </w:rPr>
      </w:pPr>
      <w:bookmarkStart w:id="6" w:name="_Hlk155819178"/>
      <w:bookmarkEnd w:id="5"/>
      <w:r>
        <w:rPr>
          <w:rFonts w:ascii="Times New Roman" w:hAnsi="Times New Roman" w:cs="Times New Roman"/>
          <w:sz w:val="24"/>
          <w:szCs w:val="24"/>
        </w:rPr>
        <w:t xml:space="preserve">What are </w:t>
      </w:r>
      <w:r w:rsidRPr="00DB23DA">
        <w:rPr>
          <w:rFonts w:ascii="Times New Roman" w:hAnsi="Times New Roman" w:cs="Times New Roman"/>
          <w:sz w:val="24"/>
          <w:szCs w:val="24"/>
        </w:rPr>
        <w:t xml:space="preserve">the challenges associated with the utilization of social media tools in various areas for effective teaching and learning in the department of library and information science in universities in </w:t>
      </w:r>
      <w:r w:rsidR="007F7172">
        <w:rPr>
          <w:rFonts w:ascii="Times New Roman" w:hAnsi="Times New Roman" w:cs="Times New Roman"/>
          <w:sz w:val="24"/>
          <w:szCs w:val="24"/>
        </w:rPr>
        <w:t xml:space="preserve">Makurdi, </w:t>
      </w:r>
      <w:r w:rsidRPr="00DB23DA">
        <w:rPr>
          <w:rFonts w:ascii="Times New Roman" w:hAnsi="Times New Roman" w:cs="Times New Roman"/>
          <w:sz w:val="24"/>
          <w:szCs w:val="24"/>
        </w:rPr>
        <w:t>Benue state</w:t>
      </w:r>
      <w:r>
        <w:rPr>
          <w:rFonts w:ascii="Times New Roman" w:hAnsi="Times New Roman" w:cs="Times New Roman"/>
          <w:sz w:val="24"/>
          <w:szCs w:val="24"/>
        </w:rPr>
        <w:t>?</w:t>
      </w:r>
    </w:p>
    <w:p w14:paraId="16F69901" w14:textId="514D850B" w:rsidR="00DB23DA" w:rsidRPr="00600595" w:rsidRDefault="00DB23DA" w:rsidP="00AE7ED0">
      <w:pPr>
        <w:pStyle w:val="ListParagraph"/>
        <w:numPr>
          <w:ilvl w:val="0"/>
          <w:numId w:val="2"/>
        </w:numPr>
        <w:spacing w:line="360" w:lineRule="auto"/>
        <w:jc w:val="both"/>
        <w:rPr>
          <w:rFonts w:ascii="Times New Roman" w:hAnsi="Times New Roman" w:cs="Times New Roman"/>
          <w:sz w:val="24"/>
          <w:szCs w:val="24"/>
        </w:rPr>
      </w:pPr>
      <w:bookmarkStart w:id="7" w:name="_Hlk155819223"/>
      <w:bookmarkEnd w:id="6"/>
      <w:r>
        <w:rPr>
          <w:rFonts w:ascii="Times New Roman" w:hAnsi="Times New Roman" w:cs="Times New Roman"/>
          <w:sz w:val="24"/>
          <w:szCs w:val="24"/>
        </w:rPr>
        <w:t xml:space="preserve">What are the </w:t>
      </w:r>
      <w:r w:rsidRPr="00DB23DA">
        <w:rPr>
          <w:rFonts w:ascii="Times New Roman" w:hAnsi="Times New Roman" w:cs="Times New Roman"/>
          <w:sz w:val="24"/>
          <w:szCs w:val="24"/>
        </w:rPr>
        <w:t>solutions to enhanc</w:t>
      </w:r>
      <w:r>
        <w:rPr>
          <w:rFonts w:ascii="Times New Roman" w:hAnsi="Times New Roman" w:cs="Times New Roman"/>
          <w:sz w:val="24"/>
          <w:szCs w:val="24"/>
        </w:rPr>
        <w:t>ing</w:t>
      </w:r>
      <w:r w:rsidRPr="00DB23DA">
        <w:rPr>
          <w:rFonts w:ascii="Times New Roman" w:hAnsi="Times New Roman" w:cs="Times New Roman"/>
          <w:sz w:val="24"/>
          <w:szCs w:val="24"/>
        </w:rPr>
        <w:t xml:space="preserve"> the utilization of social media tools in various areas for effective teaching and learning in the department of library and information science in universities in </w:t>
      </w:r>
      <w:r w:rsidR="007F7172">
        <w:rPr>
          <w:rFonts w:ascii="Times New Roman" w:hAnsi="Times New Roman" w:cs="Times New Roman"/>
          <w:sz w:val="24"/>
          <w:szCs w:val="24"/>
        </w:rPr>
        <w:t xml:space="preserve">Makurdi, </w:t>
      </w:r>
      <w:r w:rsidRPr="00DB23DA">
        <w:rPr>
          <w:rFonts w:ascii="Times New Roman" w:hAnsi="Times New Roman" w:cs="Times New Roman"/>
          <w:sz w:val="24"/>
          <w:szCs w:val="24"/>
        </w:rPr>
        <w:t>Benue state</w:t>
      </w:r>
      <w:r>
        <w:rPr>
          <w:rFonts w:ascii="Times New Roman" w:hAnsi="Times New Roman" w:cs="Times New Roman"/>
          <w:sz w:val="24"/>
          <w:szCs w:val="24"/>
        </w:rPr>
        <w:t>?</w:t>
      </w:r>
    </w:p>
    <w:bookmarkEnd w:id="7"/>
    <w:p w14:paraId="36937156" w14:textId="0B5A027E" w:rsidR="004F01CF" w:rsidRPr="00DB23DA" w:rsidRDefault="004F01CF" w:rsidP="00AE7ED0">
      <w:pPr>
        <w:spacing w:line="360" w:lineRule="auto"/>
        <w:jc w:val="both"/>
        <w:rPr>
          <w:rFonts w:ascii="Times New Roman" w:hAnsi="Times New Roman" w:cs="Times New Roman"/>
          <w:b/>
          <w:bCs/>
          <w:sz w:val="24"/>
          <w:szCs w:val="24"/>
        </w:rPr>
      </w:pPr>
      <w:r w:rsidRPr="00DB23DA">
        <w:rPr>
          <w:rFonts w:ascii="Times New Roman" w:hAnsi="Times New Roman" w:cs="Times New Roman"/>
          <w:b/>
          <w:bCs/>
          <w:sz w:val="24"/>
          <w:szCs w:val="24"/>
        </w:rPr>
        <w:t xml:space="preserve">Literature </w:t>
      </w:r>
      <w:r w:rsidR="00DB23DA">
        <w:rPr>
          <w:rFonts w:ascii="Times New Roman" w:hAnsi="Times New Roman" w:cs="Times New Roman"/>
          <w:b/>
          <w:bCs/>
          <w:sz w:val="24"/>
          <w:szCs w:val="24"/>
        </w:rPr>
        <w:t>R</w:t>
      </w:r>
      <w:r w:rsidRPr="00DB23DA">
        <w:rPr>
          <w:rFonts w:ascii="Times New Roman" w:hAnsi="Times New Roman" w:cs="Times New Roman"/>
          <w:b/>
          <w:bCs/>
          <w:sz w:val="24"/>
          <w:szCs w:val="24"/>
        </w:rPr>
        <w:t xml:space="preserve">eview </w:t>
      </w:r>
    </w:p>
    <w:p w14:paraId="00B7FED9" w14:textId="7F0CC12F" w:rsidR="00DB23DA" w:rsidRDefault="00DB23DA" w:rsidP="00AE7ED0">
      <w:pPr>
        <w:spacing w:line="360" w:lineRule="auto"/>
        <w:ind w:firstLine="720"/>
        <w:jc w:val="both"/>
        <w:rPr>
          <w:rFonts w:ascii="Times New Roman" w:hAnsi="Times New Roman" w:cs="Times New Roman"/>
          <w:sz w:val="24"/>
          <w:szCs w:val="24"/>
        </w:rPr>
      </w:pPr>
      <w:r w:rsidRPr="00DB23DA">
        <w:rPr>
          <w:rFonts w:ascii="Times New Roman" w:hAnsi="Times New Roman" w:cs="Times New Roman"/>
          <w:sz w:val="24"/>
          <w:szCs w:val="24"/>
        </w:rPr>
        <w:t xml:space="preserve">The recent utilization of information and communication technology </w:t>
      </w:r>
      <w:r w:rsidR="007F7172">
        <w:rPr>
          <w:rFonts w:ascii="Times New Roman" w:hAnsi="Times New Roman" w:cs="Times New Roman"/>
          <w:sz w:val="24"/>
          <w:szCs w:val="24"/>
        </w:rPr>
        <w:t xml:space="preserve">tools </w:t>
      </w:r>
      <w:r w:rsidRPr="00DB23DA">
        <w:rPr>
          <w:rFonts w:ascii="Times New Roman" w:hAnsi="Times New Roman" w:cs="Times New Roman"/>
          <w:sz w:val="24"/>
          <w:szCs w:val="24"/>
        </w:rPr>
        <w:t xml:space="preserve">for </w:t>
      </w:r>
      <w:r w:rsidR="00FA03F6">
        <w:rPr>
          <w:rFonts w:ascii="Times New Roman" w:hAnsi="Times New Roman" w:cs="Times New Roman"/>
          <w:sz w:val="24"/>
          <w:szCs w:val="24"/>
        </w:rPr>
        <w:t xml:space="preserve">teaching and </w:t>
      </w:r>
      <w:r w:rsidRPr="00DB23DA">
        <w:rPr>
          <w:rFonts w:ascii="Times New Roman" w:hAnsi="Times New Roman" w:cs="Times New Roman"/>
          <w:sz w:val="24"/>
          <w:szCs w:val="24"/>
        </w:rPr>
        <w:t xml:space="preserve">learning has enabled self-paced </w:t>
      </w:r>
      <w:r w:rsidR="00FA03F6">
        <w:rPr>
          <w:rFonts w:ascii="Times New Roman" w:hAnsi="Times New Roman" w:cs="Times New Roman"/>
          <w:sz w:val="24"/>
          <w:szCs w:val="24"/>
        </w:rPr>
        <w:t xml:space="preserve">and effective teaching and </w:t>
      </w:r>
      <w:r w:rsidRPr="00DB23DA">
        <w:rPr>
          <w:rFonts w:ascii="Times New Roman" w:hAnsi="Times New Roman" w:cs="Times New Roman"/>
          <w:sz w:val="24"/>
          <w:szCs w:val="24"/>
        </w:rPr>
        <w:t xml:space="preserve">learning through the utilization of various information and communication technology tools. As a result of this, the </w:t>
      </w:r>
      <w:r w:rsidR="00FA03F6">
        <w:rPr>
          <w:rFonts w:ascii="Times New Roman" w:hAnsi="Times New Roman" w:cs="Times New Roman"/>
          <w:sz w:val="24"/>
          <w:szCs w:val="24"/>
        </w:rPr>
        <w:t xml:space="preserve">teaching and </w:t>
      </w:r>
      <w:r w:rsidRPr="00DB23DA">
        <w:rPr>
          <w:rFonts w:ascii="Times New Roman" w:hAnsi="Times New Roman" w:cs="Times New Roman"/>
          <w:sz w:val="24"/>
          <w:szCs w:val="24"/>
        </w:rPr>
        <w:t>learning process ha</w:t>
      </w:r>
      <w:r w:rsidR="00FA03F6">
        <w:rPr>
          <w:rFonts w:ascii="Times New Roman" w:hAnsi="Times New Roman" w:cs="Times New Roman"/>
          <w:sz w:val="24"/>
          <w:szCs w:val="24"/>
        </w:rPr>
        <w:t>ve</w:t>
      </w:r>
      <w:r w:rsidRPr="00DB23DA">
        <w:rPr>
          <w:rFonts w:ascii="Times New Roman" w:hAnsi="Times New Roman" w:cs="Times New Roman"/>
          <w:sz w:val="24"/>
          <w:szCs w:val="24"/>
        </w:rPr>
        <w:t xml:space="preserve"> become more effective and productive as it promotes effective learning</w:t>
      </w:r>
      <w:r w:rsidR="001559A0">
        <w:rPr>
          <w:rFonts w:ascii="Times New Roman" w:hAnsi="Times New Roman" w:cs="Times New Roman"/>
          <w:sz w:val="24"/>
          <w:szCs w:val="24"/>
        </w:rPr>
        <w:t xml:space="preserve"> outcome</w:t>
      </w:r>
      <w:r w:rsidRPr="00DB23DA">
        <w:rPr>
          <w:rFonts w:ascii="Times New Roman" w:hAnsi="Times New Roman" w:cs="Times New Roman"/>
          <w:sz w:val="24"/>
          <w:szCs w:val="24"/>
        </w:rPr>
        <w:t xml:space="preserve">, sharing of ideas, group discussion </w:t>
      </w:r>
      <w:proofErr w:type="gramStart"/>
      <w:r w:rsidRPr="00DB23DA">
        <w:rPr>
          <w:rFonts w:ascii="Times New Roman" w:hAnsi="Times New Roman" w:cs="Times New Roman"/>
          <w:sz w:val="24"/>
          <w:szCs w:val="24"/>
        </w:rPr>
        <w:t>and also</w:t>
      </w:r>
      <w:proofErr w:type="gramEnd"/>
      <w:r w:rsidRPr="00DB23DA">
        <w:rPr>
          <w:rFonts w:ascii="Times New Roman" w:hAnsi="Times New Roman" w:cs="Times New Roman"/>
          <w:sz w:val="24"/>
          <w:szCs w:val="24"/>
        </w:rPr>
        <w:t xml:space="preserve"> provide immediate feedback. This also, activates paced learning and create effective </w:t>
      </w:r>
      <w:r w:rsidR="00FA03F6">
        <w:rPr>
          <w:rFonts w:ascii="Times New Roman" w:hAnsi="Times New Roman" w:cs="Times New Roman"/>
          <w:sz w:val="24"/>
          <w:szCs w:val="24"/>
        </w:rPr>
        <w:t xml:space="preserve">teaching and </w:t>
      </w:r>
      <w:r w:rsidRPr="00DB23DA">
        <w:rPr>
          <w:rFonts w:ascii="Times New Roman" w:hAnsi="Times New Roman" w:cs="Times New Roman"/>
          <w:sz w:val="24"/>
          <w:szCs w:val="24"/>
        </w:rPr>
        <w:t xml:space="preserve">learning pathways. </w:t>
      </w:r>
      <w:r w:rsidR="001559A0">
        <w:rPr>
          <w:rFonts w:ascii="Times New Roman" w:hAnsi="Times New Roman" w:cs="Times New Roman"/>
          <w:sz w:val="24"/>
          <w:szCs w:val="24"/>
        </w:rPr>
        <w:t>The utilization of social media tools in various areas of teaching and learning</w:t>
      </w:r>
      <w:r w:rsidRPr="00DB23DA">
        <w:rPr>
          <w:rFonts w:ascii="Times New Roman" w:hAnsi="Times New Roman" w:cs="Times New Roman"/>
          <w:sz w:val="24"/>
          <w:szCs w:val="24"/>
        </w:rPr>
        <w:t xml:space="preserve"> may also be a significant motivational factor in students’ learning and can </w:t>
      </w:r>
      <w:r w:rsidR="001559A0">
        <w:rPr>
          <w:rFonts w:ascii="Times New Roman" w:hAnsi="Times New Roman" w:cs="Times New Roman"/>
          <w:sz w:val="24"/>
          <w:szCs w:val="24"/>
        </w:rPr>
        <w:t>ensure</w:t>
      </w:r>
      <w:r w:rsidRPr="00DB23DA">
        <w:rPr>
          <w:rFonts w:ascii="Times New Roman" w:hAnsi="Times New Roman" w:cs="Times New Roman"/>
          <w:sz w:val="24"/>
          <w:szCs w:val="24"/>
        </w:rPr>
        <w:t xml:space="preserve"> students’ engagement with online and collaborative learning. </w:t>
      </w:r>
      <w:r w:rsidR="00AA39AA">
        <w:rPr>
          <w:rFonts w:ascii="Times New Roman" w:hAnsi="Times New Roman" w:cs="Times New Roman"/>
          <w:sz w:val="24"/>
          <w:szCs w:val="24"/>
        </w:rPr>
        <w:t xml:space="preserve">Different studies have demonstrated that social media tools are been utilized </w:t>
      </w:r>
      <w:r w:rsidR="001D672E">
        <w:rPr>
          <w:rFonts w:ascii="Times New Roman" w:hAnsi="Times New Roman" w:cs="Times New Roman"/>
          <w:sz w:val="24"/>
          <w:szCs w:val="24"/>
        </w:rPr>
        <w:t xml:space="preserve">by lecturers and students </w:t>
      </w:r>
      <w:r w:rsidR="00AA39AA">
        <w:rPr>
          <w:rFonts w:ascii="Times New Roman" w:hAnsi="Times New Roman" w:cs="Times New Roman"/>
          <w:sz w:val="24"/>
          <w:szCs w:val="24"/>
        </w:rPr>
        <w:t xml:space="preserve">in various areas for effective teaching and learning. </w:t>
      </w:r>
    </w:p>
    <w:p w14:paraId="39BE6DB7" w14:textId="46B10F1D" w:rsidR="00AE7ED0" w:rsidRPr="00AE7ED0" w:rsidRDefault="00AE7ED0" w:rsidP="001D672E">
      <w:pPr>
        <w:spacing w:line="360" w:lineRule="auto"/>
        <w:ind w:firstLine="720"/>
        <w:jc w:val="both"/>
        <w:rPr>
          <w:rFonts w:ascii="Times New Roman" w:hAnsi="Times New Roman" w:cs="Times New Roman"/>
          <w:sz w:val="24"/>
          <w:szCs w:val="24"/>
        </w:rPr>
      </w:pPr>
      <w:bookmarkStart w:id="8" w:name="_Hlk163596168"/>
      <w:r w:rsidRPr="00AE7ED0">
        <w:rPr>
          <w:rFonts w:ascii="Times New Roman" w:hAnsi="Times New Roman" w:cs="Times New Roman"/>
          <w:sz w:val="24"/>
          <w:szCs w:val="24"/>
        </w:rPr>
        <w:lastRenderedPageBreak/>
        <w:t xml:space="preserve">Anyanwu, </w:t>
      </w:r>
      <w:proofErr w:type="spellStart"/>
      <w:r w:rsidRPr="00AE7ED0">
        <w:rPr>
          <w:rFonts w:ascii="Times New Roman" w:hAnsi="Times New Roman" w:cs="Times New Roman"/>
          <w:sz w:val="24"/>
          <w:szCs w:val="24"/>
        </w:rPr>
        <w:t>Ossai-Onah</w:t>
      </w:r>
      <w:proofErr w:type="spellEnd"/>
      <w:r w:rsidRPr="00AE7ED0">
        <w:rPr>
          <w:rFonts w:ascii="Times New Roman" w:hAnsi="Times New Roman" w:cs="Times New Roman"/>
          <w:sz w:val="24"/>
          <w:szCs w:val="24"/>
        </w:rPr>
        <w:t xml:space="preserve"> &amp; </w:t>
      </w:r>
      <w:proofErr w:type="spellStart"/>
      <w:r w:rsidRPr="00AE7ED0">
        <w:rPr>
          <w:rFonts w:ascii="Times New Roman" w:hAnsi="Times New Roman" w:cs="Times New Roman"/>
          <w:sz w:val="24"/>
          <w:szCs w:val="24"/>
        </w:rPr>
        <w:t>Iroeze</w:t>
      </w:r>
      <w:proofErr w:type="spellEnd"/>
      <w:r w:rsidRPr="00AE7ED0">
        <w:rPr>
          <w:rFonts w:ascii="Times New Roman" w:hAnsi="Times New Roman" w:cs="Times New Roman"/>
          <w:sz w:val="24"/>
          <w:szCs w:val="24"/>
        </w:rPr>
        <w:t xml:space="preserve"> (2013) </w:t>
      </w:r>
      <w:r w:rsidR="001D672E">
        <w:rPr>
          <w:rFonts w:ascii="Times New Roman" w:hAnsi="Times New Roman" w:cs="Times New Roman"/>
          <w:sz w:val="24"/>
          <w:szCs w:val="24"/>
        </w:rPr>
        <w:t>in their study</w:t>
      </w:r>
      <w:r w:rsidRPr="00AE7ED0">
        <w:rPr>
          <w:rFonts w:ascii="Times New Roman" w:hAnsi="Times New Roman" w:cs="Times New Roman"/>
          <w:sz w:val="24"/>
          <w:szCs w:val="24"/>
        </w:rPr>
        <w:t xml:space="preserve"> on use of social media tools among Nigerian undergraduates in three selected tertiary institutions in Imo state, Nigeria</w:t>
      </w:r>
      <w:r w:rsidR="001D672E">
        <w:rPr>
          <w:rFonts w:ascii="Times New Roman" w:hAnsi="Times New Roman" w:cs="Times New Roman"/>
          <w:sz w:val="24"/>
          <w:szCs w:val="24"/>
        </w:rPr>
        <w:t xml:space="preserve"> revealed that </w:t>
      </w:r>
      <w:r w:rsidRPr="00AE7ED0">
        <w:rPr>
          <w:rFonts w:ascii="Times New Roman" w:hAnsi="Times New Roman" w:cs="Times New Roman"/>
          <w:sz w:val="24"/>
          <w:szCs w:val="24"/>
        </w:rPr>
        <w:t>majority of the students in the three educational institutions have knowledge of social media platforms. The</w:t>
      </w:r>
      <w:r w:rsidR="007F7172">
        <w:rPr>
          <w:rFonts w:ascii="Times New Roman" w:hAnsi="Times New Roman" w:cs="Times New Roman"/>
          <w:sz w:val="24"/>
          <w:szCs w:val="24"/>
        </w:rPr>
        <w:t xml:space="preserve"> researchers</w:t>
      </w:r>
      <w:r w:rsidR="001D672E">
        <w:rPr>
          <w:rFonts w:ascii="Times New Roman" w:hAnsi="Times New Roman" w:cs="Times New Roman"/>
          <w:sz w:val="24"/>
          <w:szCs w:val="24"/>
        </w:rPr>
        <w:t xml:space="preserve"> discovered</w:t>
      </w:r>
      <w:r w:rsidRPr="00AE7ED0">
        <w:rPr>
          <w:rFonts w:ascii="Times New Roman" w:hAnsi="Times New Roman" w:cs="Times New Roman"/>
          <w:sz w:val="24"/>
          <w:szCs w:val="24"/>
        </w:rPr>
        <w:t xml:space="preserve"> that </w:t>
      </w:r>
      <w:r w:rsidR="001D672E">
        <w:rPr>
          <w:rFonts w:ascii="Times New Roman" w:hAnsi="Times New Roman" w:cs="Times New Roman"/>
          <w:sz w:val="24"/>
          <w:szCs w:val="24"/>
        </w:rPr>
        <w:t>Messenger</w:t>
      </w:r>
      <w:r w:rsidRPr="00AE7ED0">
        <w:rPr>
          <w:rFonts w:ascii="Times New Roman" w:hAnsi="Times New Roman" w:cs="Times New Roman"/>
          <w:sz w:val="24"/>
          <w:szCs w:val="24"/>
        </w:rPr>
        <w:t xml:space="preserve">, </w:t>
      </w:r>
      <w:r w:rsidR="001D672E">
        <w:rPr>
          <w:rFonts w:ascii="Times New Roman" w:hAnsi="Times New Roman" w:cs="Times New Roman"/>
          <w:sz w:val="24"/>
          <w:szCs w:val="24"/>
        </w:rPr>
        <w:t>Google scholar</w:t>
      </w:r>
      <w:r w:rsidRPr="00AE7ED0">
        <w:rPr>
          <w:rFonts w:ascii="Times New Roman" w:hAnsi="Times New Roman" w:cs="Times New Roman"/>
          <w:sz w:val="24"/>
          <w:szCs w:val="24"/>
        </w:rPr>
        <w:t xml:space="preserve">, Zoom, </w:t>
      </w:r>
      <w:r w:rsidR="001D672E">
        <w:rPr>
          <w:rFonts w:ascii="Times New Roman" w:hAnsi="Times New Roman" w:cs="Times New Roman"/>
          <w:sz w:val="24"/>
          <w:szCs w:val="24"/>
        </w:rPr>
        <w:t>WhatsApp</w:t>
      </w:r>
      <w:r w:rsidRPr="00AE7ED0">
        <w:rPr>
          <w:rFonts w:ascii="Times New Roman" w:hAnsi="Times New Roman" w:cs="Times New Roman"/>
          <w:sz w:val="24"/>
          <w:szCs w:val="24"/>
        </w:rPr>
        <w:t xml:space="preserve"> and Blogs are the available and highly utilized social media </w:t>
      </w:r>
      <w:r w:rsidR="007F7172">
        <w:rPr>
          <w:rFonts w:ascii="Times New Roman" w:hAnsi="Times New Roman" w:cs="Times New Roman"/>
          <w:sz w:val="24"/>
          <w:szCs w:val="24"/>
        </w:rPr>
        <w:t>tools</w:t>
      </w:r>
      <w:r w:rsidRPr="00AE7ED0">
        <w:rPr>
          <w:rFonts w:ascii="Times New Roman" w:hAnsi="Times New Roman" w:cs="Times New Roman"/>
          <w:sz w:val="24"/>
          <w:szCs w:val="24"/>
        </w:rPr>
        <w:t>. The</w:t>
      </w:r>
      <w:r w:rsidR="007F7172">
        <w:rPr>
          <w:rFonts w:ascii="Times New Roman" w:hAnsi="Times New Roman" w:cs="Times New Roman"/>
          <w:sz w:val="24"/>
          <w:szCs w:val="24"/>
        </w:rPr>
        <w:t>ir</w:t>
      </w:r>
      <w:r w:rsidRPr="00AE7ED0">
        <w:rPr>
          <w:rFonts w:ascii="Times New Roman" w:hAnsi="Times New Roman" w:cs="Times New Roman"/>
          <w:sz w:val="24"/>
          <w:szCs w:val="24"/>
        </w:rPr>
        <w:t xml:space="preserve"> study also revealed that students use social media </w:t>
      </w:r>
      <w:r w:rsidR="007F7172">
        <w:rPr>
          <w:rFonts w:ascii="Times New Roman" w:hAnsi="Times New Roman" w:cs="Times New Roman"/>
          <w:sz w:val="24"/>
          <w:szCs w:val="24"/>
        </w:rPr>
        <w:t>tools</w:t>
      </w:r>
      <w:r w:rsidRPr="00AE7ED0">
        <w:rPr>
          <w:rFonts w:ascii="Times New Roman" w:hAnsi="Times New Roman" w:cs="Times New Roman"/>
          <w:sz w:val="24"/>
          <w:szCs w:val="24"/>
        </w:rPr>
        <w:t xml:space="preserve"> to share course assignment with fellow students, submit assignment, interact with fellow students, engage in group discussions, communicate with </w:t>
      </w:r>
      <w:proofErr w:type="gramStart"/>
      <w:r w:rsidRPr="00AE7ED0">
        <w:rPr>
          <w:rFonts w:ascii="Times New Roman" w:hAnsi="Times New Roman" w:cs="Times New Roman"/>
          <w:sz w:val="24"/>
          <w:szCs w:val="24"/>
        </w:rPr>
        <w:t>friends</w:t>
      </w:r>
      <w:proofErr w:type="gramEnd"/>
      <w:r w:rsidRPr="00AE7ED0">
        <w:rPr>
          <w:rFonts w:ascii="Times New Roman" w:hAnsi="Times New Roman" w:cs="Times New Roman"/>
          <w:sz w:val="24"/>
          <w:szCs w:val="24"/>
        </w:rPr>
        <w:t xml:space="preserve"> and establish relationship with friends from other institutions. The</w:t>
      </w:r>
      <w:r w:rsidR="007F7172">
        <w:rPr>
          <w:rFonts w:ascii="Times New Roman" w:hAnsi="Times New Roman" w:cs="Times New Roman"/>
          <w:sz w:val="24"/>
          <w:szCs w:val="24"/>
        </w:rPr>
        <w:t>ir</w:t>
      </w:r>
      <w:r w:rsidRPr="00AE7ED0">
        <w:rPr>
          <w:rFonts w:ascii="Times New Roman" w:hAnsi="Times New Roman" w:cs="Times New Roman"/>
          <w:sz w:val="24"/>
          <w:szCs w:val="24"/>
        </w:rPr>
        <w:t xml:space="preserve"> study further revealed that utilization of social media </w:t>
      </w:r>
      <w:r w:rsidR="007F7172">
        <w:rPr>
          <w:rFonts w:ascii="Times New Roman" w:hAnsi="Times New Roman" w:cs="Times New Roman"/>
          <w:sz w:val="24"/>
          <w:szCs w:val="24"/>
        </w:rPr>
        <w:t>tools</w:t>
      </w:r>
      <w:r w:rsidRPr="00AE7ED0">
        <w:rPr>
          <w:rFonts w:ascii="Times New Roman" w:hAnsi="Times New Roman" w:cs="Times New Roman"/>
          <w:sz w:val="24"/>
          <w:szCs w:val="24"/>
        </w:rPr>
        <w:t xml:space="preserve"> exposed students to latest information in the society, helps to communicate assignment when not around school, helps in disseminating reliable information to their friends and help in establishing useful friends. The </w:t>
      </w:r>
      <w:r w:rsidR="007F7172">
        <w:rPr>
          <w:rFonts w:ascii="Times New Roman" w:hAnsi="Times New Roman" w:cs="Times New Roman"/>
          <w:sz w:val="24"/>
          <w:szCs w:val="24"/>
        </w:rPr>
        <w:t>researchers</w:t>
      </w:r>
      <w:r w:rsidRPr="00AE7ED0">
        <w:rPr>
          <w:rFonts w:ascii="Times New Roman" w:hAnsi="Times New Roman" w:cs="Times New Roman"/>
          <w:sz w:val="24"/>
          <w:szCs w:val="24"/>
        </w:rPr>
        <w:t xml:space="preserve"> </w:t>
      </w:r>
      <w:r w:rsidR="007F7172">
        <w:rPr>
          <w:rFonts w:ascii="Times New Roman" w:hAnsi="Times New Roman" w:cs="Times New Roman"/>
          <w:sz w:val="24"/>
          <w:szCs w:val="24"/>
        </w:rPr>
        <w:t>noted</w:t>
      </w:r>
      <w:r w:rsidRPr="00AE7ED0">
        <w:rPr>
          <w:rFonts w:ascii="Times New Roman" w:hAnsi="Times New Roman" w:cs="Times New Roman"/>
          <w:sz w:val="24"/>
          <w:szCs w:val="24"/>
        </w:rPr>
        <w:t xml:space="preserve"> some of the challenges in the utilization of social media tools to include high cost of internet subscription, poor internet connectivity, lack of ICT skills and high cost of subscription.</w:t>
      </w:r>
    </w:p>
    <w:bookmarkEnd w:id="8"/>
    <w:p w14:paraId="7FAC0D3F" w14:textId="53705F20" w:rsidR="00AE7ED0" w:rsidRDefault="00AE7ED0" w:rsidP="00E0202A">
      <w:pPr>
        <w:spacing w:line="360" w:lineRule="auto"/>
        <w:ind w:firstLine="720"/>
        <w:jc w:val="both"/>
        <w:rPr>
          <w:rFonts w:ascii="Times New Roman" w:hAnsi="Times New Roman" w:cs="Times New Roman"/>
          <w:sz w:val="24"/>
          <w:szCs w:val="24"/>
        </w:rPr>
      </w:pPr>
      <w:r w:rsidRPr="00AE7ED0">
        <w:rPr>
          <w:rFonts w:ascii="Times New Roman" w:hAnsi="Times New Roman" w:cs="Times New Roman"/>
          <w:sz w:val="24"/>
          <w:szCs w:val="24"/>
        </w:rPr>
        <w:t xml:space="preserve">Wickramanayake &amp; Jika (2008) </w:t>
      </w:r>
      <w:r w:rsidR="00E0202A">
        <w:rPr>
          <w:rFonts w:ascii="Times New Roman" w:hAnsi="Times New Roman" w:cs="Times New Roman"/>
          <w:sz w:val="24"/>
          <w:szCs w:val="24"/>
        </w:rPr>
        <w:t xml:space="preserve">study on </w:t>
      </w:r>
      <w:r w:rsidRPr="00AE7ED0">
        <w:rPr>
          <w:rFonts w:ascii="Times New Roman" w:hAnsi="Times New Roman" w:cs="Times New Roman"/>
          <w:sz w:val="24"/>
          <w:szCs w:val="24"/>
        </w:rPr>
        <w:t>social media use by undergraduate students of education in Nigeria: a survey</w:t>
      </w:r>
      <w:r w:rsidR="00E0202A">
        <w:rPr>
          <w:rFonts w:ascii="Times New Roman" w:hAnsi="Times New Roman" w:cs="Times New Roman"/>
          <w:sz w:val="24"/>
          <w:szCs w:val="24"/>
        </w:rPr>
        <w:t xml:space="preserve"> revealed </w:t>
      </w:r>
      <w:r w:rsidRPr="00AE7ED0">
        <w:rPr>
          <w:rFonts w:ascii="Times New Roman" w:hAnsi="Times New Roman" w:cs="Times New Roman"/>
          <w:sz w:val="24"/>
          <w:szCs w:val="24"/>
        </w:rPr>
        <w:t xml:space="preserve">that the extent of utilization of social media </w:t>
      </w:r>
      <w:r w:rsidR="007F7172">
        <w:rPr>
          <w:rFonts w:ascii="Times New Roman" w:hAnsi="Times New Roman" w:cs="Times New Roman"/>
          <w:sz w:val="24"/>
          <w:szCs w:val="24"/>
        </w:rPr>
        <w:t>tools</w:t>
      </w:r>
      <w:r w:rsidRPr="00AE7ED0">
        <w:rPr>
          <w:rFonts w:ascii="Times New Roman" w:hAnsi="Times New Roman" w:cs="Times New Roman"/>
          <w:sz w:val="24"/>
          <w:szCs w:val="24"/>
        </w:rPr>
        <w:t xml:space="preserve"> was very high as 90% of the students used social media daily and mostly access social media with smart phones and laptops. Finding also revealed that Facebook, Messenger, WhatsApp, Instagram, Skype, Telegram, </w:t>
      </w:r>
      <w:r w:rsidR="005B2D76">
        <w:rPr>
          <w:rFonts w:ascii="Times New Roman" w:hAnsi="Times New Roman" w:cs="Times New Roman"/>
          <w:sz w:val="24"/>
          <w:szCs w:val="24"/>
        </w:rPr>
        <w:t>academic.edu.ng</w:t>
      </w:r>
      <w:r w:rsidRPr="00AE7ED0">
        <w:rPr>
          <w:rFonts w:ascii="Times New Roman" w:hAnsi="Times New Roman" w:cs="Times New Roman"/>
          <w:sz w:val="24"/>
          <w:szCs w:val="24"/>
        </w:rPr>
        <w:t xml:space="preserve">, Twitter and YouTube are the available and frequently used social media </w:t>
      </w:r>
      <w:r w:rsidR="007F7172">
        <w:rPr>
          <w:rFonts w:ascii="Times New Roman" w:hAnsi="Times New Roman" w:cs="Times New Roman"/>
          <w:sz w:val="24"/>
          <w:szCs w:val="24"/>
        </w:rPr>
        <w:t>tools</w:t>
      </w:r>
      <w:r w:rsidRPr="00AE7ED0">
        <w:rPr>
          <w:rFonts w:ascii="Times New Roman" w:hAnsi="Times New Roman" w:cs="Times New Roman"/>
          <w:sz w:val="24"/>
          <w:szCs w:val="24"/>
        </w:rPr>
        <w:t xml:space="preserve"> by students. The study revealed that the various areas of utilization of social media by students include to watch/listen to online music/video/podcast, chat/communicate with teachers/class fellows, </w:t>
      </w:r>
      <w:r w:rsidR="009216B0">
        <w:rPr>
          <w:rFonts w:ascii="Times New Roman" w:hAnsi="Times New Roman" w:cs="Times New Roman"/>
          <w:sz w:val="24"/>
          <w:szCs w:val="24"/>
        </w:rPr>
        <w:t>receive/submit classwork/assignments</w:t>
      </w:r>
      <w:r w:rsidRPr="00AE7ED0">
        <w:rPr>
          <w:rFonts w:ascii="Times New Roman" w:hAnsi="Times New Roman" w:cs="Times New Roman"/>
          <w:sz w:val="24"/>
          <w:szCs w:val="24"/>
        </w:rPr>
        <w:t xml:space="preserve">, </w:t>
      </w:r>
      <w:r w:rsidR="009216B0">
        <w:rPr>
          <w:rFonts w:ascii="Times New Roman" w:hAnsi="Times New Roman" w:cs="Times New Roman"/>
          <w:sz w:val="24"/>
          <w:szCs w:val="24"/>
        </w:rPr>
        <w:t>receive/submit project/theses</w:t>
      </w:r>
      <w:r w:rsidRPr="00AE7ED0">
        <w:rPr>
          <w:rFonts w:ascii="Times New Roman" w:hAnsi="Times New Roman" w:cs="Times New Roman"/>
          <w:sz w:val="24"/>
          <w:szCs w:val="24"/>
        </w:rPr>
        <w:t>, download music/video/photos/documents, commenting on blogs/videos/podcast and read blogs/documents. The study further revealed that unstable electricity connection, internet cost, poor internet connections, unstable security and privacy issues and unreliable internet connection are some of the challenges encountered by students in the utilization of social media.</w:t>
      </w:r>
    </w:p>
    <w:p w14:paraId="373D9A1B" w14:textId="6D6931DF" w:rsidR="00104B52" w:rsidRPr="00AE7ED0" w:rsidRDefault="000B069B" w:rsidP="00104B52">
      <w:pPr>
        <w:spacing w:line="360" w:lineRule="auto"/>
        <w:ind w:firstLine="720"/>
        <w:jc w:val="both"/>
        <w:rPr>
          <w:rFonts w:ascii="Times New Roman" w:hAnsi="Times New Roman" w:cs="Times New Roman"/>
          <w:sz w:val="24"/>
          <w:szCs w:val="24"/>
        </w:rPr>
      </w:pPr>
      <w:hyperlink r:id="rId7" w:anchor="B9" w:history="1">
        <w:r w:rsidR="00104B52" w:rsidRPr="00104B52">
          <w:rPr>
            <w:rStyle w:val="Hyperlink"/>
            <w:rFonts w:ascii="Times New Roman" w:hAnsi="Times New Roman" w:cs="Times New Roman"/>
            <w:color w:val="auto"/>
            <w:sz w:val="24"/>
            <w:szCs w:val="24"/>
            <w:u w:val="none"/>
          </w:rPr>
          <w:t xml:space="preserve">Badri, </w:t>
        </w:r>
        <w:proofErr w:type="spellStart"/>
        <w:r w:rsidR="00104B52" w:rsidRPr="00104B52">
          <w:rPr>
            <w:rStyle w:val="Hyperlink"/>
            <w:rFonts w:ascii="Times New Roman" w:hAnsi="Times New Roman" w:cs="Times New Roman"/>
            <w:color w:val="auto"/>
            <w:sz w:val="24"/>
            <w:szCs w:val="24"/>
            <w:u w:val="none"/>
          </w:rPr>
          <w:t>Alnuami</w:t>
        </w:r>
        <w:proofErr w:type="spellEnd"/>
        <w:r w:rsidR="00104B52" w:rsidRPr="00104B52">
          <w:rPr>
            <w:rStyle w:val="Hyperlink"/>
            <w:rFonts w:ascii="Times New Roman" w:hAnsi="Times New Roman" w:cs="Times New Roman"/>
            <w:color w:val="auto"/>
            <w:sz w:val="24"/>
            <w:szCs w:val="24"/>
            <w:u w:val="none"/>
          </w:rPr>
          <w:t>, Al-</w:t>
        </w:r>
        <w:proofErr w:type="spellStart"/>
        <w:r w:rsidR="00104B52" w:rsidRPr="00104B52">
          <w:rPr>
            <w:rStyle w:val="Hyperlink"/>
            <w:rFonts w:ascii="Times New Roman" w:hAnsi="Times New Roman" w:cs="Times New Roman"/>
            <w:color w:val="auto"/>
            <w:sz w:val="24"/>
            <w:szCs w:val="24"/>
            <w:u w:val="none"/>
          </w:rPr>
          <w:t>Rashedi</w:t>
        </w:r>
        <w:proofErr w:type="spellEnd"/>
        <w:r w:rsidR="00104B52" w:rsidRPr="00104B52">
          <w:rPr>
            <w:rStyle w:val="Hyperlink"/>
            <w:rFonts w:ascii="Times New Roman" w:hAnsi="Times New Roman" w:cs="Times New Roman"/>
            <w:color w:val="auto"/>
            <w:sz w:val="24"/>
            <w:szCs w:val="24"/>
            <w:u w:val="none"/>
          </w:rPr>
          <w:t xml:space="preserve">, Yang &amp; </w:t>
        </w:r>
        <w:proofErr w:type="spellStart"/>
        <w:r w:rsidR="00104B52" w:rsidRPr="00104B52">
          <w:rPr>
            <w:rStyle w:val="Hyperlink"/>
            <w:rFonts w:ascii="Times New Roman" w:hAnsi="Times New Roman" w:cs="Times New Roman"/>
            <w:color w:val="auto"/>
            <w:sz w:val="24"/>
            <w:szCs w:val="24"/>
            <w:u w:val="none"/>
          </w:rPr>
          <w:t>Temsah</w:t>
        </w:r>
        <w:proofErr w:type="spellEnd"/>
        <w:r w:rsidR="00104B52" w:rsidRPr="00104B52">
          <w:rPr>
            <w:rStyle w:val="Hyperlink"/>
            <w:rFonts w:ascii="Times New Roman" w:hAnsi="Times New Roman" w:cs="Times New Roman"/>
            <w:color w:val="auto"/>
            <w:sz w:val="24"/>
            <w:szCs w:val="24"/>
            <w:u w:val="none"/>
          </w:rPr>
          <w:t xml:space="preserve"> (20</w:t>
        </w:r>
      </w:hyperlink>
      <w:r w:rsidR="00104B52" w:rsidRPr="00104B52">
        <w:rPr>
          <w:rFonts w:ascii="Times New Roman" w:hAnsi="Times New Roman" w:cs="Times New Roman"/>
          <w:sz w:val="24"/>
          <w:szCs w:val="24"/>
        </w:rPr>
        <w:t xml:space="preserve">17) </w:t>
      </w:r>
      <w:r w:rsidR="00104B52">
        <w:rPr>
          <w:rFonts w:ascii="Times New Roman" w:hAnsi="Times New Roman" w:cs="Times New Roman"/>
          <w:sz w:val="24"/>
          <w:szCs w:val="24"/>
        </w:rPr>
        <w:t xml:space="preserve">in their </w:t>
      </w:r>
      <w:r w:rsidR="00727729">
        <w:rPr>
          <w:rFonts w:ascii="Times New Roman" w:hAnsi="Times New Roman" w:cs="Times New Roman"/>
          <w:sz w:val="24"/>
          <w:szCs w:val="24"/>
        </w:rPr>
        <w:t>study of s</w:t>
      </w:r>
      <w:r w:rsidR="00727729" w:rsidRPr="00727729">
        <w:rPr>
          <w:rFonts w:ascii="Times New Roman" w:hAnsi="Times New Roman" w:cs="Times New Roman"/>
          <w:sz w:val="24"/>
          <w:szCs w:val="24"/>
        </w:rPr>
        <w:t xml:space="preserve">chool children’s’ use of digital services, social media and parental knowledge and involvement </w:t>
      </w:r>
      <w:r w:rsidR="00104B52" w:rsidRPr="00104B52">
        <w:rPr>
          <w:rFonts w:ascii="Times New Roman" w:hAnsi="Times New Roman" w:cs="Times New Roman"/>
          <w:sz w:val="24"/>
          <w:szCs w:val="24"/>
        </w:rPr>
        <w:t xml:space="preserve">suggested that in the utilization of social media </w:t>
      </w:r>
      <w:r w:rsidR="007F7172">
        <w:rPr>
          <w:rFonts w:ascii="Times New Roman" w:hAnsi="Times New Roman" w:cs="Times New Roman"/>
          <w:sz w:val="24"/>
          <w:szCs w:val="24"/>
        </w:rPr>
        <w:t>tools</w:t>
      </w:r>
      <w:r w:rsidR="00104B52" w:rsidRPr="00104B52">
        <w:rPr>
          <w:rFonts w:ascii="Times New Roman" w:hAnsi="Times New Roman" w:cs="Times New Roman"/>
          <w:sz w:val="24"/>
          <w:szCs w:val="24"/>
        </w:rPr>
        <w:t xml:space="preserve"> in the universities, there should be training and retraining of lecturers and students, universities </w:t>
      </w:r>
      <w:r w:rsidR="00104B52" w:rsidRPr="00104B52">
        <w:rPr>
          <w:rFonts w:ascii="Times New Roman" w:hAnsi="Times New Roman" w:cs="Times New Roman"/>
          <w:bCs/>
          <w:sz w:val="24"/>
          <w:szCs w:val="24"/>
        </w:rPr>
        <w:t>should ensure that internet is subscribed to for lecturers and students for free access</w:t>
      </w:r>
      <w:r w:rsidR="00104B52" w:rsidRPr="00104B52">
        <w:rPr>
          <w:rFonts w:ascii="Times New Roman" w:hAnsi="Times New Roman" w:cs="Times New Roman"/>
          <w:sz w:val="24"/>
          <w:szCs w:val="24"/>
        </w:rPr>
        <w:t xml:space="preserve">, </w:t>
      </w:r>
      <w:r w:rsidR="00104B52" w:rsidRPr="00104B52">
        <w:rPr>
          <w:rFonts w:ascii="Times New Roman" w:hAnsi="Times New Roman" w:cs="Times New Roman"/>
          <w:bCs/>
          <w:sz w:val="24"/>
          <w:szCs w:val="24"/>
        </w:rPr>
        <w:t xml:space="preserve">incentives should also be given to lecturers to assist in purchasing of social </w:t>
      </w:r>
      <w:r w:rsidR="00104B52" w:rsidRPr="00104B52">
        <w:rPr>
          <w:rFonts w:ascii="Times New Roman" w:hAnsi="Times New Roman" w:cs="Times New Roman"/>
          <w:bCs/>
          <w:sz w:val="24"/>
          <w:szCs w:val="24"/>
        </w:rPr>
        <w:lastRenderedPageBreak/>
        <w:t xml:space="preserve">media enabled phones, internet should be subsidized for lecturers and students and more so, the utilization of social media platforms </w:t>
      </w:r>
      <w:r w:rsidR="00104B52" w:rsidRPr="00104B52">
        <w:rPr>
          <w:rFonts w:ascii="Times New Roman" w:hAnsi="Times New Roman" w:cs="Times New Roman"/>
          <w:sz w:val="24"/>
          <w:szCs w:val="24"/>
        </w:rPr>
        <w:t>should be made to help manage, plan, deliver, and track students' academic learning and faculty teaching activities.</w:t>
      </w:r>
    </w:p>
    <w:p w14:paraId="04D05FCF" w14:textId="7E8CE83E" w:rsidR="00AE7ED0" w:rsidRPr="00AE7ED0" w:rsidRDefault="00AE7ED0" w:rsidP="009E3BC3">
      <w:pPr>
        <w:spacing w:line="360" w:lineRule="auto"/>
        <w:ind w:firstLine="720"/>
        <w:jc w:val="both"/>
        <w:rPr>
          <w:rFonts w:ascii="Times New Roman" w:hAnsi="Times New Roman" w:cs="Times New Roman"/>
          <w:sz w:val="24"/>
          <w:szCs w:val="24"/>
        </w:rPr>
      </w:pPr>
      <w:bookmarkStart w:id="9" w:name="_Hlk163603557"/>
      <w:proofErr w:type="spellStart"/>
      <w:r w:rsidRPr="00AE7ED0">
        <w:rPr>
          <w:rFonts w:ascii="Times New Roman" w:hAnsi="Times New Roman" w:cs="Times New Roman"/>
          <w:sz w:val="24"/>
          <w:szCs w:val="24"/>
        </w:rPr>
        <w:t>Ghavifekr</w:t>
      </w:r>
      <w:proofErr w:type="spellEnd"/>
      <w:r w:rsidRPr="00AE7ED0">
        <w:rPr>
          <w:rFonts w:ascii="Times New Roman" w:hAnsi="Times New Roman" w:cs="Times New Roman"/>
          <w:sz w:val="24"/>
          <w:szCs w:val="24"/>
        </w:rPr>
        <w:t xml:space="preserve"> &amp; </w:t>
      </w:r>
      <w:proofErr w:type="spellStart"/>
      <w:r w:rsidRPr="00AE7ED0">
        <w:rPr>
          <w:rFonts w:ascii="Times New Roman" w:hAnsi="Times New Roman" w:cs="Times New Roman"/>
          <w:sz w:val="24"/>
          <w:szCs w:val="24"/>
        </w:rPr>
        <w:t>Rosdy</w:t>
      </w:r>
      <w:proofErr w:type="spellEnd"/>
      <w:r w:rsidRPr="00AE7ED0">
        <w:rPr>
          <w:rFonts w:ascii="Times New Roman" w:hAnsi="Times New Roman" w:cs="Times New Roman"/>
          <w:sz w:val="24"/>
          <w:szCs w:val="24"/>
        </w:rPr>
        <w:t xml:space="preserve"> (2015) </w:t>
      </w:r>
      <w:r w:rsidR="009E3BC3">
        <w:rPr>
          <w:rFonts w:ascii="Times New Roman" w:hAnsi="Times New Roman" w:cs="Times New Roman"/>
          <w:sz w:val="24"/>
          <w:szCs w:val="24"/>
        </w:rPr>
        <w:t xml:space="preserve">in their </w:t>
      </w:r>
      <w:r w:rsidRPr="00AE7ED0">
        <w:rPr>
          <w:rFonts w:ascii="Times New Roman" w:hAnsi="Times New Roman" w:cs="Times New Roman"/>
          <w:sz w:val="24"/>
          <w:szCs w:val="24"/>
        </w:rPr>
        <w:t>study on teaching and learning with technology: effectiveness of ICT integration in schools</w:t>
      </w:r>
      <w:r w:rsidR="009E3BC3">
        <w:rPr>
          <w:rFonts w:ascii="Times New Roman" w:hAnsi="Times New Roman" w:cs="Times New Roman"/>
          <w:sz w:val="24"/>
          <w:szCs w:val="24"/>
        </w:rPr>
        <w:t xml:space="preserve"> found out</w:t>
      </w:r>
      <w:r w:rsidRPr="00AE7ED0">
        <w:rPr>
          <w:rFonts w:ascii="Times New Roman" w:hAnsi="Times New Roman" w:cs="Times New Roman"/>
          <w:sz w:val="24"/>
          <w:szCs w:val="24"/>
        </w:rPr>
        <w:t xml:space="preserve"> that most teachers are aware of the goodness and usefulness of ICT in teaching as they use it to share course materials with students, engage students in classroom activities, receive assignments, class works, theses and projects from students, and also realized that the use of ICT helps teachers to improve teaching with more updated materials. The</w:t>
      </w:r>
      <w:r w:rsidR="009E3BC3">
        <w:rPr>
          <w:rFonts w:ascii="Times New Roman" w:hAnsi="Times New Roman" w:cs="Times New Roman"/>
          <w:sz w:val="24"/>
          <w:szCs w:val="24"/>
        </w:rPr>
        <w:t>ir</w:t>
      </w:r>
      <w:r w:rsidRPr="00AE7ED0">
        <w:rPr>
          <w:rFonts w:ascii="Times New Roman" w:hAnsi="Times New Roman" w:cs="Times New Roman"/>
          <w:sz w:val="24"/>
          <w:szCs w:val="24"/>
        </w:rPr>
        <w:t xml:space="preserve"> finding also revealed that the teaching resources and materials provided online are more updated and teachers can refer to them in other to design more interesting and engaging lesson for students. The</w:t>
      </w:r>
      <w:r w:rsidR="009E3BC3">
        <w:rPr>
          <w:rFonts w:ascii="Times New Roman" w:hAnsi="Times New Roman" w:cs="Times New Roman"/>
          <w:sz w:val="24"/>
          <w:szCs w:val="24"/>
        </w:rPr>
        <w:t>ir</w:t>
      </w:r>
      <w:r w:rsidRPr="00AE7ED0">
        <w:rPr>
          <w:rFonts w:ascii="Times New Roman" w:hAnsi="Times New Roman" w:cs="Times New Roman"/>
          <w:sz w:val="24"/>
          <w:szCs w:val="24"/>
        </w:rPr>
        <w:t xml:space="preserve"> </w:t>
      </w:r>
      <w:r w:rsidR="009E3BC3">
        <w:rPr>
          <w:rFonts w:ascii="Times New Roman" w:hAnsi="Times New Roman" w:cs="Times New Roman"/>
          <w:sz w:val="24"/>
          <w:szCs w:val="24"/>
        </w:rPr>
        <w:t>study</w:t>
      </w:r>
      <w:r w:rsidRPr="00AE7ED0">
        <w:rPr>
          <w:rFonts w:ascii="Times New Roman" w:hAnsi="Times New Roman" w:cs="Times New Roman"/>
          <w:sz w:val="24"/>
          <w:szCs w:val="24"/>
        </w:rPr>
        <w:t xml:space="preserve"> further revealed that the use of ICT promotes active and engaging lesson for students’ best learning experience and helps to broaden their knowledge paradigm. They also discovered that ICT helps students to learn more effectively as well as it helps students to find related knowledge and information for learning. It also helps students to provide latest and current issues where they can obtain these issues very easily and integrate them into learning process. They further discovered that teaching time are not enough for teachers to use ICT for teaching and learning purposes and ICT tools provided for schools goes to waste due to teachers </w:t>
      </w:r>
      <w:proofErr w:type="gramStart"/>
      <w:r w:rsidRPr="00AE7ED0">
        <w:rPr>
          <w:rFonts w:ascii="Times New Roman" w:hAnsi="Times New Roman" w:cs="Times New Roman"/>
          <w:sz w:val="24"/>
          <w:szCs w:val="24"/>
        </w:rPr>
        <w:t>lack of</w:t>
      </w:r>
      <w:proofErr w:type="gramEnd"/>
      <w:r w:rsidRPr="00AE7ED0">
        <w:rPr>
          <w:rFonts w:ascii="Times New Roman" w:hAnsi="Times New Roman" w:cs="Times New Roman"/>
          <w:sz w:val="24"/>
          <w:szCs w:val="24"/>
        </w:rPr>
        <w:t xml:space="preserve"> knowledge and skills in using them, incompetency in handling tools, poor internet subscription and lack of internet facilities.</w:t>
      </w:r>
    </w:p>
    <w:p w14:paraId="4CA5FAB5" w14:textId="7EB68370" w:rsidR="00AE7ED0" w:rsidRDefault="00AE7ED0" w:rsidP="00FF7E4D">
      <w:pPr>
        <w:spacing w:line="360" w:lineRule="auto"/>
        <w:ind w:firstLine="720"/>
        <w:jc w:val="both"/>
        <w:rPr>
          <w:rFonts w:ascii="Times New Roman" w:hAnsi="Times New Roman" w:cs="Times New Roman"/>
          <w:sz w:val="24"/>
          <w:szCs w:val="24"/>
        </w:rPr>
      </w:pPr>
      <w:bookmarkStart w:id="10" w:name="_Hlk163604212"/>
      <w:bookmarkEnd w:id="9"/>
      <w:proofErr w:type="spellStart"/>
      <w:r w:rsidRPr="00AE7ED0">
        <w:rPr>
          <w:rFonts w:ascii="Times New Roman" w:hAnsi="Times New Roman" w:cs="Times New Roman"/>
          <w:sz w:val="24"/>
          <w:szCs w:val="24"/>
        </w:rPr>
        <w:t>Dinc</w:t>
      </w:r>
      <w:proofErr w:type="spellEnd"/>
      <w:r w:rsidRPr="00AE7ED0">
        <w:rPr>
          <w:rFonts w:ascii="Times New Roman" w:hAnsi="Times New Roman" w:cs="Times New Roman"/>
          <w:sz w:val="24"/>
          <w:szCs w:val="24"/>
        </w:rPr>
        <w:t xml:space="preserve"> (2019) </w:t>
      </w:r>
      <w:r w:rsidR="00FF7E4D">
        <w:rPr>
          <w:rFonts w:ascii="Times New Roman" w:hAnsi="Times New Roman" w:cs="Times New Roman"/>
          <w:sz w:val="24"/>
          <w:szCs w:val="24"/>
        </w:rPr>
        <w:t xml:space="preserve">study </w:t>
      </w:r>
      <w:r w:rsidRPr="00AE7ED0">
        <w:rPr>
          <w:rFonts w:ascii="Times New Roman" w:hAnsi="Times New Roman" w:cs="Times New Roman"/>
          <w:sz w:val="24"/>
          <w:szCs w:val="24"/>
        </w:rPr>
        <w:t>on prospective teachers’ perceptions of barriers to technology integration in education</w:t>
      </w:r>
      <w:r w:rsidR="00FF7E4D">
        <w:rPr>
          <w:rFonts w:ascii="Times New Roman" w:hAnsi="Times New Roman" w:cs="Times New Roman"/>
          <w:sz w:val="24"/>
          <w:szCs w:val="24"/>
        </w:rPr>
        <w:t xml:space="preserve"> </w:t>
      </w:r>
      <w:r w:rsidRPr="00AE7ED0">
        <w:rPr>
          <w:rFonts w:ascii="Times New Roman" w:hAnsi="Times New Roman" w:cs="Times New Roman"/>
          <w:sz w:val="24"/>
          <w:szCs w:val="24"/>
        </w:rPr>
        <w:t xml:space="preserve">revealed that </w:t>
      </w:r>
      <w:r w:rsidR="00FF7E4D">
        <w:rPr>
          <w:rFonts w:ascii="Times New Roman" w:hAnsi="Times New Roman" w:cs="Times New Roman"/>
          <w:sz w:val="24"/>
          <w:szCs w:val="24"/>
        </w:rPr>
        <w:t xml:space="preserve">teachers </w:t>
      </w:r>
      <w:proofErr w:type="gramStart"/>
      <w:r w:rsidR="00FF7E4D">
        <w:rPr>
          <w:rFonts w:ascii="Times New Roman" w:hAnsi="Times New Roman" w:cs="Times New Roman"/>
          <w:sz w:val="24"/>
          <w:szCs w:val="24"/>
        </w:rPr>
        <w:t>actually</w:t>
      </w:r>
      <w:r w:rsidRPr="00AE7ED0">
        <w:rPr>
          <w:rFonts w:ascii="Times New Roman" w:hAnsi="Times New Roman" w:cs="Times New Roman"/>
          <w:sz w:val="24"/>
          <w:szCs w:val="24"/>
        </w:rPr>
        <w:t xml:space="preserve"> thinks</w:t>
      </w:r>
      <w:proofErr w:type="gramEnd"/>
      <w:r w:rsidRPr="00AE7ED0">
        <w:rPr>
          <w:rFonts w:ascii="Times New Roman" w:hAnsi="Times New Roman" w:cs="Times New Roman"/>
          <w:sz w:val="24"/>
          <w:szCs w:val="24"/>
        </w:rPr>
        <w:t xml:space="preserve"> that technology integration is a teaching and learning concepts and that things that were not possible to teach and learn can now be taught and learnt in areas like sharing of course concepts, submitting and receiving of assignments and class works, chatting and engaging in classroom activities and sharing of information and materials. </w:t>
      </w:r>
      <w:bookmarkEnd w:id="10"/>
      <w:r w:rsidRPr="00AE7ED0">
        <w:rPr>
          <w:rFonts w:ascii="Times New Roman" w:hAnsi="Times New Roman" w:cs="Times New Roman"/>
          <w:sz w:val="24"/>
          <w:szCs w:val="24"/>
        </w:rPr>
        <w:t xml:space="preserve">The study also revealed that technology integration to some people means supporting the instruction of the content of learning of students in the classroom. </w:t>
      </w:r>
      <w:r w:rsidR="00FF7E4D">
        <w:rPr>
          <w:rFonts w:ascii="Times New Roman" w:hAnsi="Times New Roman" w:cs="Times New Roman"/>
          <w:sz w:val="24"/>
          <w:szCs w:val="24"/>
        </w:rPr>
        <w:t>The study</w:t>
      </w:r>
      <w:r w:rsidRPr="00AE7ED0">
        <w:rPr>
          <w:rFonts w:ascii="Times New Roman" w:hAnsi="Times New Roman" w:cs="Times New Roman"/>
          <w:sz w:val="24"/>
          <w:szCs w:val="24"/>
        </w:rPr>
        <w:t xml:space="preserve"> further revealed that technology integration means </w:t>
      </w:r>
      <w:proofErr w:type="gramStart"/>
      <w:r w:rsidRPr="00AE7ED0">
        <w:rPr>
          <w:rFonts w:ascii="Times New Roman" w:hAnsi="Times New Roman" w:cs="Times New Roman"/>
          <w:sz w:val="24"/>
          <w:szCs w:val="24"/>
        </w:rPr>
        <w:t>more</w:t>
      </w:r>
      <w:proofErr w:type="gramEnd"/>
      <w:r w:rsidRPr="00AE7ED0">
        <w:rPr>
          <w:rFonts w:ascii="Times New Roman" w:hAnsi="Times New Roman" w:cs="Times New Roman"/>
          <w:sz w:val="24"/>
          <w:szCs w:val="24"/>
        </w:rPr>
        <w:t xml:space="preserve"> and that half of the individuals increase their engagement with technology in the classroom and that technology integration is effective use of technology in education. </w:t>
      </w:r>
    </w:p>
    <w:p w14:paraId="023D9E4C" w14:textId="206D0623" w:rsidR="00104B52" w:rsidRDefault="00104B52" w:rsidP="00104B52">
      <w:pPr>
        <w:spacing w:line="360" w:lineRule="auto"/>
        <w:ind w:firstLine="720"/>
        <w:jc w:val="both"/>
        <w:rPr>
          <w:rFonts w:ascii="Times New Roman" w:hAnsi="Times New Roman" w:cs="Times New Roman"/>
          <w:bCs/>
          <w:sz w:val="24"/>
          <w:szCs w:val="24"/>
        </w:rPr>
      </w:pPr>
      <w:proofErr w:type="spellStart"/>
      <w:r w:rsidRPr="00104B52">
        <w:rPr>
          <w:rFonts w:ascii="Times New Roman" w:hAnsi="Times New Roman" w:cs="Times New Roman"/>
          <w:sz w:val="24"/>
          <w:szCs w:val="24"/>
        </w:rPr>
        <w:lastRenderedPageBreak/>
        <w:t>Esam</w:t>
      </w:r>
      <w:proofErr w:type="spellEnd"/>
      <w:r w:rsidRPr="00104B52">
        <w:rPr>
          <w:rFonts w:ascii="Times New Roman" w:hAnsi="Times New Roman" w:cs="Times New Roman"/>
          <w:sz w:val="24"/>
          <w:szCs w:val="24"/>
        </w:rPr>
        <w:t xml:space="preserve"> &amp; Hashim (2016) </w:t>
      </w:r>
      <w:r>
        <w:rPr>
          <w:rFonts w:ascii="Times New Roman" w:hAnsi="Times New Roman" w:cs="Times New Roman"/>
          <w:sz w:val="24"/>
          <w:szCs w:val="24"/>
        </w:rPr>
        <w:t>study</w:t>
      </w:r>
      <w:r w:rsidRPr="00104B52">
        <w:rPr>
          <w:rFonts w:ascii="Times New Roman" w:hAnsi="Times New Roman" w:cs="Times New Roman"/>
          <w:sz w:val="24"/>
          <w:szCs w:val="24"/>
        </w:rPr>
        <w:t xml:space="preserve"> </w:t>
      </w:r>
      <w:r w:rsidR="00727729">
        <w:rPr>
          <w:rFonts w:ascii="Times New Roman" w:hAnsi="Times New Roman" w:cs="Times New Roman"/>
          <w:sz w:val="24"/>
          <w:szCs w:val="24"/>
        </w:rPr>
        <w:t>on t</w:t>
      </w:r>
      <w:r w:rsidR="00727729" w:rsidRPr="00727729">
        <w:rPr>
          <w:rFonts w:ascii="Times New Roman" w:hAnsi="Times New Roman" w:cs="Times New Roman"/>
          <w:sz w:val="24"/>
          <w:szCs w:val="24"/>
        </w:rPr>
        <w:t xml:space="preserve">he </w:t>
      </w:r>
      <w:r w:rsidR="00727729">
        <w:rPr>
          <w:rFonts w:ascii="Times New Roman" w:hAnsi="Times New Roman" w:cs="Times New Roman"/>
          <w:sz w:val="24"/>
          <w:szCs w:val="24"/>
        </w:rPr>
        <w:t>i</w:t>
      </w:r>
      <w:r w:rsidR="00727729" w:rsidRPr="00727729">
        <w:rPr>
          <w:rFonts w:ascii="Times New Roman" w:hAnsi="Times New Roman" w:cs="Times New Roman"/>
          <w:sz w:val="24"/>
          <w:szCs w:val="24"/>
        </w:rPr>
        <w:t xml:space="preserve">mpact of </w:t>
      </w:r>
      <w:r w:rsidR="00727729">
        <w:rPr>
          <w:rFonts w:ascii="Times New Roman" w:hAnsi="Times New Roman" w:cs="Times New Roman"/>
          <w:sz w:val="24"/>
          <w:szCs w:val="24"/>
        </w:rPr>
        <w:t>s</w:t>
      </w:r>
      <w:r w:rsidR="00727729" w:rsidRPr="00727729">
        <w:rPr>
          <w:rFonts w:ascii="Times New Roman" w:hAnsi="Times New Roman" w:cs="Times New Roman"/>
          <w:sz w:val="24"/>
          <w:szCs w:val="24"/>
        </w:rPr>
        <w:t xml:space="preserve">ocial </w:t>
      </w:r>
      <w:r w:rsidR="00727729">
        <w:rPr>
          <w:rFonts w:ascii="Times New Roman" w:hAnsi="Times New Roman" w:cs="Times New Roman"/>
          <w:sz w:val="24"/>
          <w:szCs w:val="24"/>
        </w:rPr>
        <w:t>m</w:t>
      </w:r>
      <w:r w:rsidR="00727729" w:rsidRPr="00727729">
        <w:rPr>
          <w:rFonts w:ascii="Times New Roman" w:hAnsi="Times New Roman" w:cs="Times New Roman"/>
          <w:sz w:val="24"/>
          <w:szCs w:val="24"/>
        </w:rPr>
        <w:t xml:space="preserve">edia </w:t>
      </w:r>
      <w:r w:rsidR="00727729">
        <w:rPr>
          <w:rFonts w:ascii="Times New Roman" w:hAnsi="Times New Roman" w:cs="Times New Roman"/>
          <w:sz w:val="24"/>
          <w:szCs w:val="24"/>
        </w:rPr>
        <w:t>u</w:t>
      </w:r>
      <w:r w:rsidR="00727729" w:rsidRPr="00727729">
        <w:rPr>
          <w:rFonts w:ascii="Times New Roman" w:hAnsi="Times New Roman" w:cs="Times New Roman"/>
          <w:sz w:val="24"/>
          <w:szCs w:val="24"/>
        </w:rPr>
        <w:t xml:space="preserve">se on </w:t>
      </w:r>
      <w:r w:rsidR="00727729">
        <w:rPr>
          <w:rFonts w:ascii="Times New Roman" w:hAnsi="Times New Roman" w:cs="Times New Roman"/>
          <w:sz w:val="24"/>
          <w:szCs w:val="24"/>
        </w:rPr>
        <w:t>a</w:t>
      </w:r>
      <w:r w:rsidR="00727729" w:rsidRPr="00727729">
        <w:rPr>
          <w:rFonts w:ascii="Times New Roman" w:hAnsi="Times New Roman" w:cs="Times New Roman"/>
          <w:sz w:val="24"/>
          <w:szCs w:val="24"/>
        </w:rPr>
        <w:t xml:space="preserve">cademic </w:t>
      </w:r>
      <w:r w:rsidR="00727729">
        <w:rPr>
          <w:rFonts w:ascii="Times New Roman" w:hAnsi="Times New Roman" w:cs="Times New Roman"/>
          <w:sz w:val="24"/>
          <w:szCs w:val="24"/>
        </w:rPr>
        <w:t>p</w:t>
      </w:r>
      <w:r w:rsidR="00727729" w:rsidRPr="00727729">
        <w:rPr>
          <w:rFonts w:ascii="Times New Roman" w:hAnsi="Times New Roman" w:cs="Times New Roman"/>
          <w:sz w:val="24"/>
          <w:szCs w:val="24"/>
        </w:rPr>
        <w:t xml:space="preserve">erformance </w:t>
      </w:r>
      <w:r>
        <w:rPr>
          <w:rFonts w:ascii="Times New Roman" w:hAnsi="Times New Roman" w:cs="Times New Roman"/>
          <w:sz w:val="24"/>
          <w:szCs w:val="24"/>
        </w:rPr>
        <w:t>pro</w:t>
      </w:r>
      <w:r w:rsidR="00B25C0F">
        <w:rPr>
          <w:rFonts w:ascii="Times New Roman" w:hAnsi="Times New Roman" w:cs="Times New Roman"/>
          <w:sz w:val="24"/>
          <w:szCs w:val="24"/>
        </w:rPr>
        <w:t>posed</w:t>
      </w:r>
      <w:r w:rsidRPr="00104B52">
        <w:rPr>
          <w:rFonts w:ascii="Times New Roman" w:hAnsi="Times New Roman" w:cs="Times New Roman"/>
          <w:sz w:val="24"/>
          <w:szCs w:val="24"/>
        </w:rPr>
        <w:t xml:space="preserve"> that university administration should </w:t>
      </w:r>
      <w:r w:rsidRPr="00104B52">
        <w:rPr>
          <w:rFonts w:ascii="Times New Roman" w:hAnsi="Times New Roman" w:cs="Times New Roman"/>
          <w:bCs/>
          <w:sz w:val="24"/>
          <w:szCs w:val="24"/>
        </w:rPr>
        <w:t>ensure that internet is subscribed to for lecturers and students to have free access for effective teaching and learning, they should also subscribe to permission free social media platforms for effective teaching and learning, they should subsidize internet subscription for lecturers and students, they should also create time for utilizing social media platforms for effective teaching and learning and they should use it to share</w:t>
      </w:r>
      <w:r w:rsidRPr="00104B52">
        <w:rPr>
          <w:rFonts w:ascii="Times New Roman" w:hAnsi="Times New Roman" w:cs="Times New Roman"/>
          <w:sz w:val="24"/>
          <w:szCs w:val="24"/>
        </w:rPr>
        <w:t xml:space="preserve"> school news and communicating information and hold online meetings with deans and Head of Departments.</w:t>
      </w:r>
      <w:r w:rsidRPr="00104B52">
        <w:rPr>
          <w:rFonts w:ascii="Times New Roman" w:hAnsi="Times New Roman" w:cs="Times New Roman"/>
          <w:bCs/>
          <w:sz w:val="24"/>
          <w:szCs w:val="24"/>
        </w:rPr>
        <w:t xml:space="preserve"> </w:t>
      </w:r>
    </w:p>
    <w:p w14:paraId="74BD322A" w14:textId="71CBA771" w:rsidR="00104B52" w:rsidRPr="00104B52" w:rsidRDefault="00104B52" w:rsidP="00104B52">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More so,</w:t>
      </w:r>
      <w:r w:rsidRPr="00104B52">
        <w:rPr>
          <w:rFonts w:ascii="Times New Roman" w:hAnsi="Times New Roman" w:cs="Times New Roman"/>
          <w:sz w:val="24"/>
          <w:szCs w:val="24"/>
        </w:rPr>
        <w:t xml:space="preserve"> Madden (2013) </w:t>
      </w:r>
      <w:r>
        <w:rPr>
          <w:rFonts w:ascii="Times New Roman" w:hAnsi="Times New Roman" w:cs="Times New Roman"/>
          <w:sz w:val="24"/>
          <w:szCs w:val="24"/>
        </w:rPr>
        <w:t>study</w:t>
      </w:r>
      <w:r w:rsidRPr="00104B52">
        <w:rPr>
          <w:rFonts w:ascii="Times New Roman" w:hAnsi="Times New Roman" w:cs="Times New Roman"/>
          <w:sz w:val="24"/>
          <w:szCs w:val="24"/>
        </w:rPr>
        <w:t xml:space="preserve"> suggested that social media platforms should be utilized to enhances students' communication skills and encouraging them to work in groups; by training and retraining them, subsidizing internet </w:t>
      </w:r>
      <w:proofErr w:type="gramStart"/>
      <w:r w:rsidRPr="00104B52">
        <w:rPr>
          <w:rFonts w:ascii="Times New Roman" w:hAnsi="Times New Roman" w:cs="Times New Roman"/>
          <w:sz w:val="24"/>
          <w:szCs w:val="24"/>
        </w:rPr>
        <w:t>subscription</w:t>
      </w:r>
      <w:proofErr w:type="gramEnd"/>
      <w:r w:rsidRPr="00104B52">
        <w:rPr>
          <w:rFonts w:ascii="Times New Roman" w:hAnsi="Times New Roman" w:cs="Times New Roman"/>
          <w:sz w:val="24"/>
          <w:szCs w:val="24"/>
        </w:rPr>
        <w:t xml:space="preserve"> and ensuring free access to internet.</w:t>
      </w:r>
    </w:p>
    <w:p w14:paraId="433BB946" w14:textId="32098A12" w:rsidR="004F01CF" w:rsidRPr="00467D7B" w:rsidRDefault="004F01CF" w:rsidP="00AE7ED0">
      <w:pPr>
        <w:spacing w:line="360" w:lineRule="auto"/>
        <w:jc w:val="both"/>
        <w:rPr>
          <w:rFonts w:ascii="Times New Roman" w:hAnsi="Times New Roman" w:cs="Times New Roman"/>
          <w:b/>
          <w:bCs/>
          <w:sz w:val="24"/>
          <w:szCs w:val="24"/>
        </w:rPr>
      </w:pPr>
      <w:r w:rsidRPr="00467D7B">
        <w:rPr>
          <w:rFonts w:ascii="Times New Roman" w:hAnsi="Times New Roman" w:cs="Times New Roman"/>
          <w:b/>
          <w:bCs/>
          <w:sz w:val="24"/>
          <w:szCs w:val="24"/>
        </w:rPr>
        <w:t xml:space="preserve">Methodology </w:t>
      </w:r>
    </w:p>
    <w:p w14:paraId="330295E1" w14:textId="1870A996" w:rsidR="00467D7B" w:rsidRDefault="00467D7B" w:rsidP="00AE7ED0">
      <w:pPr>
        <w:spacing w:line="360" w:lineRule="auto"/>
        <w:jc w:val="both"/>
        <w:rPr>
          <w:rFonts w:ascii="Times New Roman" w:hAnsi="Times New Roman" w:cs="Times New Roman"/>
          <w:sz w:val="24"/>
          <w:szCs w:val="24"/>
        </w:rPr>
      </w:pPr>
      <w:r w:rsidRPr="00467D7B">
        <w:rPr>
          <w:rFonts w:ascii="Times New Roman" w:hAnsi="Times New Roman" w:cs="Times New Roman"/>
          <w:sz w:val="24"/>
          <w:szCs w:val="24"/>
        </w:rPr>
        <w:tab/>
        <w:t xml:space="preserve">The study adopted descriptive survey research design with a population of </w:t>
      </w:r>
      <w:bookmarkStart w:id="11" w:name="_Hlk163733985"/>
      <w:r w:rsidR="00272B79">
        <w:rPr>
          <w:rFonts w:ascii="Times New Roman" w:hAnsi="Times New Roman" w:cs="Times New Roman"/>
          <w:sz w:val="24"/>
          <w:szCs w:val="24"/>
        </w:rPr>
        <w:t>70</w:t>
      </w:r>
      <w:r w:rsidRPr="00467D7B">
        <w:rPr>
          <w:rFonts w:ascii="Times New Roman" w:hAnsi="Times New Roman" w:cs="Times New Roman"/>
          <w:sz w:val="24"/>
          <w:szCs w:val="24"/>
        </w:rPr>
        <w:t xml:space="preserve"> </w:t>
      </w:r>
      <w:r w:rsidR="00372FA2">
        <w:rPr>
          <w:rFonts w:ascii="Times New Roman" w:hAnsi="Times New Roman" w:cs="Times New Roman"/>
          <w:sz w:val="24"/>
          <w:szCs w:val="24"/>
        </w:rPr>
        <w:t>lecturers</w:t>
      </w:r>
      <w:r w:rsidRPr="00467D7B">
        <w:rPr>
          <w:rFonts w:ascii="Times New Roman" w:hAnsi="Times New Roman" w:cs="Times New Roman"/>
          <w:sz w:val="24"/>
          <w:szCs w:val="24"/>
        </w:rPr>
        <w:t xml:space="preserve"> from </w:t>
      </w:r>
      <w:r w:rsidRPr="00DA6A84">
        <w:rPr>
          <w:rFonts w:ascii="Times New Roman" w:hAnsi="Times New Roman" w:cs="Times New Roman"/>
          <w:sz w:val="24"/>
          <w:szCs w:val="24"/>
        </w:rPr>
        <w:t xml:space="preserve">library and information science department in universities in </w:t>
      </w:r>
      <w:r w:rsidR="007F7172">
        <w:rPr>
          <w:rFonts w:ascii="Times New Roman" w:hAnsi="Times New Roman" w:cs="Times New Roman"/>
          <w:sz w:val="24"/>
          <w:szCs w:val="24"/>
        </w:rPr>
        <w:t xml:space="preserve">Makurdi, </w:t>
      </w:r>
      <w:r>
        <w:rPr>
          <w:rFonts w:ascii="Times New Roman" w:hAnsi="Times New Roman" w:cs="Times New Roman"/>
          <w:sz w:val="24"/>
          <w:szCs w:val="24"/>
        </w:rPr>
        <w:t>B</w:t>
      </w:r>
      <w:r w:rsidRPr="00DA6A84">
        <w:rPr>
          <w:rFonts w:ascii="Times New Roman" w:hAnsi="Times New Roman" w:cs="Times New Roman"/>
          <w:sz w:val="24"/>
          <w:szCs w:val="24"/>
        </w:rPr>
        <w:t>enue state</w:t>
      </w:r>
      <w:r w:rsidRPr="00467D7B">
        <w:rPr>
          <w:rFonts w:ascii="Times New Roman" w:hAnsi="Times New Roman" w:cs="Times New Roman"/>
          <w:sz w:val="24"/>
          <w:szCs w:val="24"/>
        </w:rPr>
        <w:t xml:space="preserve">. </w:t>
      </w:r>
      <w:bookmarkEnd w:id="11"/>
      <w:r w:rsidRPr="00467D7B">
        <w:rPr>
          <w:rFonts w:ascii="Times New Roman" w:hAnsi="Times New Roman" w:cs="Times New Roman"/>
          <w:sz w:val="24"/>
          <w:szCs w:val="24"/>
        </w:rPr>
        <w:t xml:space="preserve">The population distribution </w:t>
      </w:r>
      <w:proofErr w:type="gramStart"/>
      <w:r w:rsidRPr="00467D7B">
        <w:rPr>
          <w:rFonts w:ascii="Times New Roman" w:hAnsi="Times New Roman" w:cs="Times New Roman"/>
          <w:sz w:val="24"/>
          <w:szCs w:val="24"/>
        </w:rPr>
        <w:t>include;</w:t>
      </w:r>
      <w:proofErr w:type="gramEnd"/>
      <w:r w:rsidRPr="00467D7B">
        <w:rPr>
          <w:rFonts w:ascii="Times New Roman" w:hAnsi="Times New Roman" w:cs="Times New Roman"/>
          <w:sz w:val="24"/>
          <w:szCs w:val="24"/>
        </w:rPr>
        <w:t xml:space="preserve"> </w:t>
      </w:r>
      <w:r>
        <w:rPr>
          <w:rFonts w:ascii="Times New Roman" w:hAnsi="Times New Roman" w:cs="Times New Roman"/>
          <w:sz w:val="24"/>
          <w:szCs w:val="24"/>
        </w:rPr>
        <w:t>Benue stat</w:t>
      </w:r>
      <w:r w:rsidR="007725F0">
        <w:rPr>
          <w:rFonts w:ascii="Times New Roman" w:hAnsi="Times New Roman" w:cs="Times New Roman"/>
          <w:sz w:val="24"/>
          <w:szCs w:val="24"/>
        </w:rPr>
        <w:t>e</w:t>
      </w:r>
      <w:r>
        <w:rPr>
          <w:rFonts w:ascii="Times New Roman" w:hAnsi="Times New Roman" w:cs="Times New Roman"/>
          <w:sz w:val="24"/>
          <w:szCs w:val="24"/>
        </w:rPr>
        <w:t xml:space="preserve"> u</w:t>
      </w:r>
      <w:r w:rsidRPr="00467D7B">
        <w:rPr>
          <w:rFonts w:ascii="Times New Roman" w:hAnsi="Times New Roman" w:cs="Times New Roman"/>
          <w:sz w:val="24"/>
          <w:szCs w:val="24"/>
        </w:rPr>
        <w:t>niversity (</w:t>
      </w:r>
      <w:r w:rsidR="00272B79">
        <w:rPr>
          <w:rFonts w:ascii="Times New Roman" w:hAnsi="Times New Roman" w:cs="Times New Roman"/>
          <w:sz w:val="24"/>
          <w:szCs w:val="24"/>
        </w:rPr>
        <w:t>28</w:t>
      </w:r>
      <w:r w:rsidRPr="00467D7B">
        <w:rPr>
          <w:rFonts w:ascii="Times New Roman" w:hAnsi="Times New Roman" w:cs="Times New Roman"/>
          <w:sz w:val="24"/>
          <w:szCs w:val="24"/>
        </w:rPr>
        <w:t xml:space="preserve">) and </w:t>
      </w:r>
      <w:r w:rsidR="007F7172">
        <w:rPr>
          <w:rFonts w:ascii="Times New Roman" w:hAnsi="Times New Roman" w:cs="Times New Roman"/>
          <w:sz w:val="24"/>
          <w:szCs w:val="24"/>
        </w:rPr>
        <w:t xml:space="preserve">Joseph </w:t>
      </w:r>
      <w:proofErr w:type="spellStart"/>
      <w:r>
        <w:rPr>
          <w:rFonts w:ascii="Times New Roman" w:hAnsi="Times New Roman" w:cs="Times New Roman"/>
          <w:sz w:val="24"/>
          <w:szCs w:val="24"/>
        </w:rPr>
        <w:t>S</w:t>
      </w:r>
      <w:r w:rsidR="007F7172">
        <w:rPr>
          <w:rFonts w:ascii="Times New Roman" w:hAnsi="Times New Roman" w:cs="Times New Roman"/>
          <w:sz w:val="24"/>
          <w:szCs w:val="24"/>
        </w:rPr>
        <w:t>arwuan</w:t>
      </w:r>
      <w:proofErr w:type="spellEnd"/>
      <w:r w:rsidR="007F7172">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7F7172">
        <w:rPr>
          <w:rFonts w:ascii="Times New Roman" w:hAnsi="Times New Roman" w:cs="Times New Roman"/>
          <w:sz w:val="24"/>
          <w:szCs w:val="24"/>
        </w:rPr>
        <w:t>arka</w:t>
      </w:r>
      <w:proofErr w:type="spellEnd"/>
      <w:r w:rsidR="007F7172">
        <w:rPr>
          <w:rFonts w:ascii="Times New Roman" w:hAnsi="Times New Roman" w:cs="Times New Roman"/>
          <w:sz w:val="24"/>
          <w:szCs w:val="24"/>
        </w:rPr>
        <w:t xml:space="preserve"> </w:t>
      </w:r>
      <w:r>
        <w:rPr>
          <w:rFonts w:ascii="Times New Roman" w:hAnsi="Times New Roman" w:cs="Times New Roman"/>
          <w:sz w:val="24"/>
          <w:szCs w:val="24"/>
        </w:rPr>
        <w:t>U</w:t>
      </w:r>
      <w:r w:rsidR="007F7172">
        <w:rPr>
          <w:rFonts w:ascii="Times New Roman" w:hAnsi="Times New Roman" w:cs="Times New Roman"/>
          <w:sz w:val="24"/>
          <w:szCs w:val="24"/>
        </w:rPr>
        <w:t xml:space="preserve">niversity </w:t>
      </w:r>
      <w:r>
        <w:rPr>
          <w:rFonts w:ascii="Times New Roman" w:hAnsi="Times New Roman" w:cs="Times New Roman"/>
          <w:sz w:val="24"/>
          <w:szCs w:val="24"/>
        </w:rPr>
        <w:t>M</w:t>
      </w:r>
      <w:r w:rsidR="007F7172">
        <w:rPr>
          <w:rFonts w:ascii="Times New Roman" w:hAnsi="Times New Roman" w:cs="Times New Roman"/>
          <w:sz w:val="24"/>
          <w:szCs w:val="24"/>
        </w:rPr>
        <w:t>akurdi</w:t>
      </w:r>
      <w:r>
        <w:rPr>
          <w:rFonts w:ascii="Times New Roman" w:hAnsi="Times New Roman" w:cs="Times New Roman"/>
          <w:sz w:val="24"/>
          <w:szCs w:val="24"/>
        </w:rPr>
        <w:t xml:space="preserve"> (</w:t>
      </w:r>
      <w:r w:rsidR="00272B79">
        <w:rPr>
          <w:rFonts w:ascii="Times New Roman" w:hAnsi="Times New Roman" w:cs="Times New Roman"/>
          <w:sz w:val="24"/>
          <w:szCs w:val="24"/>
        </w:rPr>
        <w:t>42</w:t>
      </w:r>
      <w:r>
        <w:rPr>
          <w:rFonts w:ascii="Times New Roman" w:hAnsi="Times New Roman" w:cs="Times New Roman"/>
          <w:sz w:val="24"/>
          <w:szCs w:val="24"/>
        </w:rPr>
        <w:t xml:space="preserve">). </w:t>
      </w:r>
      <w:bookmarkStart w:id="12" w:name="_Hlk163734045"/>
      <w:r w:rsidR="00372FA2">
        <w:rPr>
          <w:rFonts w:ascii="Times New Roman" w:hAnsi="Times New Roman" w:cs="Times New Roman"/>
          <w:sz w:val="24"/>
          <w:szCs w:val="24"/>
        </w:rPr>
        <w:t>The entire population was used as sample size as it was sizeable and manageable by the researcher</w:t>
      </w:r>
      <w:r w:rsidR="007F7172">
        <w:rPr>
          <w:rFonts w:ascii="Times New Roman" w:hAnsi="Times New Roman" w:cs="Times New Roman"/>
          <w:sz w:val="24"/>
          <w:szCs w:val="24"/>
        </w:rPr>
        <w:t>s</w:t>
      </w:r>
      <w:r w:rsidR="00372FA2">
        <w:rPr>
          <w:rFonts w:ascii="Times New Roman" w:hAnsi="Times New Roman" w:cs="Times New Roman"/>
          <w:sz w:val="24"/>
          <w:szCs w:val="24"/>
        </w:rPr>
        <w:t xml:space="preserve">. </w:t>
      </w:r>
      <w:r w:rsidRPr="00467D7B">
        <w:rPr>
          <w:rFonts w:ascii="Times New Roman" w:hAnsi="Times New Roman" w:cs="Times New Roman"/>
          <w:sz w:val="24"/>
          <w:szCs w:val="24"/>
        </w:rPr>
        <w:t>The instrument for data collection was a structured questionnaire designed by the researcher</w:t>
      </w:r>
      <w:r w:rsidR="007F7172">
        <w:rPr>
          <w:rFonts w:ascii="Times New Roman" w:hAnsi="Times New Roman" w:cs="Times New Roman"/>
          <w:sz w:val="24"/>
          <w:szCs w:val="24"/>
        </w:rPr>
        <w:t>s</w:t>
      </w:r>
      <w:r w:rsidRPr="00467D7B">
        <w:rPr>
          <w:rFonts w:ascii="Times New Roman" w:hAnsi="Times New Roman" w:cs="Times New Roman"/>
          <w:sz w:val="24"/>
          <w:szCs w:val="24"/>
        </w:rPr>
        <w:t xml:space="preserve"> titled “Questionnaire </w:t>
      </w:r>
      <w:r>
        <w:rPr>
          <w:rFonts w:ascii="Times New Roman" w:hAnsi="Times New Roman" w:cs="Times New Roman"/>
          <w:sz w:val="24"/>
          <w:szCs w:val="24"/>
        </w:rPr>
        <w:t>o</w:t>
      </w:r>
      <w:r w:rsidRPr="00467D7B">
        <w:rPr>
          <w:rFonts w:ascii="Times New Roman" w:hAnsi="Times New Roman" w:cs="Times New Roman"/>
          <w:sz w:val="24"/>
          <w:szCs w:val="24"/>
        </w:rPr>
        <w:t xml:space="preserve">n Various Areas </w:t>
      </w:r>
      <w:r>
        <w:rPr>
          <w:rFonts w:ascii="Times New Roman" w:hAnsi="Times New Roman" w:cs="Times New Roman"/>
          <w:sz w:val="24"/>
          <w:szCs w:val="24"/>
        </w:rPr>
        <w:t>i</w:t>
      </w:r>
      <w:r w:rsidRPr="00467D7B">
        <w:rPr>
          <w:rFonts w:ascii="Times New Roman" w:hAnsi="Times New Roman" w:cs="Times New Roman"/>
          <w:sz w:val="24"/>
          <w:szCs w:val="24"/>
        </w:rPr>
        <w:t xml:space="preserve">n </w:t>
      </w:r>
      <w:r>
        <w:rPr>
          <w:rFonts w:ascii="Times New Roman" w:hAnsi="Times New Roman" w:cs="Times New Roman"/>
          <w:sz w:val="24"/>
          <w:szCs w:val="24"/>
        </w:rPr>
        <w:t>w</w:t>
      </w:r>
      <w:r w:rsidRPr="00467D7B">
        <w:rPr>
          <w:rFonts w:ascii="Times New Roman" w:hAnsi="Times New Roman" w:cs="Times New Roman"/>
          <w:sz w:val="24"/>
          <w:szCs w:val="24"/>
        </w:rPr>
        <w:t xml:space="preserve">hich Social Media </w:t>
      </w:r>
      <w:r>
        <w:rPr>
          <w:rFonts w:ascii="Times New Roman" w:hAnsi="Times New Roman" w:cs="Times New Roman"/>
          <w:sz w:val="24"/>
          <w:szCs w:val="24"/>
        </w:rPr>
        <w:t>a</w:t>
      </w:r>
      <w:r w:rsidRPr="00467D7B">
        <w:rPr>
          <w:rFonts w:ascii="Times New Roman" w:hAnsi="Times New Roman" w:cs="Times New Roman"/>
          <w:sz w:val="24"/>
          <w:szCs w:val="24"/>
        </w:rPr>
        <w:t xml:space="preserve">re Utilized </w:t>
      </w:r>
      <w:r>
        <w:rPr>
          <w:rFonts w:ascii="Times New Roman" w:hAnsi="Times New Roman" w:cs="Times New Roman"/>
          <w:sz w:val="24"/>
          <w:szCs w:val="24"/>
        </w:rPr>
        <w:t>f</w:t>
      </w:r>
      <w:r w:rsidRPr="00467D7B">
        <w:rPr>
          <w:rFonts w:ascii="Times New Roman" w:hAnsi="Times New Roman" w:cs="Times New Roman"/>
          <w:sz w:val="24"/>
          <w:szCs w:val="24"/>
        </w:rPr>
        <w:t xml:space="preserve">or Effective Teaching </w:t>
      </w:r>
      <w:r>
        <w:rPr>
          <w:rFonts w:ascii="Times New Roman" w:hAnsi="Times New Roman" w:cs="Times New Roman"/>
          <w:sz w:val="24"/>
          <w:szCs w:val="24"/>
        </w:rPr>
        <w:t>a</w:t>
      </w:r>
      <w:r w:rsidRPr="00467D7B">
        <w:rPr>
          <w:rFonts w:ascii="Times New Roman" w:hAnsi="Times New Roman" w:cs="Times New Roman"/>
          <w:sz w:val="24"/>
          <w:szCs w:val="24"/>
        </w:rPr>
        <w:t>nd Learning” (Q</w:t>
      </w:r>
      <w:r>
        <w:rPr>
          <w:rFonts w:ascii="Times New Roman" w:hAnsi="Times New Roman" w:cs="Times New Roman"/>
          <w:sz w:val="24"/>
          <w:szCs w:val="24"/>
        </w:rPr>
        <w:t>VASMUETL</w:t>
      </w:r>
      <w:r w:rsidRPr="00467D7B">
        <w:rPr>
          <w:rFonts w:ascii="Times New Roman" w:hAnsi="Times New Roman" w:cs="Times New Roman"/>
          <w:sz w:val="24"/>
          <w:szCs w:val="24"/>
        </w:rPr>
        <w:t xml:space="preserve">). Out of the </w:t>
      </w:r>
      <w:r w:rsidR="00581840">
        <w:rPr>
          <w:rFonts w:ascii="Times New Roman" w:hAnsi="Times New Roman" w:cs="Times New Roman"/>
          <w:sz w:val="24"/>
          <w:szCs w:val="24"/>
        </w:rPr>
        <w:t>70</w:t>
      </w:r>
      <w:r w:rsidRPr="00467D7B">
        <w:rPr>
          <w:rFonts w:ascii="Times New Roman" w:hAnsi="Times New Roman" w:cs="Times New Roman"/>
          <w:sz w:val="24"/>
          <w:szCs w:val="24"/>
        </w:rPr>
        <w:t xml:space="preserve"> copies of questionnaire distributed, only </w:t>
      </w:r>
      <w:r w:rsidR="00581840">
        <w:rPr>
          <w:rFonts w:ascii="Times New Roman" w:hAnsi="Times New Roman" w:cs="Times New Roman"/>
          <w:sz w:val="24"/>
          <w:szCs w:val="24"/>
        </w:rPr>
        <w:t>66</w:t>
      </w:r>
      <w:r w:rsidRPr="00467D7B">
        <w:rPr>
          <w:rFonts w:ascii="Times New Roman" w:hAnsi="Times New Roman" w:cs="Times New Roman"/>
          <w:sz w:val="24"/>
          <w:szCs w:val="24"/>
        </w:rPr>
        <w:t xml:space="preserve"> </w:t>
      </w:r>
      <w:r w:rsidR="00372FA2">
        <w:rPr>
          <w:rFonts w:ascii="Times New Roman" w:hAnsi="Times New Roman" w:cs="Times New Roman"/>
          <w:sz w:val="24"/>
          <w:szCs w:val="24"/>
        </w:rPr>
        <w:t xml:space="preserve">copies </w:t>
      </w:r>
      <w:r w:rsidRPr="00467D7B">
        <w:rPr>
          <w:rFonts w:ascii="Times New Roman" w:hAnsi="Times New Roman" w:cs="Times New Roman"/>
          <w:sz w:val="24"/>
          <w:szCs w:val="24"/>
        </w:rPr>
        <w:t xml:space="preserve">were filled correctly and returned for analysis. Data collected was then analyzed using Mean and Standard Deviation </w:t>
      </w:r>
      <w:bookmarkEnd w:id="12"/>
      <w:r w:rsidR="00670FF4">
        <w:rPr>
          <w:rFonts w:ascii="Times New Roman" w:hAnsi="Times New Roman" w:cs="Times New Roman"/>
          <w:sz w:val="24"/>
          <w:szCs w:val="24"/>
        </w:rPr>
        <w:t>and presented on the Table</w:t>
      </w:r>
      <w:r w:rsidRPr="00467D7B">
        <w:rPr>
          <w:rFonts w:ascii="Times New Roman" w:hAnsi="Times New Roman" w:cs="Times New Roman"/>
          <w:sz w:val="24"/>
          <w:szCs w:val="24"/>
        </w:rPr>
        <w:t xml:space="preserve">. </w:t>
      </w:r>
    </w:p>
    <w:p w14:paraId="73EC017A" w14:textId="50EAD869" w:rsidR="00670FF4" w:rsidRDefault="00670FF4" w:rsidP="0033208A">
      <w:pPr>
        <w:spacing w:after="0" w:line="240" w:lineRule="auto"/>
        <w:jc w:val="both"/>
        <w:rPr>
          <w:rFonts w:ascii="Times New Roman" w:hAnsi="Times New Roman" w:cs="Times New Roman"/>
          <w:b/>
          <w:bCs/>
        </w:rPr>
      </w:pPr>
      <w:r>
        <w:rPr>
          <w:rFonts w:ascii="Times New Roman" w:hAnsi="Times New Roman" w:cs="Times New Roman"/>
          <w:b/>
          <w:bCs/>
        </w:rPr>
        <w:t>Results and Discussion</w:t>
      </w:r>
    </w:p>
    <w:p w14:paraId="1B6889B8" w14:textId="77777777" w:rsidR="00670FF4" w:rsidRDefault="00670FF4" w:rsidP="0033208A">
      <w:pPr>
        <w:spacing w:after="0" w:line="240" w:lineRule="auto"/>
        <w:jc w:val="both"/>
        <w:rPr>
          <w:rFonts w:ascii="Times New Roman" w:hAnsi="Times New Roman" w:cs="Times New Roman"/>
          <w:b/>
          <w:bCs/>
        </w:rPr>
      </w:pPr>
    </w:p>
    <w:p w14:paraId="5BEBC9DA" w14:textId="3AFBECA6" w:rsidR="0033208A" w:rsidRPr="003B50CE" w:rsidRDefault="0033208A" w:rsidP="001B0B03">
      <w:pPr>
        <w:spacing w:after="0" w:line="360" w:lineRule="auto"/>
        <w:jc w:val="both"/>
        <w:rPr>
          <w:rFonts w:ascii="Times New Roman" w:hAnsi="Times New Roman" w:cs="Times New Roman"/>
        </w:rPr>
      </w:pPr>
      <w:r w:rsidRPr="003B50CE">
        <w:rPr>
          <w:rFonts w:ascii="Times New Roman" w:hAnsi="Times New Roman" w:cs="Times New Roman"/>
          <w:b/>
          <w:bCs/>
        </w:rPr>
        <w:t xml:space="preserve">Cluster </w:t>
      </w:r>
      <w:r>
        <w:rPr>
          <w:rFonts w:ascii="Times New Roman" w:hAnsi="Times New Roman" w:cs="Times New Roman"/>
          <w:b/>
          <w:bCs/>
        </w:rPr>
        <w:t>A</w:t>
      </w:r>
      <w:r w:rsidRPr="003B50CE">
        <w:rPr>
          <w:rFonts w:ascii="Times New Roman" w:hAnsi="Times New Roman" w:cs="Times New Roman"/>
          <w:b/>
          <w:bCs/>
        </w:rPr>
        <w:t>:</w:t>
      </w:r>
      <w:r w:rsidRPr="003B50CE">
        <w:rPr>
          <w:rFonts w:ascii="Times New Roman" w:hAnsi="Times New Roman" w:cs="Times New Roman"/>
        </w:rPr>
        <w:t xml:space="preserve"> </w:t>
      </w:r>
      <w:r w:rsidRPr="006419B0">
        <w:rPr>
          <w:rFonts w:ascii="Times New Roman" w:hAnsi="Times New Roman" w:cs="Times New Roman"/>
        </w:rPr>
        <w:t xml:space="preserve">What are the various areas in which social media tools are utilized for effective teaching and learning in the department of library and information science in universities in </w:t>
      </w:r>
      <w:r w:rsidR="007F7172">
        <w:rPr>
          <w:rFonts w:ascii="Times New Roman" w:hAnsi="Times New Roman" w:cs="Times New Roman"/>
        </w:rPr>
        <w:t xml:space="preserve">Makurdi, </w:t>
      </w:r>
      <w:r w:rsidRPr="006419B0">
        <w:rPr>
          <w:rFonts w:ascii="Times New Roman" w:hAnsi="Times New Roman" w:cs="Times New Roman"/>
        </w:rPr>
        <w:t>Benue state?</w:t>
      </w:r>
    </w:p>
    <w:p w14:paraId="1404B08A" w14:textId="77777777" w:rsidR="0033208A" w:rsidRDefault="0033208A" w:rsidP="0033208A">
      <w:pPr>
        <w:spacing w:after="0" w:line="240" w:lineRule="auto"/>
        <w:jc w:val="both"/>
        <w:rPr>
          <w:rFonts w:ascii="Times New Roman" w:hAnsi="Times New Roman" w:cs="Times New Roman"/>
          <w:b/>
          <w:bCs/>
        </w:rPr>
      </w:pPr>
    </w:p>
    <w:p w14:paraId="76E05EA4" w14:textId="1811E9BE" w:rsidR="0033208A" w:rsidRPr="0033208A" w:rsidRDefault="0033208A" w:rsidP="0033208A">
      <w:pPr>
        <w:spacing w:after="0" w:line="240" w:lineRule="auto"/>
        <w:jc w:val="both"/>
        <w:rPr>
          <w:rFonts w:ascii="Times New Roman" w:hAnsi="Times New Roman" w:cs="Times New Roman"/>
          <w:b/>
          <w:bCs/>
          <w:sz w:val="24"/>
          <w:szCs w:val="24"/>
        </w:rPr>
      </w:pPr>
      <w:r w:rsidRPr="0033208A">
        <w:rPr>
          <w:rFonts w:ascii="Times New Roman" w:hAnsi="Times New Roman" w:cs="Times New Roman"/>
          <w:b/>
          <w:bCs/>
        </w:rPr>
        <w:t xml:space="preserve">Table 1: Mean and Standard Deviation on the </w:t>
      </w:r>
      <w:bookmarkStart w:id="13" w:name="_Hlk163545172"/>
      <w:r w:rsidRPr="0033208A">
        <w:rPr>
          <w:rFonts w:ascii="Times New Roman" w:hAnsi="Times New Roman" w:cs="Times New Roman"/>
          <w:b/>
          <w:bCs/>
        </w:rPr>
        <w:t xml:space="preserve">various areas in which social media tools are utilized for effective teaching and learning in the department of library and information science in universities in </w:t>
      </w:r>
      <w:r w:rsidR="007F7172">
        <w:rPr>
          <w:rFonts w:ascii="Times New Roman" w:hAnsi="Times New Roman" w:cs="Times New Roman"/>
          <w:b/>
          <w:bCs/>
        </w:rPr>
        <w:t xml:space="preserve">Makurdi, </w:t>
      </w:r>
      <w:r w:rsidRPr="0033208A">
        <w:rPr>
          <w:rFonts w:ascii="Times New Roman" w:hAnsi="Times New Roman" w:cs="Times New Roman"/>
          <w:b/>
          <w:bCs/>
        </w:rPr>
        <w:t>Benue state</w:t>
      </w:r>
      <w:r>
        <w:rPr>
          <w:rFonts w:ascii="Times New Roman" w:hAnsi="Times New Roman" w:cs="Times New Roman"/>
          <w:b/>
          <w:bCs/>
        </w:rPr>
        <w:t>.</w:t>
      </w:r>
      <w:bookmarkEnd w:id="13"/>
      <w:r>
        <w:rPr>
          <w:rFonts w:ascii="Times New Roman" w:hAnsi="Times New Roman" w:cs="Times New Roman"/>
          <w:b/>
          <w:bCs/>
        </w:rPr>
        <w:t xml:space="preserve"> (N=66)</w:t>
      </w:r>
    </w:p>
    <w:tbl>
      <w:tblPr>
        <w:tblW w:w="0" w:type="auto"/>
        <w:tblLook w:val="04A0" w:firstRow="1" w:lastRow="0" w:firstColumn="1" w:lastColumn="0" w:noHBand="0" w:noVBand="1"/>
      </w:tblPr>
      <w:tblGrid>
        <w:gridCol w:w="609"/>
        <w:gridCol w:w="4611"/>
        <w:gridCol w:w="810"/>
        <w:gridCol w:w="1080"/>
        <w:gridCol w:w="900"/>
        <w:gridCol w:w="1123"/>
      </w:tblGrid>
      <w:tr w:rsidR="0033208A" w:rsidRPr="00D045B7" w14:paraId="63D4CA9D" w14:textId="77777777" w:rsidTr="001C4880">
        <w:trPr>
          <w:trHeight w:val="493"/>
        </w:trPr>
        <w:tc>
          <w:tcPr>
            <w:tcW w:w="609" w:type="dxa"/>
            <w:tcBorders>
              <w:top w:val="single" w:sz="4" w:space="0" w:color="auto"/>
              <w:bottom w:val="single" w:sz="4" w:space="0" w:color="auto"/>
            </w:tcBorders>
          </w:tcPr>
          <w:p w14:paraId="189BA7CD" w14:textId="77777777" w:rsidR="0033208A" w:rsidRPr="00D045B7" w:rsidRDefault="0033208A" w:rsidP="00FD6FF6">
            <w:pPr>
              <w:pStyle w:val="Heading1"/>
              <w:spacing w:after="0" w:line="240" w:lineRule="auto"/>
              <w:rPr>
                <w:b w:val="0"/>
                <w:bCs/>
                <w:color w:val="auto"/>
                <w:sz w:val="22"/>
                <w:szCs w:val="22"/>
              </w:rPr>
            </w:pPr>
            <w:r w:rsidRPr="00D045B7">
              <w:rPr>
                <w:bCs/>
                <w:color w:val="auto"/>
                <w:sz w:val="22"/>
                <w:szCs w:val="22"/>
              </w:rPr>
              <w:t>S/N</w:t>
            </w:r>
          </w:p>
        </w:tc>
        <w:tc>
          <w:tcPr>
            <w:tcW w:w="4611" w:type="dxa"/>
            <w:tcBorders>
              <w:top w:val="single" w:sz="4" w:space="0" w:color="auto"/>
              <w:bottom w:val="single" w:sz="4" w:space="0" w:color="auto"/>
            </w:tcBorders>
          </w:tcPr>
          <w:p w14:paraId="26811E71" w14:textId="77777777" w:rsidR="0033208A" w:rsidRPr="00D045B7" w:rsidRDefault="0033208A" w:rsidP="00FD6FF6">
            <w:pPr>
              <w:pStyle w:val="Heading1"/>
              <w:spacing w:after="0" w:line="240" w:lineRule="auto"/>
              <w:jc w:val="center"/>
              <w:rPr>
                <w:b w:val="0"/>
                <w:bCs/>
                <w:color w:val="auto"/>
                <w:sz w:val="22"/>
                <w:szCs w:val="22"/>
              </w:rPr>
            </w:pPr>
            <w:r>
              <w:rPr>
                <w:bCs/>
                <w:color w:val="auto"/>
                <w:sz w:val="22"/>
                <w:szCs w:val="22"/>
              </w:rPr>
              <w:t>Item statement</w:t>
            </w:r>
          </w:p>
        </w:tc>
        <w:tc>
          <w:tcPr>
            <w:tcW w:w="810" w:type="dxa"/>
            <w:tcBorders>
              <w:top w:val="single" w:sz="4" w:space="0" w:color="auto"/>
              <w:bottom w:val="single" w:sz="4" w:space="0" w:color="auto"/>
            </w:tcBorders>
          </w:tcPr>
          <w:p w14:paraId="4279AD04" w14:textId="6486E75A" w:rsidR="0033208A" w:rsidRPr="00D045B7" w:rsidRDefault="00BF7DF8" w:rsidP="00FD6FF6">
            <w:pPr>
              <w:pStyle w:val="Heading1"/>
              <w:spacing w:after="0" w:line="240" w:lineRule="auto"/>
              <w:jc w:val="center"/>
              <w:rPr>
                <w:b w:val="0"/>
                <w:bCs/>
                <w:color w:val="auto"/>
                <w:sz w:val="22"/>
                <w:szCs w:val="22"/>
              </w:rPr>
            </w:pPr>
            <w:r>
              <w:rPr>
                <w:bCs/>
                <w:color w:val="auto"/>
                <w:sz w:val="22"/>
                <w:szCs w:val="22"/>
              </w:rPr>
              <w:t>Mean</w:t>
            </w:r>
          </w:p>
        </w:tc>
        <w:tc>
          <w:tcPr>
            <w:tcW w:w="1080" w:type="dxa"/>
            <w:tcBorders>
              <w:top w:val="single" w:sz="4" w:space="0" w:color="auto"/>
              <w:bottom w:val="single" w:sz="4" w:space="0" w:color="auto"/>
            </w:tcBorders>
          </w:tcPr>
          <w:p w14:paraId="50EF55BB" w14:textId="03D6EF82" w:rsidR="0033208A" w:rsidRPr="00D045B7" w:rsidRDefault="00BF7DF8" w:rsidP="00FD6FF6">
            <w:pPr>
              <w:pStyle w:val="Heading1"/>
              <w:spacing w:after="0" w:line="240" w:lineRule="auto"/>
              <w:jc w:val="center"/>
              <w:rPr>
                <w:b w:val="0"/>
                <w:bCs/>
                <w:color w:val="auto"/>
                <w:sz w:val="22"/>
                <w:szCs w:val="22"/>
              </w:rPr>
            </w:pPr>
            <w:r>
              <w:rPr>
                <w:bCs/>
                <w:color w:val="auto"/>
                <w:sz w:val="22"/>
                <w:szCs w:val="22"/>
              </w:rPr>
              <w:t>Std. Dev.</w:t>
            </w:r>
          </w:p>
        </w:tc>
        <w:tc>
          <w:tcPr>
            <w:tcW w:w="900" w:type="dxa"/>
            <w:tcBorders>
              <w:top w:val="single" w:sz="4" w:space="0" w:color="auto"/>
              <w:bottom w:val="single" w:sz="4" w:space="0" w:color="auto"/>
            </w:tcBorders>
          </w:tcPr>
          <w:p w14:paraId="08B8DAA0" w14:textId="5B67FE5D" w:rsidR="0033208A" w:rsidRPr="00D045B7" w:rsidRDefault="00BF7DF8" w:rsidP="00FD6FF6">
            <w:pPr>
              <w:pStyle w:val="Heading1"/>
              <w:spacing w:after="0" w:line="240" w:lineRule="auto"/>
              <w:jc w:val="center"/>
              <w:rPr>
                <w:b w:val="0"/>
                <w:bCs/>
                <w:color w:val="auto"/>
                <w:sz w:val="22"/>
                <w:szCs w:val="22"/>
              </w:rPr>
            </w:pPr>
            <w:r>
              <w:rPr>
                <w:bCs/>
                <w:color w:val="auto"/>
                <w:sz w:val="22"/>
                <w:szCs w:val="22"/>
              </w:rPr>
              <w:t>Rank</w:t>
            </w:r>
          </w:p>
        </w:tc>
        <w:tc>
          <w:tcPr>
            <w:tcW w:w="1123" w:type="dxa"/>
            <w:tcBorders>
              <w:top w:val="single" w:sz="4" w:space="0" w:color="auto"/>
              <w:bottom w:val="single" w:sz="4" w:space="0" w:color="auto"/>
            </w:tcBorders>
          </w:tcPr>
          <w:p w14:paraId="36A7F0FC" w14:textId="6247D874" w:rsidR="0033208A" w:rsidRPr="00D045B7" w:rsidRDefault="00BF7DF8" w:rsidP="00FD6FF6">
            <w:pPr>
              <w:pStyle w:val="Heading1"/>
              <w:spacing w:after="0" w:line="240" w:lineRule="auto"/>
              <w:jc w:val="center"/>
              <w:rPr>
                <w:b w:val="0"/>
                <w:bCs/>
                <w:color w:val="auto"/>
                <w:sz w:val="22"/>
                <w:szCs w:val="22"/>
              </w:rPr>
            </w:pPr>
            <w:r>
              <w:rPr>
                <w:bCs/>
                <w:color w:val="auto"/>
                <w:sz w:val="22"/>
                <w:szCs w:val="22"/>
              </w:rPr>
              <w:t>Decision</w:t>
            </w:r>
          </w:p>
        </w:tc>
      </w:tr>
      <w:tr w:rsidR="0033208A" w:rsidRPr="00D045B7" w14:paraId="45924906" w14:textId="77777777" w:rsidTr="001C4880">
        <w:trPr>
          <w:trHeight w:val="493"/>
        </w:trPr>
        <w:tc>
          <w:tcPr>
            <w:tcW w:w="609" w:type="dxa"/>
            <w:tcBorders>
              <w:top w:val="single" w:sz="4" w:space="0" w:color="auto"/>
            </w:tcBorders>
          </w:tcPr>
          <w:p w14:paraId="756DC56B"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1</w:t>
            </w:r>
          </w:p>
        </w:tc>
        <w:tc>
          <w:tcPr>
            <w:tcW w:w="4611" w:type="dxa"/>
            <w:tcBorders>
              <w:top w:val="single" w:sz="4" w:space="0" w:color="auto"/>
            </w:tcBorders>
          </w:tcPr>
          <w:p w14:paraId="0F3B98A7" w14:textId="7D856FC4"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Receive</w:t>
            </w:r>
            <w:r w:rsidR="009216B0">
              <w:rPr>
                <w:b w:val="0"/>
                <w:bCs/>
                <w:color w:val="auto"/>
                <w:sz w:val="22"/>
                <w:szCs w:val="22"/>
              </w:rPr>
              <w:t>/submit</w:t>
            </w:r>
            <w:r w:rsidRPr="00AD7D36">
              <w:rPr>
                <w:b w:val="0"/>
                <w:bCs/>
                <w:color w:val="auto"/>
                <w:sz w:val="22"/>
                <w:szCs w:val="22"/>
              </w:rPr>
              <w:t xml:space="preserve"> assignments </w:t>
            </w:r>
          </w:p>
        </w:tc>
        <w:tc>
          <w:tcPr>
            <w:tcW w:w="810" w:type="dxa"/>
            <w:tcBorders>
              <w:top w:val="single" w:sz="4" w:space="0" w:color="auto"/>
            </w:tcBorders>
          </w:tcPr>
          <w:p w14:paraId="7C5BFF07" w14:textId="5F544458"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2.95</w:t>
            </w:r>
          </w:p>
        </w:tc>
        <w:tc>
          <w:tcPr>
            <w:tcW w:w="1080" w:type="dxa"/>
            <w:tcBorders>
              <w:top w:val="single" w:sz="4" w:space="0" w:color="auto"/>
            </w:tcBorders>
          </w:tcPr>
          <w:p w14:paraId="7053B0DE" w14:textId="06527239"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1.00</w:t>
            </w:r>
          </w:p>
        </w:tc>
        <w:tc>
          <w:tcPr>
            <w:tcW w:w="900" w:type="dxa"/>
            <w:tcBorders>
              <w:top w:val="single" w:sz="4" w:space="0" w:color="auto"/>
            </w:tcBorders>
          </w:tcPr>
          <w:p w14:paraId="55B52244" w14:textId="73DB6CC9"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6</w:t>
            </w:r>
            <w:r w:rsidRPr="00A97850">
              <w:rPr>
                <w:b w:val="0"/>
                <w:bCs/>
                <w:color w:val="auto"/>
                <w:sz w:val="22"/>
                <w:szCs w:val="22"/>
                <w:vertAlign w:val="superscript"/>
              </w:rPr>
              <w:t>th</w:t>
            </w:r>
            <w:r>
              <w:rPr>
                <w:b w:val="0"/>
                <w:bCs/>
                <w:color w:val="auto"/>
                <w:sz w:val="22"/>
                <w:szCs w:val="22"/>
              </w:rPr>
              <w:t xml:space="preserve"> </w:t>
            </w:r>
          </w:p>
        </w:tc>
        <w:tc>
          <w:tcPr>
            <w:tcW w:w="1123" w:type="dxa"/>
            <w:tcBorders>
              <w:top w:val="single" w:sz="4" w:space="0" w:color="auto"/>
            </w:tcBorders>
          </w:tcPr>
          <w:p w14:paraId="20F08104" w14:textId="43D37F62"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Agree </w:t>
            </w:r>
          </w:p>
        </w:tc>
      </w:tr>
      <w:tr w:rsidR="0033208A" w:rsidRPr="00D045B7" w14:paraId="49D716AB" w14:textId="77777777" w:rsidTr="00BF7DF8">
        <w:trPr>
          <w:trHeight w:val="493"/>
        </w:trPr>
        <w:tc>
          <w:tcPr>
            <w:tcW w:w="609" w:type="dxa"/>
          </w:tcPr>
          <w:p w14:paraId="18084B77"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2</w:t>
            </w:r>
          </w:p>
        </w:tc>
        <w:tc>
          <w:tcPr>
            <w:tcW w:w="4611" w:type="dxa"/>
          </w:tcPr>
          <w:p w14:paraId="1143D75F" w14:textId="7C0E010D"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Receive</w:t>
            </w:r>
            <w:r w:rsidR="009216B0">
              <w:rPr>
                <w:b w:val="0"/>
                <w:bCs/>
                <w:color w:val="auto"/>
                <w:sz w:val="22"/>
                <w:szCs w:val="22"/>
              </w:rPr>
              <w:t>/submit</w:t>
            </w:r>
            <w:r w:rsidRPr="00AD7D36">
              <w:rPr>
                <w:b w:val="0"/>
                <w:bCs/>
                <w:color w:val="auto"/>
                <w:sz w:val="22"/>
                <w:szCs w:val="22"/>
              </w:rPr>
              <w:t xml:space="preserve"> class work</w:t>
            </w:r>
          </w:p>
        </w:tc>
        <w:tc>
          <w:tcPr>
            <w:tcW w:w="810" w:type="dxa"/>
          </w:tcPr>
          <w:p w14:paraId="72AA0165" w14:textId="7771BBB9"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2.91</w:t>
            </w:r>
          </w:p>
        </w:tc>
        <w:tc>
          <w:tcPr>
            <w:tcW w:w="1080" w:type="dxa"/>
          </w:tcPr>
          <w:p w14:paraId="7F046E22" w14:textId="458CF746"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1.06</w:t>
            </w:r>
          </w:p>
        </w:tc>
        <w:tc>
          <w:tcPr>
            <w:tcW w:w="900" w:type="dxa"/>
          </w:tcPr>
          <w:p w14:paraId="680204A9" w14:textId="489E90EA"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7</w:t>
            </w:r>
            <w:r w:rsidRPr="00A97850">
              <w:rPr>
                <w:b w:val="0"/>
                <w:bCs/>
                <w:color w:val="auto"/>
                <w:sz w:val="22"/>
                <w:szCs w:val="22"/>
                <w:vertAlign w:val="superscript"/>
              </w:rPr>
              <w:t>th</w:t>
            </w:r>
            <w:r>
              <w:rPr>
                <w:b w:val="0"/>
                <w:bCs/>
                <w:color w:val="auto"/>
                <w:sz w:val="22"/>
                <w:szCs w:val="22"/>
              </w:rPr>
              <w:t xml:space="preserve"> </w:t>
            </w:r>
          </w:p>
        </w:tc>
        <w:tc>
          <w:tcPr>
            <w:tcW w:w="1123" w:type="dxa"/>
          </w:tcPr>
          <w:p w14:paraId="3079C068" w14:textId="24256DF4"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Agree </w:t>
            </w:r>
          </w:p>
        </w:tc>
      </w:tr>
      <w:tr w:rsidR="0033208A" w:rsidRPr="00D045B7" w14:paraId="7365370D" w14:textId="77777777" w:rsidTr="00BF7DF8">
        <w:trPr>
          <w:trHeight w:val="493"/>
        </w:trPr>
        <w:tc>
          <w:tcPr>
            <w:tcW w:w="609" w:type="dxa"/>
          </w:tcPr>
          <w:p w14:paraId="5B8D837F"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lastRenderedPageBreak/>
              <w:t>3</w:t>
            </w:r>
          </w:p>
        </w:tc>
        <w:tc>
          <w:tcPr>
            <w:tcW w:w="4611" w:type="dxa"/>
          </w:tcPr>
          <w:p w14:paraId="5EFA961F" w14:textId="77777777" w:rsidR="0033208A" w:rsidRPr="00AD7D36" w:rsidRDefault="0033208A" w:rsidP="00FD6FF6">
            <w:pPr>
              <w:pStyle w:val="Heading1"/>
              <w:spacing w:after="0" w:line="240" w:lineRule="auto"/>
              <w:rPr>
                <w:b w:val="0"/>
                <w:bCs/>
                <w:color w:val="auto"/>
                <w:sz w:val="22"/>
                <w:szCs w:val="22"/>
              </w:rPr>
            </w:pPr>
            <w:bookmarkStart w:id="14" w:name="_Hlk163587796"/>
            <w:r w:rsidRPr="00AD7D36">
              <w:rPr>
                <w:b w:val="0"/>
                <w:bCs/>
                <w:color w:val="auto"/>
                <w:sz w:val="22"/>
                <w:szCs w:val="22"/>
              </w:rPr>
              <w:t>Sharing of course materials with students</w:t>
            </w:r>
            <w:bookmarkEnd w:id="14"/>
          </w:p>
        </w:tc>
        <w:tc>
          <w:tcPr>
            <w:tcW w:w="810" w:type="dxa"/>
          </w:tcPr>
          <w:p w14:paraId="4E5E0E2F" w14:textId="6590C23F"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3.00</w:t>
            </w:r>
          </w:p>
        </w:tc>
        <w:tc>
          <w:tcPr>
            <w:tcW w:w="1080" w:type="dxa"/>
          </w:tcPr>
          <w:p w14:paraId="095302A2" w14:textId="31D8BD7C"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1.08</w:t>
            </w:r>
          </w:p>
        </w:tc>
        <w:tc>
          <w:tcPr>
            <w:tcW w:w="900" w:type="dxa"/>
          </w:tcPr>
          <w:p w14:paraId="5098C75C" w14:textId="111A26F8"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5</w:t>
            </w:r>
            <w:r w:rsidRPr="00A97850">
              <w:rPr>
                <w:b w:val="0"/>
                <w:bCs/>
                <w:color w:val="auto"/>
                <w:sz w:val="22"/>
                <w:szCs w:val="22"/>
                <w:vertAlign w:val="superscript"/>
              </w:rPr>
              <w:t>th</w:t>
            </w:r>
            <w:r>
              <w:rPr>
                <w:b w:val="0"/>
                <w:bCs/>
                <w:color w:val="auto"/>
                <w:sz w:val="22"/>
                <w:szCs w:val="22"/>
              </w:rPr>
              <w:t xml:space="preserve"> </w:t>
            </w:r>
          </w:p>
        </w:tc>
        <w:tc>
          <w:tcPr>
            <w:tcW w:w="1123" w:type="dxa"/>
          </w:tcPr>
          <w:p w14:paraId="1024EB58" w14:textId="56804C4F"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Agree </w:t>
            </w:r>
          </w:p>
        </w:tc>
      </w:tr>
      <w:tr w:rsidR="0033208A" w:rsidRPr="00D045B7" w14:paraId="0B3DA843" w14:textId="77777777" w:rsidTr="00BF7DF8">
        <w:trPr>
          <w:trHeight w:val="493"/>
        </w:trPr>
        <w:tc>
          <w:tcPr>
            <w:tcW w:w="609" w:type="dxa"/>
          </w:tcPr>
          <w:p w14:paraId="0CFDF4BF"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4</w:t>
            </w:r>
          </w:p>
        </w:tc>
        <w:tc>
          <w:tcPr>
            <w:tcW w:w="4611" w:type="dxa"/>
          </w:tcPr>
          <w:p w14:paraId="05A30328" w14:textId="77777777" w:rsidR="0033208A" w:rsidRPr="00AD7D36" w:rsidRDefault="0033208A" w:rsidP="00FD6FF6">
            <w:pPr>
              <w:pStyle w:val="Heading1"/>
              <w:spacing w:after="0" w:line="240" w:lineRule="auto"/>
              <w:rPr>
                <w:b w:val="0"/>
                <w:bCs/>
                <w:color w:val="auto"/>
                <w:sz w:val="22"/>
                <w:szCs w:val="22"/>
              </w:rPr>
            </w:pPr>
            <w:bookmarkStart w:id="15" w:name="_Hlk163587985"/>
            <w:r w:rsidRPr="00AD7D36">
              <w:rPr>
                <w:b w:val="0"/>
                <w:bCs/>
                <w:color w:val="auto"/>
                <w:sz w:val="22"/>
                <w:szCs w:val="22"/>
              </w:rPr>
              <w:t>Engaging in classroom activities</w:t>
            </w:r>
            <w:bookmarkEnd w:id="15"/>
          </w:p>
        </w:tc>
        <w:tc>
          <w:tcPr>
            <w:tcW w:w="810" w:type="dxa"/>
          </w:tcPr>
          <w:p w14:paraId="59BCB8BF" w14:textId="2758C6E8"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1.92</w:t>
            </w:r>
          </w:p>
        </w:tc>
        <w:tc>
          <w:tcPr>
            <w:tcW w:w="1080" w:type="dxa"/>
          </w:tcPr>
          <w:p w14:paraId="38085F77" w14:textId="7C7039DC"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1.14</w:t>
            </w:r>
          </w:p>
        </w:tc>
        <w:tc>
          <w:tcPr>
            <w:tcW w:w="900" w:type="dxa"/>
          </w:tcPr>
          <w:p w14:paraId="3443172C" w14:textId="720EC6E1"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9</w:t>
            </w:r>
            <w:r w:rsidRPr="00A97850">
              <w:rPr>
                <w:b w:val="0"/>
                <w:bCs/>
                <w:color w:val="auto"/>
                <w:sz w:val="22"/>
                <w:szCs w:val="22"/>
                <w:vertAlign w:val="superscript"/>
              </w:rPr>
              <w:t>th</w:t>
            </w:r>
            <w:r>
              <w:rPr>
                <w:b w:val="0"/>
                <w:bCs/>
                <w:color w:val="auto"/>
                <w:sz w:val="22"/>
                <w:szCs w:val="22"/>
              </w:rPr>
              <w:t xml:space="preserve"> </w:t>
            </w:r>
          </w:p>
        </w:tc>
        <w:tc>
          <w:tcPr>
            <w:tcW w:w="1123" w:type="dxa"/>
          </w:tcPr>
          <w:p w14:paraId="0CDCBCA4" w14:textId="14848960"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Disagree </w:t>
            </w:r>
          </w:p>
        </w:tc>
      </w:tr>
      <w:tr w:rsidR="0033208A" w:rsidRPr="00D045B7" w14:paraId="05B2B8CC" w14:textId="77777777" w:rsidTr="00BF7DF8">
        <w:trPr>
          <w:trHeight w:val="493"/>
        </w:trPr>
        <w:tc>
          <w:tcPr>
            <w:tcW w:w="609" w:type="dxa"/>
          </w:tcPr>
          <w:p w14:paraId="576CCD28" w14:textId="77777777" w:rsidR="0033208A" w:rsidRPr="00AD7D36" w:rsidRDefault="0033208A" w:rsidP="00FD6FF6">
            <w:pPr>
              <w:pStyle w:val="Heading1"/>
              <w:spacing w:after="0" w:line="240" w:lineRule="auto"/>
              <w:rPr>
                <w:b w:val="0"/>
                <w:bCs/>
                <w:color w:val="auto"/>
                <w:sz w:val="22"/>
                <w:szCs w:val="22"/>
              </w:rPr>
            </w:pPr>
            <w:bookmarkStart w:id="16" w:name="_Hlk163588036"/>
            <w:r w:rsidRPr="00AD7D36">
              <w:rPr>
                <w:b w:val="0"/>
                <w:bCs/>
                <w:color w:val="auto"/>
                <w:sz w:val="22"/>
                <w:szCs w:val="22"/>
              </w:rPr>
              <w:t>5</w:t>
            </w:r>
          </w:p>
        </w:tc>
        <w:tc>
          <w:tcPr>
            <w:tcW w:w="4611" w:type="dxa"/>
          </w:tcPr>
          <w:p w14:paraId="040767ED"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Sharing academic videos with students</w:t>
            </w:r>
          </w:p>
        </w:tc>
        <w:tc>
          <w:tcPr>
            <w:tcW w:w="810" w:type="dxa"/>
          </w:tcPr>
          <w:p w14:paraId="2B2AB442" w14:textId="22E87F52"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1.85</w:t>
            </w:r>
          </w:p>
        </w:tc>
        <w:tc>
          <w:tcPr>
            <w:tcW w:w="1080" w:type="dxa"/>
          </w:tcPr>
          <w:p w14:paraId="2052148E" w14:textId="2AC752F1"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1.11</w:t>
            </w:r>
          </w:p>
        </w:tc>
        <w:tc>
          <w:tcPr>
            <w:tcW w:w="900" w:type="dxa"/>
          </w:tcPr>
          <w:p w14:paraId="07EB577E" w14:textId="0A830A6F"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10</w:t>
            </w:r>
            <w:r w:rsidRPr="00A97850">
              <w:rPr>
                <w:b w:val="0"/>
                <w:bCs/>
                <w:color w:val="auto"/>
                <w:sz w:val="22"/>
                <w:szCs w:val="22"/>
                <w:vertAlign w:val="superscript"/>
              </w:rPr>
              <w:t>th</w:t>
            </w:r>
            <w:r>
              <w:rPr>
                <w:b w:val="0"/>
                <w:bCs/>
                <w:color w:val="auto"/>
                <w:sz w:val="22"/>
                <w:szCs w:val="22"/>
              </w:rPr>
              <w:t xml:space="preserve"> </w:t>
            </w:r>
          </w:p>
        </w:tc>
        <w:tc>
          <w:tcPr>
            <w:tcW w:w="1123" w:type="dxa"/>
          </w:tcPr>
          <w:p w14:paraId="6A883052" w14:textId="0A936656"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Disagree </w:t>
            </w:r>
          </w:p>
        </w:tc>
      </w:tr>
      <w:bookmarkEnd w:id="16"/>
      <w:tr w:rsidR="0033208A" w:rsidRPr="00D045B7" w14:paraId="75040278" w14:textId="77777777" w:rsidTr="00BF7DF8">
        <w:trPr>
          <w:trHeight w:val="493"/>
        </w:trPr>
        <w:tc>
          <w:tcPr>
            <w:tcW w:w="609" w:type="dxa"/>
          </w:tcPr>
          <w:p w14:paraId="34681904" w14:textId="77777777" w:rsidR="0033208A" w:rsidRPr="00AD7D36" w:rsidRDefault="0033208A" w:rsidP="00FD6FF6">
            <w:pPr>
              <w:pStyle w:val="Heading1"/>
              <w:spacing w:after="0" w:line="240" w:lineRule="auto"/>
              <w:rPr>
                <w:b w:val="0"/>
                <w:bCs/>
                <w:color w:val="auto"/>
                <w:sz w:val="22"/>
                <w:szCs w:val="22"/>
              </w:rPr>
            </w:pPr>
            <w:r>
              <w:rPr>
                <w:b w:val="0"/>
                <w:bCs/>
                <w:color w:val="auto"/>
                <w:sz w:val="22"/>
                <w:szCs w:val="22"/>
              </w:rPr>
              <w:t>6</w:t>
            </w:r>
          </w:p>
        </w:tc>
        <w:tc>
          <w:tcPr>
            <w:tcW w:w="4611" w:type="dxa"/>
          </w:tcPr>
          <w:p w14:paraId="18947D0E"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Interacting and asking questions relating to topics</w:t>
            </w:r>
          </w:p>
        </w:tc>
        <w:tc>
          <w:tcPr>
            <w:tcW w:w="810" w:type="dxa"/>
          </w:tcPr>
          <w:p w14:paraId="138E4A52" w14:textId="1DBBA41B"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3.05</w:t>
            </w:r>
          </w:p>
        </w:tc>
        <w:tc>
          <w:tcPr>
            <w:tcW w:w="1080" w:type="dxa"/>
          </w:tcPr>
          <w:p w14:paraId="54C5E329" w14:textId="2EFADA4B"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1.04</w:t>
            </w:r>
          </w:p>
        </w:tc>
        <w:tc>
          <w:tcPr>
            <w:tcW w:w="900" w:type="dxa"/>
          </w:tcPr>
          <w:p w14:paraId="46A87EA6" w14:textId="2FB7D182"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4</w:t>
            </w:r>
            <w:r w:rsidRPr="00A97850">
              <w:rPr>
                <w:b w:val="0"/>
                <w:bCs/>
                <w:color w:val="auto"/>
                <w:sz w:val="22"/>
                <w:szCs w:val="22"/>
                <w:vertAlign w:val="superscript"/>
              </w:rPr>
              <w:t>th</w:t>
            </w:r>
            <w:r>
              <w:rPr>
                <w:b w:val="0"/>
                <w:bCs/>
                <w:color w:val="auto"/>
                <w:sz w:val="22"/>
                <w:szCs w:val="22"/>
              </w:rPr>
              <w:t xml:space="preserve"> </w:t>
            </w:r>
          </w:p>
        </w:tc>
        <w:tc>
          <w:tcPr>
            <w:tcW w:w="1123" w:type="dxa"/>
          </w:tcPr>
          <w:p w14:paraId="490F8F94" w14:textId="3F92D9B9"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Agree </w:t>
            </w:r>
          </w:p>
        </w:tc>
      </w:tr>
      <w:tr w:rsidR="0033208A" w:rsidRPr="00D045B7" w14:paraId="5FEDC0F4" w14:textId="77777777" w:rsidTr="00BF7DF8">
        <w:trPr>
          <w:trHeight w:val="493"/>
        </w:trPr>
        <w:tc>
          <w:tcPr>
            <w:tcW w:w="609" w:type="dxa"/>
          </w:tcPr>
          <w:p w14:paraId="35DFB067" w14:textId="77777777" w:rsidR="0033208A" w:rsidRPr="00AD7D36" w:rsidRDefault="0033208A" w:rsidP="00FD6FF6">
            <w:pPr>
              <w:pStyle w:val="Heading1"/>
              <w:spacing w:after="0" w:line="240" w:lineRule="auto"/>
              <w:rPr>
                <w:b w:val="0"/>
                <w:bCs/>
                <w:color w:val="auto"/>
                <w:sz w:val="22"/>
                <w:szCs w:val="22"/>
              </w:rPr>
            </w:pPr>
            <w:r>
              <w:rPr>
                <w:b w:val="0"/>
                <w:bCs/>
                <w:color w:val="auto"/>
                <w:sz w:val="22"/>
                <w:szCs w:val="22"/>
              </w:rPr>
              <w:t>7</w:t>
            </w:r>
          </w:p>
        </w:tc>
        <w:tc>
          <w:tcPr>
            <w:tcW w:w="4611" w:type="dxa"/>
          </w:tcPr>
          <w:p w14:paraId="617F2E2A" w14:textId="77777777" w:rsidR="0033208A" w:rsidRPr="00AD7D36" w:rsidRDefault="0033208A" w:rsidP="00FD6FF6">
            <w:pPr>
              <w:pStyle w:val="Heading1"/>
              <w:spacing w:after="0" w:line="240" w:lineRule="auto"/>
              <w:rPr>
                <w:b w:val="0"/>
                <w:bCs/>
                <w:color w:val="auto"/>
                <w:sz w:val="22"/>
                <w:szCs w:val="22"/>
              </w:rPr>
            </w:pPr>
            <w:bookmarkStart w:id="17" w:name="_Hlk163587941"/>
            <w:r w:rsidRPr="00AD7D36">
              <w:rPr>
                <w:b w:val="0"/>
                <w:bCs/>
                <w:color w:val="auto"/>
                <w:sz w:val="22"/>
                <w:szCs w:val="22"/>
              </w:rPr>
              <w:t>Sharing library and information science concepts with students</w:t>
            </w:r>
            <w:bookmarkEnd w:id="17"/>
          </w:p>
        </w:tc>
        <w:tc>
          <w:tcPr>
            <w:tcW w:w="810" w:type="dxa"/>
          </w:tcPr>
          <w:p w14:paraId="671AFDC9" w14:textId="41C57EDC"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2.</w:t>
            </w:r>
            <w:r w:rsidR="00A97850">
              <w:rPr>
                <w:b w:val="0"/>
                <w:bCs/>
                <w:color w:val="auto"/>
                <w:sz w:val="22"/>
                <w:szCs w:val="22"/>
              </w:rPr>
              <w:t>91</w:t>
            </w:r>
          </w:p>
        </w:tc>
        <w:tc>
          <w:tcPr>
            <w:tcW w:w="1080" w:type="dxa"/>
          </w:tcPr>
          <w:p w14:paraId="118703E1" w14:textId="397F7549"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1.</w:t>
            </w:r>
            <w:r w:rsidR="00A97850">
              <w:rPr>
                <w:b w:val="0"/>
                <w:bCs/>
                <w:color w:val="auto"/>
                <w:sz w:val="22"/>
                <w:szCs w:val="22"/>
              </w:rPr>
              <w:t>06</w:t>
            </w:r>
          </w:p>
        </w:tc>
        <w:tc>
          <w:tcPr>
            <w:tcW w:w="900" w:type="dxa"/>
          </w:tcPr>
          <w:p w14:paraId="03AC8BE2" w14:textId="03474B84" w:rsidR="0033208A" w:rsidRPr="00AD7D36" w:rsidRDefault="00A97850" w:rsidP="00A97850">
            <w:pPr>
              <w:pStyle w:val="Heading1"/>
              <w:spacing w:after="0" w:line="240" w:lineRule="auto"/>
              <w:jc w:val="center"/>
              <w:rPr>
                <w:b w:val="0"/>
                <w:bCs/>
                <w:color w:val="auto"/>
                <w:sz w:val="22"/>
                <w:szCs w:val="22"/>
              </w:rPr>
            </w:pPr>
            <w:r>
              <w:rPr>
                <w:b w:val="0"/>
                <w:bCs/>
                <w:color w:val="auto"/>
                <w:sz w:val="22"/>
                <w:szCs w:val="22"/>
              </w:rPr>
              <w:t>7</w:t>
            </w:r>
            <w:r w:rsidRPr="00A97850">
              <w:rPr>
                <w:b w:val="0"/>
                <w:bCs/>
                <w:color w:val="auto"/>
                <w:sz w:val="22"/>
                <w:szCs w:val="22"/>
                <w:vertAlign w:val="superscript"/>
              </w:rPr>
              <w:t>th</w:t>
            </w:r>
            <w:r>
              <w:rPr>
                <w:b w:val="0"/>
                <w:bCs/>
                <w:color w:val="auto"/>
                <w:sz w:val="22"/>
                <w:szCs w:val="22"/>
              </w:rPr>
              <w:t xml:space="preserve"> </w:t>
            </w:r>
          </w:p>
        </w:tc>
        <w:tc>
          <w:tcPr>
            <w:tcW w:w="1123" w:type="dxa"/>
          </w:tcPr>
          <w:p w14:paraId="0D7F18F9" w14:textId="370536E7"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Agree </w:t>
            </w:r>
          </w:p>
        </w:tc>
      </w:tr>
      <w:tr w:rsidR="0033208A" w:rsidRPr="00D045B7" w14:paraId="79099ADB" w14:textId="77777777" w:rsidTr="00BF7DF8">
        <w:trPr>
          <w:trHeight w:val="493"/>
        </w:trPr>
        <w:tc>
          <w:tcPr>
            <w:tcW w:w="609" w:type="dxa"/>
          </w:tcPr>
          <w:p w14:paraId="3F1028D5" w14:textId="77777777" w:rsidR="0033208A" w:rsidRPr="00AD7D36" w:rsidRDefault="0033208A" w:rsidP="00FD6FF6">
            <w:pPr>
              <w:pStyle w:val="Heading1"/>
              <w:spacing w:after="0" w:line="240" w:lineRule="auto"/>
              <w:rPr>
                <w:b w:val="0"/>
                <w:bCs/>
                <w:color w:val="auto"/>
                <w:sz w:val="22"/>
                <w:szCs w:val="22"/>
              </w:rPr>
            </w:pPr>
            <w:r>
              <w:rPr>
                <w:b w:val="0"/>
                <w:bCs/>
                <w:color w:val="auto"/>
                <w:sz w:val="22"/>
                <w:szCs w:val="22"/>
              </w:rPr>
              <w:t>8</w:t>
            </w:r>
          </w:p>
        </w:tc>
        <w:tc>
          <w:tcPr>
            <w:tcW w:w="4611" w:type="dxa"/>
          </w:tcPr>
          <w:p w14:paraId="69FB4533"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Receive projects and theses work</w:t>
            </w:r>
          </w:p>
        </w:tc>
        <w:tc>
          <w:tcPr>
            <w:tcW w:w="810" w:type="dxa"/>
          </w:tcPr>
          <w:p w14:paraId="679A9CDA" w14:textId="21CB69C5"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3.42</w:t>
            </w:r>
          </w:p>
        </w:tc>
        <w:tc>
          <w:tcPr>
            <w:tcW w:w="1080" w:type="dxa"/>
          </w:tcPr>
          <w:p w14:paraId="3180438B" w14:textId="3C164978"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.82</w:t>
            </w:r>
          </w:p>
        </w:tc>
        <w:tc>
          <w:tcPr>
            <w:tcW w:w="900" w:type="dxa"/>
          </w:tcPr>
          <w:p w14:paraId="20ABF800" w14:textId="7FA7FCC1" w:rsidR="0033208A" w:rsidRPr="00AD7D36" w:rsidRDefault="00FB19CA" w:rsidP="00FD6FF6">
            <w:pPr>
              <w:pStyle w:val="Heading1"/>
              <w:spacing w:after="0" w:line="240" w:lineRule="auto"/>
              <w:jc w:val="center"/>
              <w:rPr>
                <w:b w:val="0"/>
                <w:bCs/>
                <w:color w:val="auto"/>
                <w:sz w:val="22"/>
                <w:szCs w:val="22"/>
              </w:rPr>
            </w:pPr>
            <w:r>
              <w:rPr>
                <w:b w:val="0"/>
                <w:bCs/>
                <w:color w:val="auto"/>
                <w:sz w:val="22"/>
                <w:szCs w:val="22"/>
              </w:rPr>
              <w:t>1</w:t>
            </w:r>
            <w:r w:rsidRPr="00FB19CA">
              <w:rPr>
                <w:b w:val="0"/>
                <w:bCs/>
                <w:color w:val="auto"/>
                <w:sz w:val="22"/>
                <w:szCs w:val="22"/>
                <w:vertAlign w:val="superscript"/>
              </w:rPr>
              <w:t>st</w:t>
            </w:r>
            <w:r>
              <w:rPr>
                <w:b w:val="0"/>
                <w:bCs/>
                <w:color w:val="auto"/>
                <w:sz w:val="22"/>
                <w:szCs w:val="22"/>
              </w:rPr>
              <w:t xml:space="preserve"> </w:t>
            </w:r>
          </w:p>
        </w:tc>
        <w:tc>
          <w:tcPr>
            <w:tcW w:w="1123" w:type="dxa"/>
          </w:tcPr>
          <w:p w14:paraId="0055DCF0" w14:textId="77FB4997"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Agree </w:t>
            </w:r>
          </w:p>
        </w:tc>
      </w:tr>
      <w:tr w:rsidR="0033208A" w:rsidRPr="00D045B7" w14:paraId="7CF3F01A" w14:textId="77777777" w:rsidTr="00BF7DF8">
        <w:trPr>
          <w:trHeight w:val="493"/>
        </w:trPr>
        <w:tc>
          <w:tcPr>
            <w:tcW w:w="609" w:type="dxa"/>
          </w:tcPr>
          <w:p w14:paraId="0086C231" w14:textId="77777777" w:rsidR="0033208A" w:rsidRPr="00AD7D36" w:rsidRDefault="0033208A" w:rsidP="00FD6FF6">
            <w:pPr>
              <w:pStyle w:val="Heading1"/>
              <w:spacing w:after="0" w:line="240" w:lineRule="auto"/>
              <w:rPr>
                <w:b w:val="0"/>
                <w:bCs/>
                <w:color w:val="auto"/>
                <w:sz w:val="22"/>
                <w:szCs w:val="22"/>
              </w:rPr>
            </w:pPr>
            <w:r>
              <w:rPr>
                <w:b w:val="0"/>
                <w:bCs/>
                <w:color w:val="auto"/>
                <w:sz w:val="22"/>
                <w:szCs w:val="22"/>
              </w:rPr>
              <w:t>9</w:t>
            </w:r>
          </w:p>
        </w:tc>
        <w:tc>
          <w:tcPr>
            <w:tcW w:w="4611" w:type="dxa"/>
          </w:tcPr>
          <w:p w14:paraId="4CD4929D"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 xml:space="preserve">Group discussion </w:t>
            </w:r>
          </w:p>
        </w:tc>
        <w:tc>
          <w:tcPr>
            <w:tcW w:w="810" w:type="dxa"/>
          </w:tcPr>
          <w:p w14:paraId="12096F73" w14:textId="2248F6EC"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3.36</w:t>
            </w:r>
          </w:p>
        </w:tc>
        <w:tc>
          <w:tcPr>
            <w:tcW w:w="1080" w:type="dxa"/>
          </w:tcPr>
          <w:p w14:paraId="0F0548A0" w14:textId="21247411"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.92</w:t>
            </w:r>
          </w:p>
        </w:tc>
        <w:tc>
          <w:tcPr>
            <w:tcW w:w="900" w:type="dxa"/>
          </w:tcPr>
          <w:p w14:paraId="58BFDE4B" w14:textId="28EE1648" w:rsidR="0033208A" w:rsidRPr="00AD7D36" w:rsidRDefault="00FB19CA" w:rsidP="00FD6FF6">
            <w:pPr>
              <w:pStyle w:val="Heading1"/>
              <w:spacing w:after="0" w:line="240" w:lineRule="auto"/>
              <w:jc w:val="center"/>
              <w:rPr>
                <w:b w:val="0"/>
                <w:bCs/>
                <w:color w:val="auto"/>
                <w:sz w:val="22"/>
                <w:szCs w:val="22"/>
              </w:rPr>
            </w:pPr>
            <w:r>
              <w:rPr>
                <w:b w:val="0"/>
                <w:bCs/>
                <w:color w:val="auto"/>
                <w:sz w:val="22"/>
                <w:szCs w:val="22"/>
              </w:rPr>
              <w:t>3</w:t>
            </w:r>
            <w:r w:rsidRPr="00FB19CA">
              <w:rPr>
                <w:b w:val="0"/>
                <w:bCs/>
                <w:color w:val="auto"/>
                <w:sz w:val="22"/>
                <w:szCs w:val="22"/>
                <w:vertAlign w:val="superscript"/>
              </w:rPr>
              <w:t>rd</w:t>
            </w:r>
            <w:r>
              <w:rPr>
                <w:b w:val="0"/>
                <w:bCs/>
                <w:color w:val="auto"/>
                <w:sz w:val="22"/>
                <w:szCs w:val="22"/>
              </w:rPr>
              <w:t xml:space="preserve"> </w:t>
            </w:r>
          </w:p>
        </w:tc>
        <w:tc>
          <w:tcPr>
            <w:tcW w:w="1123" w:type="dxa"/>
          </w:tcPr>
          <w:p w14:paraId="53BFB79D" w14:textId="2ECC6324"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Agree </w:t>
            </w:r>
          </w:p>
        </w:tc>
      </w:tr>
      <w:tr w:rsidR="0033208A" w:rsidRPr="00D045B7" w14:paraId="439A21E9" w14:textId="77777777" w:rsidTr="001C4880">
        <w:trPr>
          <w:trHeight w:val="493"/>
        </w:trPr>
        <w:tc>
          <w:tcPr>
            <w:tcW w:w="609" w:type="dxa"/>
          </w:tcPr>
          <w:p w14:paraId="354F0F21"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1</w:t>
            </w:r>
            <w:r>
              <w:rPr>
                <w:b w:val="0"/>
                <w:bCs/>
                <w:color w:val="auto"/>
                <w:sz w:val="22"/>
                <w:szCs w:val="22"/>
              </w:rPr>
              <w:t>0</w:t>
            </w:r>
          </w:p>
        </w:tc>
        <w:tc>
          <w:tcPr>
            <w:tcW w:w="4611" w:type="dxa"/>
          </w:tcPr>
          <w:p w14:paraId="35043E3B" w14:textId="77777777" w:rsidR="0033208A" w:rsidRPr="00AD7D36" w:rsidRDefault="0033208A" w:rsidP="00FD6FF6">
            <w:pPr>
              <w:pStyle w:val="Heading1"/>
              <w:spacing w:after="0" w:line="240" w:lineRule="auto"/>
              <w:rPr>
                <w:b w:val="0"/>
                <w:bCs/>
                <w:color w:val="auto"/>
                <w:sz w:val="22"/>
                <w:szCs w:val="22"/>
              </w:rPr>
            </w:pPr>
            <w:r w:rsidRPr="00AD7D36">
              <w:rPr>
                <w:b w:val="0"/>
                <w:bCs/>
                <w:color w:val="auto"/>
                <w:sz w:val="22"/>
                <w:szCs w:val="22"/>
              </w:rPr>
              <w:t xml:space="preserve">Chats with students and colleagues </w:t>
            </w:r>
          </w:p>
        </w:tc>
        <w:tc>
          <w:tcPr>
            <w:tcW w:w="810" w:type="dxa"/>
          </w:tcPr>
          <w:p w14:paraId="7ED41DB8" w14:textId="3CAABC92"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3.39</w:t>
            </w:r>
          </w:p>
        </w:tc>
        <w:tc>
          <w:tcPr>
            <w:tcW w:w="1080" w:type="dxa"/>
          </w:tcPr>
          <w:p w14:paraId="2A851634" w14:textId="2AA88501" w:rsidR="0033208A" w:rsidRPr="00AD7D36" w:rsidRDefault="00BF7DF8" w:rsidP="00FD6FF6">
            <w:pPr>
              <w:pStyle w:val="Heading1"/>
              <w:spacing w:after="0" w:line="240" w:lineRule="auto"/>
              <w:jc w:val="center"/>
              <w:rPr>
                <w:b w:val="0"/>
                <w:bCs/>
                <w:color w:val="auto"/>
                <w:sz w:val="22"/>
                <w:szCs w:val="22"/>
              </w:rPr>
            </w:pPr>
            <w:r>
              <w:rPr>
                <w:b w:val="0"/>
                <w:bCs/>
                <w:color w:val="auto"/>
                <w:sz w:val="22"/>
                <w:szCs w:val="22"/>
              </w:rPr>
              <w:t>.78</w:t>
            </w:r>
          </w:p>
        </w:tc>
        <w:tc>
          <w:tcPr>
            <w:tcW w:w="900" w:type="dxa"/>
          </w:tcPr>
          <w:p w14:paraId="4EB19431" w14:textId="69034F25" w:rsidR="0033208A" w:rsidRPr="00AD7D36" w:rsidRDefault="00FB19CA" w:rsidP="00FD6FF6">
            <w:pPr>
              <w:pStyle w:val="Heading1"/>
              <w:spacing w:after="0" w:line="240" w:lineRule="auto"/>
              <w:jc w:val="center"/>
              <w:rPr>
                <w:b w:val="0"/>
                <w:bCs/>
                <w:color w:val="auto"/>
                <w:sz w:val="22"/>
                <w:szCs w:val="22"/>
              </w:rPr>
            </w:pPr>
            <w:r>
              <w:rPr>
                <w:b w:val="0"/>
                <w:bCs/>
                <w:color w:val="auto"/>
                <w:sz w:val="22"/>
                <w:szCs w:val="22"/>
              </w:rPr>
              <w:t>2</w:t>
            </w:r>
            <w:r w:rsidRPr="00FB19CA">
              <w:rPr>
                <w:b w:val="0"/>
                <w:bCs/>
                <w:color w:val="auto"/>
                <w:sz w:val="22"/>
                <w:szCs w:val="22"/>
                <w:vertAlign w:val="superscript"/>
              </w:rPr>
              <w:t>nd</w:t>
            </w:r>
            <w:r>
              <w:rPr>
                <w:b w:val="0"/>
                <w:bCs/>
                <w:color w:val="auto"/>
                <w:sz w:val="22"/>
                <w:szCs w:val="22"/>
              </w:rPr>
              <w:t xml:space="preserve"> </w:t>
            </w:r>
          </w:p>
        </w:tc>
        <w:tc>
          <w:tcPr>
            <w:tcW w:w="1123" w:type="dxa"/>
          </w:tcPr>
          <w:p w14:paraId="0D8F0AB3" w14:textId="613AAF7A" w:rsidR="0033208A" w:rsidRPr="00AD7D36" w:rsidRDefault="00A97850" w:rsidP="00FD6FF6">
            <w:pPr>
              <w:pStyle w:val="Heading1"/>
              <w:spacing w:after="0" w:line="240" w:lineRule="auto"/>
              <w:jc w:val="center"/>
              <w:rPr>
                <w:b w:val="0"/>
                <w:bCs/>
                <w:color w:val="auto"/>
                <w:sz w:val="22"/>
                <w:szCs w:val="22"/>
              </w:rPr>
            </w:pPr>
            <w:r>
              <w:rPr>
                <w:b w:val="0"/>
                <w:bCs/>
                <w:color w:val="auto"/>
                <w:sz w:val="22"/>
                <w:szCs w:val="22"/>
              </w:rPr>
              <w:t xml:space="preserve">Agree </w:t>
            </w:r>
          </w:p>
        </w:tc>
      </w:tr>
      <w:tr w:rsidR="00BF7DF8" w:rsidRPr="00BF7DF8" w14:paraId="24A38A42" w14:textId="77777777" w:rsidTr="001C4880">
        <w:trPr>
          <w:trHeight w:val="493"/>
        </w:trPr>
        <w:tc>
          <w:tcPr>
            <w:tcW w:w="609" w:type="dxa"/>
            <w:tcBorders>
              <w:bottom w:val="single" w:sz="4" w:space="0" w:color="auto"/>
            </w:tcBorders>
          </w:tcPr>
          <w:p w14:paraId="359A67F6" w14:textId="77777777" w:rsidR="00BF7DF8" w:rsidRPr="00BF7DF8" w:rsidRDefault="00BF7DF8" w:rsidP="00FD6FF6">
            <w:pPr>
              <w:pStyle w:val="Heading1"/>
              <w:spacing w:after="0" w:line="240" w:lineRule="auto"/>
              <w:rPr>
                <w:color w:val="auto"/>
                <w:sz w:val="22"/>
                <w:szCs w:val="22"/>
              </w:rPr>
            </w:pPr>
          </w:p>
        </w:tc>
        <w:tc>
          <w:tcPr>
            <w:tcW w:w="4611" w:type="dxa"/>
            <w:tcBorders>
              <w:bottom w:val="single" w:sz="4" w:space="0" w:color="auto"/>
            </w:tcBorders>
          </w:tcPr>
          <w:p w14:paraId="7F9310D2" w14:textId="025D7449" w:rsidR="00BF7DF8" w:rsidRPr="00BF7DF8" w:rsidRDefault="00BF7DF8" w:rsidP="00FD6FF6">
            <w:pPr>
              <w:pStyle w:val="Heading1"/>
              <w:spacing w:after="0" w:line="240" w:lineRule="auto"/>
              <w:rPr>
                <w:color w:val="auto"/>
                <w:sz w:val="22"/>
                <w:szCs w:val="22"/>
              </w:rPr>
            </w:pPr>
            <w:r w:rsidRPr="00BF7DF8">
              <w:rPr>
                <w:color w:val="auto"/>
                <w:sz w:val="22"/>
                <w:szCs w:val="22"/>
              </w:rPr>
              <w:t>Grand Mean and Standard Deviation</w:t>
            </w:r>
          </w:p>
        </w:tc>
        <w:tc>
          <w:tcPr>
            <w:tcW w:w="810" w:type="dxa"/>
            <w:tcBorders>
              <w:bottom w:val="single" w:sz="4" w:space="0" w:color="auto"/>
            </w:tcBorders>
          </w:tcPr>
          <w:p w14:paraId="47F93AEE" w14:textId="2E4E7CF1" w:rsidR="00BF7DF8" w:rsidRPr="00BF7DF8" w:rsidRDefault="003A5DE6" w:rsidP="00FD6FF6">
            <w:pPr>
              <w:pStyle w:val="Heading1"/>
              <w:spacing w:after="0" w:line="240" w:lineRule="auto"/>
              <w:jc w:val="center"/>
              <w:rPr>
                <w:color w:val="auto"/>
                <w:sz w:val="22"/>
                <w:szCs w:val="22"/>
              </w:rPr>
            </w:pPr>
            <w:r>
              <w:rPr>
                <w:color w:val="auto"/>
                <w:sz w:val="22"/>
                <w:szCs w:val="22"/>
              </w:rPr>
              <w:t>2.88</w:t>
            </w:r>
          </w:p>
        </w:tc>
        <w:tc>
          <w:tcPr>
            <w:tcW w:w="1080" w:type="dxa"/>
            <w:tcBorders>
              <w:bottom w:val="single" w:sz="4" w:space="0" w:color="auto"/>
            </w:tcBorders>
          </w:tcPr>
          <w:p w14:paraId="3F569301" w14:textId="4DE6E120" w:rsidR="00BF7DF8" w:rsidRPr="00BF7DF8" w:rsidRDefault="003A5DE6" w:rsidP="00FD6FF6">
            <w:pPr>
              <w:pStyle w:val="Heading1"/>
              <w:spacing w:after="0" w:line="240" w:lineRule="auto"/>
              <w:jc w:val="center"/>
              <w:rPr>
                <w:color w:val="auto"/>
                <w:sz w:val="22"/>
                <w:szCs w:val="22"/>
              </w:rPr>
            </w:pPr>
            <w:r>
              <w:rPr>
                <w:color w:val="auto"/>
                <w:sz w:val="22"/>
                <w:szCs w:val="22"/>
              </w:rPr>
              <w:t>1.00</w:t>
            </w:r>
          </w:p>
        </w:tc>
        <w:tc>
          <w:tcPr>
            <w:tcW w:w="900" w:type="dxa"/>
            <w:tcBorders>
              <w:bottom w:val="single" w:sz="4" w:space="0" w:color="auto"/>
            </w:tcBorders>
          </w:tcPr>
          <w:p w14:paraId="77525F55" w14:textId="77777777" w:rsidR="00BF7DF8" w:rsidRPr="00BF7DF8" w:rsidRDefault="00BF7DF8" w:rsidP="00FD6FF6">
            <w:pPr>
              <w:pStyle w:val="Heading1"/>
              <w:spacing w:after="0" w:line="240" w:lineRule="auto"/>
              <w:jc w:val="center"/>
              <w:rPr>
                <w:color w:val="auto"/>
                <w:sz w:val="22"/>
                <w:szCs w:val="22"/>
              </w:rPr>
            </w:pPr>
          </w:p>
        </w:tc>
        <w:tc>
          <w:tcPr>
            <w:tcW w:w="1123" w:type="dxa"/>
            <w:tcBorders>
              <w:bottom w:val="single" w:sz="4" w:space="0" w:color="auto"/>
            </w:tcBorders>
          </w:tcPr>
          <w:p w14:paraId="2E203525" w14:textId="59B2B762" w:rsidR="00BF7DF8" w:rsidRPr="00BF7DF8" w:rsidRDefault="001C4880" w:rsidP="00FD6FF6">
            <w:pPr>
              <w:pStyle w:val="Heading1"/>
              <w:spacing w:after="0" w:line="240" w:lineRule="auto"/>
              <w:jc w:val="center"/>
              <w:rPr>
                <w:color w:val="auto"/>
                <w:sz w:val="22"/>
                <w:szCs w:val="22"/>
              </w:rPr>
            </w:pPr>
            <w:r>
              <w:rPr>
                <w:color w:val="auto"/>
                <w:sz w:val="22"/>
                <w:szCs w:val="22"/>
              </w:rPr>
              <w:t xml:space="preserve">Agree </w:t>
            </w:r>
          </w:p>
        </w:tc>
      </w:tr>
    </w:tbl>
    <w:p w14:paraId="0B13B9EB" w14:textId="188D7550" w:rsidR="0033208A" w:rsidRPr="007D60B3" w:rsidRDefault="007D60B3" w:rsidP="001B0B03">
      <w:pPr>
        <w:spacing w:line="360" w:lineRule="auto"/>
        <w:jc w:val="both"/>
        <w:rPr>
          <w:rFonts w:ascii="Times New Roman" w:hAnsi="Times New Roman" w:cs="Times New Roman"/>
          <w:sz w:val="24"/>
          <w:szCs w:val="24"/>
        </w:rPr>
      </w:pPr>
      <w:r w:rsidRPr="007D60B3">
        <w:rPr>
          <w:rFonts w:ascii="Times New Roman" w:hAnsi="Times New Roman" w:cs="Times New Roman"/>
          <w:sz w:val="24"/>
          <w:szCs w:val="24"/>
        </w:rPr>
        <w:t xml:space="preserve">Result in Table 1 shows the Mean and Mean and Standard Deviation </w:t>
      </w:r>
      <w:r>
        <w:rPr>
          <w:rFonts w:ascii="Times New Roman" w:hAnsi="Times New Roman" w:cs="Times New Roman"/>
          <w:sz w:val="24"/>
          <w:szCs w:val="24"/>
        </w:rPr>
        <w:t>of</w:t>
      </w:r>
      <w:r w:rsidRPr="007D60B3">
        <w:rPr>
          <w:rFonts w:ascii="Times New Roman" w:hAnsi="Times New Roman" w:cs="Times New Roman"/>
          <w:sz w:val="24"/>
          <w:szCs w:val="24"/>
        </w:rPr>
        <w:t xml:space="preserve"> the</w:t>
      </w:r>
      <w:r w:rsidRPr="007D60B3">
        <w:rPr>
          <w:rFonts w:ascii="Times New Roman" w:hAnsi="Times New Roman" w:cs="Times New Roman"/>
        </w:rPr>
        <w:t xml:space="preserve"> </w:t>
      </w:r>
      <w:r w:rsidRPr="007D60B3">
        <w:rPr>
          <w:rFonts w:ascii="Times New Roman" w:hAnsi="Times New Roman" w:cs="Times New Roman"/>
          <w:sz w:val="24"/>
          <w:szCs w:val="24"/>
        </w:rPr>
        <w:t xml:space="preserve">various areas in which social media tools are utilized for effective teaching and learning in the department of library and information science in universities in </w:t>
      </w:r>
      <w:r w:rsidR="002C0F47">
        <w:rPr>
          <w:rFonts w:ascii="Times New Roman" w:hAnsi="Times New Roman" w:cs="Times New Roman"/>
          <w:sz w:val="24"/>
          <w:szCs w:val="24"/>
        </w:rPr>
        <w:t xml:space="preserve">Makurdi, </w:t>
      </w:r>
      <w:r w:rsidRPr="007D60B3">
        <w:rPr>
          <w:rFonts w:ascii="Times New Roman" w:hAnsi="Times New Roman" w:cs="Times New Roman"/>
          <w:sz w:val="24"/>
          <w:szCs w:val="24"/>
        </w:rPr>
        <w:t>Benue state.</w:t>
      </w:r>
      <w:r>
        <w:rPr>
          <w:rFonts w:ascii="Times New Roman" w:hAnsi="Times New Roman" w:cs="Times New Roman"/>
          <w:sz w:val="24"/>
          <w:szCs w:val="24"/>
        </w:rPr>
        <w:t xml:space="preserve"> Finding revealed </w:t>
      </w:r>
      <w:r w:rsidR="00226455">
        <w:rPr>
          <w:rFonts w:ascii="Times New Roman" w:hAnsi="Times New Roman" w:cs="Times New Roman"/>
          <w:sz w:val="24"/>
          <w:szCs w:val="24"/>
        </w:rPr>
        <w:t xml:space="preserve">receive project and theses work </w:t>
      </w:r>
      <w:r w:rsidR="00226455">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226455">
        <w:rPr>
          <w:rFonts w:ascii="Times New Roman" w:eastAsia="Times New Roman" w:hAnsi="Times New Roman"/>
          <w:sz w:val="24"/>
          <w:szCs w:val="24"/>
        </w:rPr>
        <w:t xml:space="preserve"> = 3.42, SD = .82), chat with students and colleagues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226455">
        <w:rPr>
          <w:rFonts w:ascii="Times New Roman" w:eastAsia="Times New Roman" w:hAnsi="Times New Roman"/>
          <w:sz w:val="24"/>
          <w:szCs w:val="24"/>
        </w:rPr>
        <w:t xml:space="preserve"> = 3.39, SD = .78), group discussion </w:t>
      </w:r>
      <w:bookmarkStart w:id="18" w:name="_Hlk163587811"/>
      <w:r w:rsidR="00226455">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226455">
        <w:rPr>
          <w:rFonts w:ascii="Times New Roman" w:eastAsia="Times New Roman" w:hAnsi="Times New Roman"/>
          <w:sz w:val="24"/>
          <w:szCs w:val="24"/>
        </w:rPr>
        <w:t xml:space="preserve"> = 3.36, SD = .92), </w:t>
      </w:r>
      <w:bookmarkEnd w:id="18"/>
      <w:r w:rsidR="00226455">
        <w:rPr>
          <w:rFonts w:ascii="Times New Roman" w:eastAsia="Times New Roman" w:hAnsi="Times New Roman"/>
          <w:bCs/>
          <w:sz w:val="24"/>
          <w:szCs w:val="24"/>
        </w:rPr>
        <w:t>i</w:t>
      </w:r>
      <w:r w:rsidR="00226455" w:rsidRPr="00226455">
        <w:rPr>
          <w:rFonts w:ascii="Times New Roman" w:eastAsia="Times New Roman" w:hAnsi="Times New Roman"/>
          <w:bCs/>
          <w:sz w:val="24"/>
          <w:szCs w:val="24"/>
        </w:rPr>
        <w:t>nteracting and asking questions relating to topics</w:t>
      </w:r>
      <w:r w:rsidR="00226455">
        <w:rPr>
          <w:rFonts w:ascii="Times New Roman" w:eastAsia="Times New Roman" w:hAnsi="Times New Roman"/>
          <w:bCs/>
          <w:sz w:val="24"/>
          <w:szCs w:val="24"/>
        </w:rPr>
        <w:t xml:space="preserve"> </w:t>
      </w:r>
      <w:r w:rsidR="00226455">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226455">
        <w:rPr>
          <w:rFonts w:ascii="Times New Roman" w:eastAsia="Times New Roman" w:hAnsi="Times New Roman"/>
          <w:sz w:val="24"/>
          <w:szCs w:val="24"/>
        </w:rPr>
        <w:t xml:space="preserve"> = 3.05, SD = 1.04), </w:t>
      </w:r>
      <w:r w:rsidR="00226455">
        <w:rPr>
          <w:rFonts w:ascii="Times New Roman" w:eastAsia="Times New Roman" w:hAnsi="Times New Roman"/>
          <w:bCs/>
          <w:sz w:val="24"/>
          <w:szCs w:val="24"/>
        </w:rPr>
        <w:t>s</w:t>
      </w:r>
      <w:r w:rsidR="00226455" w:rsidRPr="00226455">
        <w:rPr>
          <w:rFonts w:ascii="Times New Roman" w:eastAsia="Times New Roman" w:hAnsi="Times New Roman"/>
          <w:bCs/>
          <w:sz w:val="24"/>
          <w:szCs w:val="24"/>
        </w:rPr>
        <w:t>haring of course materials with students</w:t>
      </w:r>
      <w:r w:rsidR="00226455">
        <w:rPr>
          <w:rFonts w:ascii="Times New Roman" w:eastAsia="Times New Roman" w:hAnsi="Times New Roman"/>
          <w:bCs/>
          <w:sz w:val="24"/>
          <w:szCs w:val="24"/>
        </w:rPr>
        <w:t xml:space="preserve"> </w:t>
      </w:r>
      <w:r w:rsidR="00226455" w:rsidRPr="00226455">
        <w:rPr>
          <w:rFonts w:ascii="Times New Roman" w:eastAsia="Times New Roman" w:hAnsi="Times New Roman"/>
          <w:bCs/>
          <w:sz w:val="24"/>
          <w:szCs w:val="24"/>
        </w:rPr>
        <w:t>(</w:t>
      </w:r>
      <m:oMath>
        <m:acc>
          <m:accPr>
            <m:chr m:val="̅"/>
            <m:ctrlPr>
              <w:rPr>
                <w:rFonts w:ascii="Cambria Math" w:eastAsia="Times New Roman" w:hAnsi="Cambria Math"/>
                <w:bCs/>
                <w:i/>
                <w:sz w:val="24"/>
                <w:szCs w:val="24"/>
              </w:rPr>
            </m:ctrlPr>
          </m:accPr>
          <m:e>
            <m:r>
              <w:rPr>
                <w:rFonts w:ascii="Cambria Math" w:eastAsia="Times New Roman" w:hAnsi="Cambria Math"/>
                <w:sz w:val="24"/>
                <w:szCs w:val="24"/>
              </w:rPr>
              <m:t>X</m:t>
            </m:r>
          </m:e>
        </m:acc>
      </m:oMath>
      <w:r w:rsidR="00226455" w:rsidRPr="00226455">
        <w:rPr>
          <w:rFonts w:ascii="Times New Roman" w:eastAsia="Times New Roman" w:hAnsi="Times New Roman"/>
          <w:bCs/>
          <w:sz w:val="24"/>
          <w:szCs w:val="24"/>
        </w:rPr>
        <w:t xml:space="preserve"> = 3.</w:t>
      </w:r>
      <w:r w:rsidR="00226455">
        <w:rPr>
          <w:rFonts w:ascii="Times New Roman" w:eastAsia="Times New Roman" w:hAnsi="Times New Roman"/>
          <w:bCs/>
          <w:sz w:val="24"/>
          <w:szCs w:val="24"/>
        </w:rPr>
        <w:t>00</w:t>
      </w:r>
      <w:r w:rsidR="00226455" w:rsidRPr="00226455">
        <w:rPr>
          <w:rFonts w:ascii="Times New Roman" w:eastAsia="Times New Roman" w:hAnsi="Times New Roman"/>
          <w:bCs/>
          <w:sz w:val="24"/>
          <w:szCs w:val="24"/>
        </w:rPr>
        <w:t xml:space="preserve">, SD = </w:t>
      </w:r>
      <w:r w:rsidR="00226455">
        <w:rPr>
          <w:rFonts w:ascii="Times New Roman" w:eastAsia="Times New Roman" w:hAnsi="Times New Roman"/>
          <w:bCs/>
          <w:sz w:val="24"/>
          <w:szCs w:val="24"/>
        </w:rPr>
        <w:t>1.08</w:t>
      </w:r>
      <w:r w:rsidR="00226455" w:rsidRPr="00226455">
        <w:rPr>
          <w:rFonts w:ascii="Times New Roman" w:eastAsia="Times New Roman" w:hAnsi="Times New Roman"/>
          <w:bCs/>
          <w:sz w:val="24"/>
          <w:szCs w:val="24"/>
        </w:rPr>
        <w:t>),</w:t>
      </w:r>
      <w:r w:rsidR="00226455">
        <w:rPr>
          <w:rFonts w:ascii="Times New Roman" w:eastAsia="Times New Roman" w:hAnsi="Times New Roman"/>
          <w:bCs/>
          <w:sz w:val="24"/>
          <w:szCs w:val="24"/>
        </w:rPr>
        <w:t xml:space="preserve"> receive</w:t>
      </w:r>
      <w:r w:rsidR="009216B0">
        <w:rPr>
          <w:rFonts w:ascii="Times New Roman" w:eastAsia="Times New Roman" w:hAnsi="Times New Roman"/>
          <w:bCs/>
          <w:sz w:val="24"/>
          <w:szCs w:val="24"/>
        </w:rPr>
        <w:t>/submit</w:t>
      </w:r>
      <w:r w:rsidR="00226455">
        <w:rPr>
          <w:rFonts w:ascii="Times New Roman" w:eastAsia="Times New Roman" w:hAnsi="Times New Roman"/>
          <w:bCs/>
          <w:sz w:val="24"/>
          <w:szCs w:val="24"/>
        </w:rPr>
        <w:t xml:space="preserve"> assignments </w:t>
      </w:r>
      <w:r w:rsidR="00226455">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226455">
        <w:rPr>
          <w:rFonts w:ascii="Times New Roman" w:eastAsia="Times New Roman" w:hAnsi="Times New Roman"/>
          <w:sz w:val="24"/>
          <w:szCs w:val="24"/>
        </w:rPr>
        <w:t xml:space="preserve"> = 2.95, SD = 1.00), receive</w:t>
      </w:r>
      <w:r w:rsidR="009216B0">
        <w:rPr>
          <w:rFonts w:ascii="Times New Roman" w:eastAsia="Times New Roman" w:hAnsi="Times New Roman"/>
          <w:sz w:val="24"/>
          <w:szCs w:val="24"/>
        </w:rPr>
        <w:t>/submit</w:t>
      </w:r>
      <w:r w:rsidR="00226455">
        <w:rPr>
          <w:rFonts w:ascii="Times New Roman" w:eastAsia="Times New Roman" w:hAnsi="Times New Roman"/>
          <w:sz w:val="24"/>
          <w:szCs w:val="24"/>
        </w:rPr>
        <w:t xml:space="preserve"> class work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226455">
        <w:rPr>
          <w:rFonts w:ascii="Times New Roman" w:eastAsia="Times New Roman" w:hAnsi="Times New Roman"/>
          <w:sz w:val="24"/>
          <w:szCs w:val="24"/>
        </w:rPr>
        <w:t xml:space="preserve"> = 2.91, SD = 1.06), </w:t>
      </w:r>
      <w:r w:rsidR="00226455" w:rsidRPr="00226455">
        <w:rPr>
          <w:rFonts w:ascii="Times New Roman" w:eastAsia="Times New Roman" w:hAnsi="Times New Roman"/>
          <w:bCs/>
          <w:sz w:val="24"/>
          <w:szCs w:val="24"/>
        </w:rPr>
        <w:t>Sharing library and information science concepts with students</w:t>
      </w:r>
      <w:r w:rsidR="00226455">
        <w:rPr>
          <w:rFonts w:ascii="Times New Roman" w:eastAsia="Times New Roman" w:hAnsi="Times New Roman"/>
          <w:bCs/>
          <w:sz w:val="24"/>
          <w:szCs w:val="24"/>
        </w:rPr>
        <w:t xml:space="preserve"> </w:t>
      </w:r>
      <w:r w:rsidR="00226455">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226455">
        <w:rPr>
          <w:rFonts w:ascii="Times New Roman" w:eastAsia="Times New Roman" w:hAnsi="Times New Roman"/>
          <w:sz w:val="24"/>
          <w:szCs w:val="24"/>
        </w:rPr>
        <w:t xml:space="preserve"> = 2.91, SD = 1.06), </w:t>
      </w:r>
      <w:r w:rsidR="00226455">
        <w:rPr>
          <w:rFonts w:ascii="Times New Roman" w:eastAsia="Times New Roman" w:hAnsi="Times New Roman"/>
          <w:bCs/>
          <w:sz w:val="24"/>
          <w:szCs w:val="24"/>
        </w:rPr>
        <w:t>e</w:t>
      </w:r>
      <w:r w:rsidR="00226455" w:rsidRPr="00226455">
        <w:rPr>
          <w:rFonts w:ascii="Times New Roman" w:eastAsia="Times New Roman" w:hAnsi="Times New Roman"/>
          <w:bCs/>
          <w:sz w:val="24"/>
          <w:szCs w:val="24"/>
        </w:rPr>
        <w:t>ngaging in classroom activities</w:t>
      </w:r>
      <w:r w:rsidR="00226455" w:rsidRPr="00226455">
        <w:rPr>
          <w:rFonts w:ascii="Times New Roman" w:eastAsia="Times New Roman" w:hAnsi="Times New Roman"/>
          <w:sz w:val="24"/>
          <w:szCs w:val="24"/>
        </w:rPr>
        <w:t xml:space="preserve"> </w:t>
      </w:r>
      <w:r w:rsidR="00226455">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226455">
        <w:rPr>
          <w:rFonts w:ascii="Times New Roman" w:eastAsia="Times New Roman" w:hAnsi="Times New Roman"/>
          <w:sz w:val="24"/>
          <w:szCs w:val="24"/>
        </w:rPr>
        <w:t xml:space="preserve"> = 1.9</w:t>
      </w:r>
      <w:r w:rsidR="00BF2627">
        <w:rPr>
          <w:rFonts w:ascii="Times New Roman" w:eastAsia="Times New Roman" w:hAnsi="Times New Roman"/>
          <w:sz w:val="24"/>
          <w:szCs w:val="24"/>
        </w:rPr>
        <w:t>2</w:t>
      </w:r>
      <w:r w:rsidR="00226455">
        <w:rPr>
          <w:rFonts w:ascii="Times New Roman" w:eastAsia="Times New Roman" w:hAnsi="Times New Roman"/>
          <w:sz w:val="24"/>
          <w:szCs w:val="24"/>
        </w:rPr>
        <w:t>, SD = 1.</w:t>
      </w:r>
      <w:r w:rsidR="00BF2627">
        <w:rPr>
          <w:rFonts w:ascii="Times New Roman" w:eastAsia="Times New Roman" w:hAnsi="Times New Roman"/>
          <w:sz w:val="24"/>
          <w:szCs w:val="24"/>
        </w:rPr>
        <w:t>14</w:t>
      </w:r>
      <w:r w:rsidR="00226455">
        <w:rPr>
          <w:rFonts w:ascii="Times New Roman" w:eastAsia="Times New Roman" w:hAnsi="Times New Roman"/>
          <w:sz w:val="24"/>
          <w:szCs w:val="24"/>
        </w:rPr>
        <w:t>)</w:t>
      </w:r>
      <w:r w:rsidR="00BF2627">
        <w:rPr>
          <w:rFonts w:ascii="Times New Roman" w:eastAsia="Times New Roman" w:hAnsi="Times New Roman"/>
          <w:sz w:val="24"/>
          <w:szCs w:val="24"/>
        </w:rPr>
        <w:t xml:space="preserve"> and s</w:t>
      </w:r>
      <w:r w:rsidR="00BF2627" w:rsidRPr="00BF2627">
        <w:rPr>
          <w:rFonts w:ascii="Times New Roman" w:eastAsia="Times New Roman" w:hAnsi="Times New Roman"/>
          <w:sz w:val="24"/>
          <w:szCs w:val="24"/>
        </w:rPr>
        <w:t>haring academic videos with students</w:t>
      </w:r>
      <w:r w:rsidR="00BF2627">
        <w:rPr>
          <w:rFonts w:ascii="Times New Roman" w:eastAsia="Times New Roman" w:hAnsi="Times New Roman"/>
          <w:sz w:val="24"/>
          <w:szCs w:val="24"/>
        </w:rPr>
        <w:t xml:space="preserve">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BF2627">
        <w:rPr>
          <w:rFonts w:ascii="Times New Roman" w:eastAsia="Times New Roman" w:hAnsi="Times New Roman"/>
          <w:sz w:val="24"/>
          <w:szCs w:val="24"/>
        </w:rPr>
        <w:t xml:space="preserve"> = 1.85, SD = 1.11).</w:t>
      </w:r>
      <w:r w:rsidR="000722D9">
        <w:rPr>
          <w:rFonts w:ascii="Times New Roman" w:eastAsia="Times New Roman" w:hAnsi="Times New Roman"/>
          <w:sz w:val="24"/>
          <w:szCs w:val="24"/>
        </w:rPr>
        <w:t xml:space="preserve"> The Grand Mean and Standard Deviation of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0722D9">
        <w:rPr>
          <w:rFonts w:ascii="Times New Roman" w:eastAsia="Times New Roman" w:hAnsi="Times New Roman"/>
          <w:sz w:val="24"/>
          <w:szCs w:val="24"/>
        </w:rPr>
        <w:t xml:space="preserve"> = 2.91, SD = 1.06) indicate that </w:t>
      </w:r>
      <w:r w:rsidR="001C4880">
        <w:rPr>
          <w:rFonts w:ascii="Times New Roman" w:eastAsia="Times New Roman" w:hAnsi="Times New Roman"/>
          <w:sz w:val="24"/>
          <w:szCs w:val="24"/>
        </w:rPr>
        <w:t>respondents agreed that these are the various areas</w:t>
      </w:r>
      <w:r w:rsidR="001C4880" w:rsidRPr="001C4880">
        <w:rPr>
          <w:rFonts w:ascii="Times New Roman" w:hAnsi="Times New Roman" w:cs="Times New Roman"/>
          <w:sz w:val="24"/>
          <w:szCs w:val="24"/>
        </w:rPr>
        <w:t xml:space="preserve"> </w:t>
      </w:r>
      <w:r w:rsidR="001C4880" w:rsidRPr="007D60B3">
        <w:rPr>
          <w:rFonts w:ascii="Times New Roman" w:hAnsi="Times New Roman" w:cs="Times New Roman"/>
          <w:sz w:val="24"/>
          <w:szCs w:val="24"/>
        </w:rPr>
        <w:t xml:space="preserve">in which social media tools are utilized for effective teaching and learning in the department of library and information science in universities in </w:t>
      </w:r>
      <w:r w:rsidR="002C0F47">
        <w:rPr>
          <w:rFonts w:ascii="Times New Roman" w:hAnsi="Times New Roman" w:cs="Times New Roman"/>
          <w:sz w:val="24"/>
          <w:szCs w:val="24"/>
        </w:rPr>
        <w:t xml:space="preserve">Makurdi, </w:t>
      </w:r>
      <w:r w:rsidR="001C4880" w:rsidRPr="007D60B3">
        <w:rPr>
          <w:rFonts w:ascii="Times New Roman" w:hAnsi="Times New Roman" w:cs="Times New Roman"/>
          <w:sz w:val="24"/>
          <w:szCs w:val="24"/>
        </w:rPr>
        <w:t>Benue state.</w:t>
      </w:r>
      <w:r w:rsidR="001C4880">
        <w:rPr>
          <w:rFonts w:ascii="Times New Roman" w:hAnsi="Times New Roman" w:cs="Times New Roman"/>
          <w:sz w:val="24"/>
          <w:szCs w:val="24"/>
        </w:rPr>
        <w:t xml:space="preserve"> The finding of this study is in line with the finding of </w:t>
      </w:r>
      <w:r w:rsidR="00BE0E01" w:rsidRPr="00BE0E01">
        <w:rPr>
          <w:rFonts w:ascii="Times New Roman" w:hAnsi="Times New Roman" w:cs="Times New Roman"/>
          <w:sz w:val="24"/>
          <w:szCs w:val="24"/>
        </w:rPr>
        <w:t xml:space="preserve">Anyanwu, </w:t>
      </w:r>
      <w:proofErr w:type="spellStart"/>
      <w:r w:rsidR="00BE0E01" w:rsidRPr="00BE0E01">
        <w:rPr>
          <w:rFonts w:ascii="Times New Roman" w:hAnsi="Times New Roman" w:cs="Times New Roman"/>
          <w:sz w:val="24"/>
          <w:szCs w:val="24"/>
        </w:rPr>
        <w:t>Ossai-Onah</w:t>
      </w:r>
      <w:proofErr w:type="spellEnd"/>
      <w:r w:rsidR="00BE0E01" w:rsidRPr="00BE0E01">
        <w:rPr>
          <w:rFonts w:ascii="Times New Roman" w:hAnsi="Times New Roman" w:cs="Times New Roman"/>
          <w:sz w:val="24"/>
          <w:szCs w:val="24"/>
        </w:rPr>
        <w:t xml:space="preserve"> &amp; </w:t>
      </w:r>
      <w:proofErr w:type="spellStart"/>
      <w:r w:rsidR="00BE0E01" w:rsidRPr="00BE0E01">
        <w:rPr>
          <w:rFonts w:ascii="Times New Roman" w:hAnsi="Times New Roman" w:cs="Times New Roman"/>
          <w:sz w:val="24"/>
          <w:szCs w:val="24"/>
        </w:rPr>
        <w:t>Iroeze</w:t>
      </w:r>
      <w:proofErr w:type="spellEnd"/>
      <w:r w:rsidR="00BE0E01" w:rsidRPr="00BE0E01">
        <w:rPr>
          <w:rFonts w:ascii="Times New Roman" w:hAnsi="Times New Roman" w:cs="Times New Roman"/>
          <w:sz w:val="24"/>
          <w:szCs w:val="24"/>
        </w:rPr>
        <w:t xml:space="preserve"> (2013) </w:t>
      </w:r>
      <w:r w:rsidR="00BE0E01">
        <w:rPr>
          <w:rFonts w:ascii="Times New Roman" w:hAnsi="Times New Roman" w:cs="Times New Roman"/>
          <w:sz w:val="24"/>
          <w:szCs w:val="24"/>
        </w:rPr>
        <w:t>who in their study</w:t>
      </w:r>
      <w:r w:rsidR="00BE0E01" w:rsidRPr="00BE0E01">
        <w:rPr>
          <w:rFonts w:ascii="Times New Roman" w:hAnsi="Times New Roman" w:cs="Times New Roman"/>
          <w:sz w:val="24"/>
          <w:szCs w:val="24"/>
        </w:rPr>
        <w:t xml:space="preserve"> discovered that students use social media platforms to share course assignment with fellow students, submit assignment, interact with fellow students, engage in group discussions, communicate with </w:t>
      </w:r>
      <w:proofErr w:type="gramStart"/>
      <w:r w:rsidR="00BE0E01" w:rsidRPr="00BE0E01">
        <w:rPr>
          <w:rFonts w:ascii="Times New Roman" w:hAnsi="Times New Roman" w:cs="Times New Roman"/>
          <w:sz w:val="24"/>
          <w:szCs w:val="24"/>
        </w:rPr>
        <w:t>friends</w:t>
      </w:r>
      <w:proofErr w:type="gramEnd"/>
      <w:r w:rsidR="00BE0E01" w:rsidRPr="00BE0E01">
        <w:rPr>
          <w:rFonts w:ascii="Times New Roman" w:hAnsi="Times New Roman" w:cs="Times New Roman"/>
          <w:sz w:val="24"/>
          <w:szCs w:val="24"/>
        </w:rPr>
        <w:t xml:space="preserve"> and establish relationship with friends from other institutions. </w:t>
      </w:r>
      <w:r w:rsidR="009216B0">
        <w:rPr>
          <w:rFonts w:ascii="Times New Roman" w:hAnsi="Times New Roman" w:cs="Times New Roman"/>
          <w:sz w:val="24"/>
          <w:szCs w:val="24"/>
        </w:rPr>
        <w:t xml:space="preserve">The finding of this study agrees with </w:t>
      </w:r>
      <w:r w:rsidR="009216B0" w:rsidRPr="009216B0">
        <w:rPr>
          <w:rFonts w:ascii="Times New Roman" w:hAnsi="Times New Roman" w:cs="Times New Roman"/>
          <w:sz w:val="24"/>
          <w:szCs w:val="24"/>
        </w:rPr>
        <w:t xml:space="preserve">Wickramanayake &amp; Jika (2008) </w:t>
      </w:r>
      <w:r w:rsidR="009216B0">
        <w:rPr>
          <w:rFonts w:ascii="Times New Roman" w:hAnsi="Times New Roman" w:cs="Times New Roman"/>
          <w:sz w:val="24"/>
          <w:szCs w:val="24"/>
        </w:rPr>
        <w:t>whose</w:t>
      </w:r>
      <w:r w:rsidR="009216B0" w:rsidRPr="009216B0">
        <w:rPr>
          <w:rFonts w:ascii="Times New Roman" w:hAnsi="Times New Roman" w:cs="Times New Roman"/>
          <w:sz w:val="24"/>
          <w:szCs w:val="24"/>
        </w:rPr>
        <w:t xml:space="preserve"> study revealed that the various areas of utilization of social media by </w:t>
      </w:r>
      <w:r w:rsidR="009216B0">
        <w:rPr>
          <w:rFonts w:ascii="Times New Roman" w:hAnsi="Times New Roman" w:cs="Times New Roman"/>
          <w:sz w:val="24"/>
          <w:szCs w:val="24"/>
        </w:rPr>
        <w:t xml:space="preserve">lecturers and </w:t>
      </w:r>
      <w:r w:rsidR="009216B0" w:rsidRPr="009216B0">
        <w:rPr>
          <w:rFonts w:ascii="Times New Roman" w:hAnsi="Times New Roman" w:cs="Times New Roman"/>
          <w:sz w:val="24"/>
          <w:szCs w:val="24"/>
        </w:rPr>
        <w:t xml:space="preserve">students include to watch/listen to online music/video/podcast, chat/communicate with teachers/class fellows, </w:t>
      </w:r>
      <w:r w:rsidR="009216B0">
        <w:rPr>
          <w:rFonts w:ascii="Times New Roman" w:hAnsi="Times New Roman" w:cs="Times New Roman"/>
          <w:sz w:val="24"/>
          <w:szCs w:val="24"/>
        </w:rPr>
        <w:t>receive/submit classwork/assignments</w:t>
      </w:r>
      <w:r w:rsidR="009216B0" w:rsidRPr="009216B0">
        <w:rPr>
          <w:rFonts w:ascii="Times New Roman" w:hAnsi="Times New Roman" w:cs="Times New Roman"/>
          <w:sz w:val="24"/>
          <w:szCs w:val="24"/>
        </w:rPr>
        <w:t xml:space="preserve">, </w:t>
      </w:r>
      <w:r w:rsidR="009216B0">
        <w:rPr>
          <w:rFonts w:ascii="Times New Roman" w:hAnsi="Times New Roman" w:cs="Times New Roman"/>
          <w:sz w:val="24"/>
          <w:szCs w:val="24"/>
        </w:rPr>
        <w:t xml:space="preserve">receive/submit </w:t>
      </w:r>
      <w:proofErr w:type="gramStart"/>
      <w:r w:rsidR="009216B0">
        <w:rPr>
          <w:rFonts w:ascii="Times New Roman" w:hAnsi="Times New Roman" w:cs="Times New Roman"/>
          <w:sz w:val="24"/>
          <w:szCs w:val="24"/>
        </w:rPr>
        <w:t>project</w:t>
      </w:r>
      <w:proofErr w:type="gramEnd"/>
      <w:r w:rsidR="009216B0">
        <w:rPr>
          <w:rFonts w:ascii="Times New Roman" w:hAnsi="Times New Roman" w:cs="Times New Roman"/>
          <w:sz w:val="24"/>
          <w:szCs w:val="24"/>
        </w:rPr>
        <w:t xml:space="preserve"> and theses</w:t>
      </w:r>
      <w:r w:rsidR="009216B0" w:rsidRPr="009216B0">
        <w:rPr>
          <w:rFonts w:ascii="Times New Roman" w:hAnsi="Times New Roman" w:cs="Times New Roman"/>
          <w:sz w:val="24"/>
          <w:szCs w:val="24"/>
        </w:rPr>
        <w:t xml:space="preserve">, download </w:t>
      </w:r>
      <w:r w:rsidR="009216B0" w:rsidRPr="009216B0">
        <w:rPr>
          <w:rFonts w:ascii="Times New Roman" w:hAnsi="Times New Roman" w:cs="Times New Roman"/>
          <w:sz w:val="24"/>
          <w:szCs w:val="24"/>
        </w:rPr>
        <w:lastRenderedPageBreak/>
        <w:t xml:space="preserve">music/video/photos/documents, commenting on blogs/videos/podcast and read blogs/documents. </w:t>
      </w:r>
      <w:r w:rsidR="00F65FCB">
        <w:rPr>
          <w:rFonts w:ascii="Times New Roman" w:hAnsi="Times New Roman" w:cs="Times New Roman"/>
          <w:sz w:val="24"/>
          <w:szCs w:val="24"/>
        </w:rPr>
        <w:t xml:space="preserve">The finding of this study corroborates with </w:t>
      </w:r>
      <w:proofErr w:type="spellStart"/>
      <w:r w:rsidR="00F65FCB" w:rsidRPr="00F65FCB">
        <w:rPr>
          <w:rFonts w:ascii="Times New Roman" w:hAnsi="Times New Roman" w:cs="Times New Roman"/>
          <w:sz w:val="24"/>
          <w:szCs w:val="24"/>
        </w:rPr>
        <w:t>Ghavifekr</w:t>
      </w:r>
      <w:proofErr w:type="spellEnd"/>
      <w:r w:rsidR="00F65FCB" w:rsidRPr="00F65FCB">
        <w:rPr>
          <w:rFonts w:ascii="Times New Roman" w:hAnsi="Times New Roman" w:cs="Times New Roman"/>
          <w:sz w:val="24"/>
          <w:szCs w:val="24"/>
        </w:rPr>
        <w:t xml:space="preserve"> &amp; </w:t>
      </w:r>
      <w:proofErr w:type="spellStart"/>
      <w:r w:rsidR="00F65FCB" w:rsidRPr="00F65FCB">
        <w:rPr>
          <w:rFonts w:ascii="Times New Roman" w:hAnsi="Times New Roman" w:cs="Times New Roman"/>
          <w:sz w:val="24"/>
          <w:szCs w:val="24"/>
        </w:rPr>
        <w:t>Rosdy</w:t>
      </w:r>
      <w:proofErr w:type="spellEnd"/>
      <w:r w:rsidR="00F65FCB" w:rsidRPr="00F65FCB">
        <w:rPr>
          <w:rFonts w:ascii="Times New Roman" w:hAnsi="Times New Roman" w:cs="Times New Roman"/>
          <w:sz w:val="24"/>
          <w:szCs w:val="24"/>
        </w:rPr>
        <w:t xml:space="preserve"> (2015) </w:t>
      </w:r>
      <w:r w:rsidR="00F65FCB">
        <w:rPr>
          <w:rFonts w:ascii="Times New Roman" w:hAnsi="Times New Roman" w:cs="Times New Roman"/>
          <w:sz w:val="24"/>
          <w:szCs w:val="24"/>
        </w:rPr>
        <w:t xml:space="preserve">whose study </w:t>
      </w:r>
      <w:r w:rsidR="002C0F47">
        <w:rPr>
          <w:rFonts w:ascii="Times New Roman" w:hAnsi="Times New Roman" w:cs="Times New Roman"/>
          <w:sz w:val="24"/>
          <w:szCs w:val="24"/>
        </w:rPr>
        <w:t>established</w:t>
      </w:r>
      <w:r w:rsidR="00F65FCB" w:rsidRPr="00F65FCB">
        <w:rPr>
          <w:rFonts w:ascii="Times New Roman" w:hAnsi="Times New Roman" w:cs="Times New Roman"/>
          <w:sz w:val="24"/>
          <w:szCs w:val="24"/>
        </w:rPr>
        <w:t xml:space="preserve"> that most teachers are aware of the goodness and usefulness of ICT</w:t>
      </w:r>
      <w:r w:rsidR="00F65FCB">
        <w:rPr>
          <w:rFonts w:ascii="Times New Roman" w:hAnsi="Times New Roman" w:cs="Times New Roman"/>
          <w:sz w:val="24"/>
          <w:szCs w:val="24"/>
        </w:rPr>
        <w:t xml:space="preserve"> </w:t>
      </w:r>
      <w:r w:rsidR="00F65FCB" w:rsidRPr="00F65FCB">
        <w:rPr>
          <w:rFonts w:ascii="Times New Roman" w:hAnsi="Times New Roman" w:cs="Times New Roman"/>
          <w:sz w:val="24"/>
          <w:szCs w:val="24"/>
        </w:rPr>
        <w:t xml:space="preserve">in teaching as they </w:t>
      </w:r>
      <w:r w:rsidR="00F65FCB">
        <w:rPr>
          <w:rFonts w:ascii="Times New Roman" w:hAnsi="Times New Roman" w:cs="Times New Roman"/>
          <w:sz w:val="24"/>
          <w:szCs w:val="24"/>
        </w:rPr>
        <w:t>utilize</w:t>
      </w:r>
      <w:r w:rsidR="00F65FCB" w:rsidRPr="00F65FCB">
        <w:rPr>
          <w:rFonts w:ascii="Times New Roman" w:hAnsi="Times New Roman" w:cs="Times New Roman"/>
          <w:sz w:val="24"/>
          <w:szCs w:val="24"/>
        </w:rPr>
        <w:t xml:space="preserve"> it to share course materials with students, engage students in classroom activities, receive assignments, class works, theses and projects from students, </w:t>
      </w:r>
      <w:proofErr w:type="gramStart"/>
      <w:r w:rsidR="00F65FCB" w:rsidRPr="00F65FCB">
        <w:rPr>
          <w:rFonts w:ascii="Times New Roman" w:hAnsi="Times New Roman" w:cs="Times New Roman"/>
          <w:sz w:val="24"/>
          <w:szCs w:val="24"/>
        </w:rPr>
        <w:t>and also</w:t>
      </w:r>
      <w:proofErr w:type="gramEnd"/>
      <w:r w:rsidR="00F65FCB" w:rsidRPr="00F65FCB">
        <w:rPr>
          <w:rFonts w:ascii="Times New Roman" w:hAnsi="Times New Roman" w:cs="Times New Roman"/>
          <w:sz w:val="24"/>
          <w:szCs w:val="24"/>
        </w:rPr>
        <w:t xml:space="preserve"> realized that the use of ICT helps teachers to improve teaching with more updated materials. </w:t>
      </w:r>
      <w:r w:rsidR="00FF7E4D">
        <w:rPr>
          <w:rFonts w:ascii="Times New Roman" w:hAnsi="Times New Roman" w:cs="Times New Roman"/>
          <w:sz w:val="24"/>
          <w:szCs w:val="24"/>
        </w:rPr>
        <w:t xml:space="preserve">The finding of this study agrees with </w:t>
      </w:r>
      <w:proofErr w:type="spellStart"/>
      <w:r w:rsidR="00FF7E4D" w:rsidRPr="00FF7E4D">
        <w:rPr>
          <w:rFonts w:ascii="Times New Roman" w:hAnsi="Times New Roman" w:cs="Times New Roman"/>
          <w:sz w:val="24"/>
          <w:szCs w:val="24"/>
        </w:rPr>
        <w:t>Dinc</w:t>
      </w:r>
      <w:proofErr w:type="spellEnd"/>
      <w:r w:rsidR="00FF7E4D" w:rsidRPr="00FF7E4D">
        <w:rPr>
          <w:rFonts w:ascii="Times New Roman" w:hAnsi="Times New Roman" w:cs="Times New Roman"/>
          <w:sz w:val="24"/>
          <w:szCs w:val="24"/>
        </w:rPr>
        <w:t xml:space="preserve"> (2019) </w:t>
      </w:r>
      <w:r w:rsidR="00FF7E4D">
        <w:rPr>
          <w:rFonts w:ascii="Times New Roman" w:hAnsi="Times New Roman" w:cs="Times New Roman"/>
          <w:sz w:val="24"/>
          <w:szCs w:val="24"/>
        </w:rPr>
        <w:t>whose study noticed that social media tools are utilized in</w:t>
      </w:r>
      <w:r w:rsidR="00FF7E4D" w:rsidRPr="00FF7E4D">
        <w:rPr>
          <w:rFonts w:ascii="Times New Roman" w:hAnsi="Times New Roman" w:cs="Times New Roman"/>
          <w:sz w:val="24"/>
          <w:szCs w:val="24"/>
        </w:rPr>
        <w:t xml:space="preserve"> areas like sharing of course concepts, </w:t>
      </w:r>
      <w:proofErr w:type="gramStart"/>
      <w:r w:rsidR="00FF7E4D" w:rsidRPr="00FF7E4D">
        <w:rPr>
          <w:rFonts w:ascii="Times New Roman" w:hAnsi="Times New Roman" w:cs="Times New Roman"/>
          <w:sz w:val="24"/>
          <w:szCs w:val="24"/>
        </w:rPr>
        <w:t>submitting</w:t>
      </w:r>
      <w:proofErr w:type="gramEnd"/>
      <w:r w:rsidR="00FF7E4D" w:rsidRPr="00FF7E4D">
        <w:rPr>
          <w:rFonts w:ascii="Times New Roman" w:hAnsi="Times New Roman" w:cs="Times New Roman"/>
          <w:sz w:val="24"/>
          <w:szCs w:val="24"/>
        </w:rPr>
        <w:t xml:space="preserve"> and receiving of assignments and class works, chatting and engaging in classroom activities and sharing of information and materials.</w:t>
      </w:r>
    </w:p>
    <w:p w14:paraId="0ED030C9" w14:textId="6CE1F616" w:rsidR="0033208A" w:rsidRDefault="0033208A" w:rsidP="001B0B03">
      <w:pPr>
        <w:spacing w:after="0" w:line="360" w:lineRule="auto"/>
        <w:jc w:val="both"/>
        <w:rPr>
          <w:rFonts w:ascii="Times New Roman" w:hAnsi="Times New Roman" w:cs="Times New Roman"/>
        </w:rPr>
      </w:pPr>
      <w:r w:rsidRPr="003B50CE">
        <w:rPr>
          <w:rFonts w:ascii="Times New Roman" w:hAnsi="Times New Roman" w:cs="Times New Roman"/>
          <w:b/>
          <w:bCs/>
        </w:rPr>
        <w:t xml:space="preserve">Cluster </w:t>
      </w:r>
      <w:r>
        <w:rPr>
          <w:rFonts w:ascii="Times New Roman" w:hAnsi="Times New Roman" w:cs="Times New Roman"/>
          <w:b/>
          <w:bCs/>
        </w:rPr>
        <w:t>B</w:t>
      </w:r>
      <w:r w:rsidRPr="003B50CE">
        <w:rPr>
          <w:rFonts w:ascii="Times New Roman" w:hAnsi="Times New Roman" w:cs="Times New Roman"/>
          <w:b/>
          <w:bCs/>
        </w:rPr>
        <w:t>:</w:t>
      </w:r>
      <w:r w:rsidRPr="003B50CE">
        <w:rPr>
          <w:rFonts w:ascii="Times New Roman" w:hAnsi="Times New Roman" w:cs="Times New Roman"/>
        </w:rPr>
        <w:t xml:space="preserve"> </w:t>
      </w:r>
      <w:r w:rsidRPr="006419B0">
        <w:rPr>
          <w:rFonts w:ascii="Times New Roman" w:hAnsi="Times New Roman" w:cs="Times New Roman"/>
        </w:rPr>
        <w:t xml:space="preserve">To what extent are social media tools utilized in various areas for effective teaching and learning in the department of library and information science in universities in </w:t>
      </w:r>
      <w:r w:rsidR="002C0F47">
        <w:rPr>
          <w:rFonts w:ascii="Times New Roman" w:hAnsi="Times New Roman" w:cs="Times New Roman"/>
        </w:rPr>
        <w:t xml:space="preserve">Makurdi, </w:t>
      </w:r>
      <w:r w:rsidRPr="006419B0">
        <w:rPr>
          <w:rFonts w:ascii="Times New Roman" w:hAnsi="Times New Roman" w:cs="Times New Roman"/>
        </w:rPr>
        <w:t>Benue state?</w:t>
      </w:r>
    </w:p>
    <w:p w14:paraId="25FC9228" w14:textId="77777777" w:rsidR="00F65A31" w:rsidRPr="003B50CE" w:rsidRDefault="00F65A31" w:rsidP="0033208A">
      <w:pPr>
        <w:spacing w:after="0" w:line="240" w:lineRule="auto"/>
        <w:jc w:val="both"/>
        <w:rPr>
          <w:rFonts w:ascii="Times New Roman" w:hAnsi="Times New Roman" w:cs="Times New Roman"/>
        </w:rPr>
      </w:pPr>
    </w:p>
    <w:p w14:paraId="0E5930AB" w14:textId="1FA835D4" w:rsidR="0033208A" w:rsidRPr="00F65A31" w:rsidRDefault="00F65A31" w:rsidP="0033208A">
      <w:pPr>
        <w:spacing w:after="0" w:line="240" w:lineRule="auto"/>
        <w:rPr>
          <w:b/>
          <w:bCs/>
        </w:rPr>
      </w:pPr>
      <w:r w:rsidRPr="00F65A31">
        <w:rPr>
          <w:rFonts w:ascii="Times New Roman" w:hAnsi="Times New Roman" w:cs="Times New Roman"/>
          <w:b/>
          <w:bCs/>
        </w:rPr>
        <w:t xml:space="preserve">Table 2: Mean and Standard Deviation of the extent </w:t>
      </w:r>
      <w:bookmarkStart w:id="19" w:name="_Hlk163589421"/>
      <w:r w:rsidRPr="00F65A31">
        <w:rPr>
          <w:rFonts w:ascii="Times New Roman" w:hAnsi="Times New Roman" w:cs="Times New Roman"/>
          <w:b/>
          <w:bCs/>
        </w:rPr>
        <w:t xml:space="preserve">in which </w:t>
      </w:r>
      <w:r>
        <w:rPr>
          <w:rFonts w:ascii="Times New Roman" w:hAnsi="Times New Roman" w:cs="Times New Roman"/>
          <w:b/>
          <w:bCs/>
        </w:rPr>
        <w:t>s</w:t>
      </w:r>
      <w:r w:rsidRPr="00F65A31">
        <w:rPr>
          <w:rFonts w:ascii="Times New Roman" w:hAnsi="Times New Roman" w:cs="Times New Roman"/>
          <w:b/>
          <w:bCs/>
        </w:rPr>
        <w:t xml:space="preserve">ocial media tools are utilized in various areas for effective teaching and learning in the department of library and information science in universities in </w:t>
      </w:r>
      <w:r w:rsidR="002C0F47">
        <w:rPr>
          <w:rFonts w:ascii="Times New Roman" w:hAnsi="Times New Roman" w:cs="Times New Roman"/>
          <w:b/>
          <w:bCs/>
        </w:rPr>
        <w:t xml:space="preserve">Makurdi, </w:t>
      </w:r>
      <w:r w:rsidRPr="00F65A31">
        <w:rPr>
          <w:rFonts w:ascii="Times New Roman" w:hAnsi="Times New Roman" w:cs="Times New Roman"/>
          <w:b/>
          <w:bCs/>
        </w:rPr>
        <w:t>Benue state</w:t>
      </w:r>
      <w:r>
        <w:rPr>
          <w:rFonts w:ascii="Times New Roman" w:hAnsi="Times New Roman" w:cs="Times New Roman"/>
          <w:b/>
          <w:bCs/>
        </w:rPr>
        <w:t xml:space="preserve">. </w:t>
      </w:r>
      <w:bookmarkEnd w:id="19"/>
      <w:r>
        <w:rPr>
          <w:rFonts w:ascii="Times New Roman" w:hAnsi="Times New Roman" w:cs="Times New Roman"/>
          <w:b/>
          <w:bCs/>
        </w:rPr>
        <w:t>(N=66)</w:t>
      </w:r>
    </w:p>
    <w:tbl>
      <w:tblPr>
        <w:tblW w:w="9424" w:type="dxa"/>
        <w:tblLook w:val="04A0" w:firstRow="1" w:lastRow="0" w:firstColumn="1" w:lastColumn="0" w:noHBand="0" w:noVBand="1"/>
      </w:tblPr>
      <w:tblGrid>
        <w:gridCol w:w="629"/>
        <w:gridCol w:w="4231"/>
        <w:gridCol w:w="1170"/>
        <w:gridCol w:w="1350"/>
        <w:gridCol w:w="900"/>
        <w:gridCol w:w="1144"/>
      </w:tblGrid>
      <w:tr w:rsidR="0033208A" w:rsidRPr="00D045B7" w14:paraId="1791698A" w14:textId="77777777" w:rsidTr="00F65A31">
        <w:trPr>
          <w:trHeight w:val="386"/>
        </w:trPr>
        <w:tc>
          <w:tcPr>
            <w:tcW w:w="629" w:type="dxa"/>
          </w:tcPr>
          <w:p w14:paraId="0EACBF67" w14:textId="77777777" w:rsidR="0033208A" w:rsidRPr="00D045B7" w:rsidRDefault="0033208A" w:rsidP="00FD6FF6">
            <w:pPr>
              <w:pStyle w:val="Heading1"/>
              <w:spacing w:after="0"/>
              <w:rPr>
                <w:b w:val="0"/>
                <w:bCs/>
                <w:color w:val="auto"/>
                <w:sz w:val="22"/>
                <w:szCs w:val="22"/>
              </w:rPr>
            </w:pPr>
            <w:r w:rsidRPr="00D045B7">
              <w:rPr>
                <w:bCs/>
                <w:color w:val="auto"/>
                <w:sz w:val="22"/>
                <w:szCs w:val="22"/>
              </w:rPr>
              <w:t>S/N</w:t>
            </w:r>
          </w:p>
        </w:tc>
        <w:tc>
          <w:tcPr>
            <w:tcW w:w="4231" w:type="dxa"/>
          </w:tcPr>
          <w:p w14:paraId="14379D80" w14:textId="77777777" w:rsidR="0033208A" w:rsidRPr="00D045B7" w:rsidRDefault="0033208A" w:rsidP="00FD6FF6">
            <w:pPr>
              <w:pStyle w:val="Heading1"/>
              <w:spacing w:after="0"/>
              <w:jc w:val="center"/>
              <w:rPr>
                <w:b w:val="0"/>
                <w:bCs/>
                <w:color w:val="auto"/>
                <w:sz w:val="22"/>
                <w:szCs w:val="22"/>
              </w:rPr>
            </w:pPr>
            <w:r>
              <w:rPr>
                <w:bCs/>
                <w:color w:val="auto"/>
                <w:sz w:val="22"/>
                <w:szCs w:val="22"/>
              </w:rPr>
              <w:t>Item statement</w:t>
            </w:r>
          </w:p>
        </w:tc>
        <w:tc>
          <w:tcPr>
            <w:tcW w:w="1170" w:type="dxa"/>
          </w:tcPr>
          <w:p w14:paraId="34A1EB20" w14:textId="7A1381A0" w:rsidR="0033208A" w:rsidRPr="00D045B7" w:rsidRDefault="00F65A31" w:rsidP="00FD6FF6">
            <w:pPr>
              <w:pStyle w:val="Heading1"/>
              <w:spacing w:after="0"/>
              <w:jc w:val="center"/>
              <w:rPr>
                <w:b w:val="0"/>
                <w:bCs/>
                <w:color w:val="auto"/>
                <w:sz w:val="22"/>
                <w:szCs w:val="22"/>
              </w:rPr>
            </w:pPr>
            <w:r>
              <w:rPr>
                <w:bCs/>
                <w:color w:val="auto"/>
                <w:sz w:val="22"/>
                <w:szCs w:val="22"/>
              </w:rPr>
              <w:t>Mean</w:t>
            </w:r>
          </w:p>
        </w:tc>
        <w:tc>
          <w:tcPr>
            <w:tcW w:w="1350" w:type="dxa"/>
          </w:tcPr>
          <w:p w14:paraId="42C60A3C" w14:textId="50A1501A" w:rsidR="0033208A" w:rsidRPr="00D045B7" w:rsidRDefault="00F65A31" w:rsidP="00FD6FF6">
            <w:pPr>
              <w:pStyle w:val="Heading1"/>
              <w:spacing w:after="0"/>
              <w:jc w:val="center"/>
              <w:rPr>
                <w:b w:val="0"/>
                <w:bCs/>
                <w:color w:val="auto"/>
                <w:sz w:val="22"/>
                <w:szCs w:val="22"/>
              </w:rPr>
            </w:pPr>
            <w:r>
              <w:rPr>
                <w:bCs/>
                <w:color w:val="auto"/>
                <w:sz w:val="22"/>
                <w:szCs w:val="22"/>
              </w:rPr>
              <w:t>Std. Dev.</w:t>
            </w:r>
          </w:p>
        </w:tc>
        <w:tc>
          <w:tcPr>
            <w:tcW w:w="900" w:type="dxa"/>
          </w:tcPr>
          <w:p w14:paraId="428370F2" w14:textId="2F618E5C" w:rsidR="0033208A" w:rsidRPr="00D045B7" w:rsidRDefault="00F65A31" w:rsidP="00FD6FF6">
            <w:pPr>
              <w:pStyle w:val="Heading1"/>
              <w:spacing w:after="0"/>
              <w:jc w:val="center"/>
              <w:rPr>
                <w:b w:val="0"/>
                <w:bCs/>
                <w:color w:val="auto"/>
                <w:sz w:val="22"/>
                <w:szCs w:val="22"/>
              </w:rPr>
            </w:pPr>
            <w:r>
              <w:rPr>
                <w:bCs/>
                <w:color w:val="auto"/>
                <w:sz w:val="22"/>
                <w:szCs w:val="22"/>
              </w:rPr>
              <w:t>Rank</w:t>
            </w:r>
          </w:p>
        </w:tc>
        <w:tc>
          <w:tcPr>
            <w:tcW w:w="1144" w:type="dxa"/>
          </w:tcPr>
          <w:p w14:paraId="4790C2E3" w14:textId="437CBCD0" w:rsidR="0033208A" w:rsidRPr="00D045B7" w:rsidRDefault="00F65A31" w:rsidP="00FD6FF6">
            <w:pPr>
              <w:pStyle w:val="Heading1"/>
              <w:spacing w:after="0"/>
              <w:jc w:val="center"/>
              <w:rPr>
                <w:b w:val="0"/>
                <w:bCs/>
                <w:color w:val="auto"/>
                <w:sz w:val="22"/>
                <w:szCs w:val="22"/>
              </w:rPr>
            </w:pPr>
            <w:r>
              <w:rPr>
                <w:bCs/>
                <w:color w:val="auto"/>
                <w:sz w:val="22"/>
                <w:szCs w:val="22"/>
              </w:rPr>
              <w:t>Decision</w:t>
            </w:r>
          </w:p>
        </w:tc>
      </w:tr>
      <w:tr w:rsidR="0033208A" w:rsidRPr="00D045B7" w14:paraId="3831DA1E" w14:textId="77777777" w:rsidTr="00F65A31">
        <w:trPr>
          <w:trHeight w:val="386"/>
        </w:trPr>
        <w:tc>
          <w:tcPr>
            <w:tcW w:w="629" w:type="dxa"/>
          </w:tcPr>
          <w:p w14:paraId="408A9C43"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w:t>
            </w:r>
          </w:p>
        </w:tc>
        <w:tc>
          <w:tcPr>
            <w:tcW w:w="4231" w:type="dxa"/>
          </w:tcPr>
          <w:p w14:paraId="20999AF9"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Facebook</w:t>
            </w:r>
          </w:p>
        </w:tc>
        <w:tc>
          <w:tcPr>
            <w:tcW w:w="1170" w:type="dxa"/>
          </w:tcPr>
          <w:p w14:paraId="3FDAF3C3" w14:textId="6E8D9D76" w:rsidR="0033208A" w:rsidRPr="00AD7D36" w:rsidRDefault="001171C6" w:rsidP="00FD6FF6">
            <w:pPr>
              <w:pStyle w:val="Heading1"/>
              <w:spacing w:after="0"/>
              <w:jc w:val="center"/>
              <w:rPr>
                <w:b w:val="0"/>
                <w:bCs/>
                <w:color w:val="auto"/>
                <w:sz w:val="22"/>
                <w:szCs w:val="22"/>
              </w:rPr>
            </w:pPr>
            <w:r>
              <w:rPr>
                <w:b w:val="0"/>
                <w:bCs/>
                <w:color w:val="auto"/>
                <w:sz w:val="22"/>
                <w:szCs w:val="22"/>
              </w:rPr>
              <w:t>2.02</w:t>
            </w:r>
          </w:p>
        </w:tc>
        <w:tc>
          <w:tcPr>
            <w:tcW w:w="1350" w:type="dxa"/>
          </w:tcPr>
          <w:p w14:paraId="4DC6473F" w14:textId="40893074" w:rsidR="0033208A" w:rsidRPr="00AD7D36" w:rsidRDefault="001171C6" w:rsidP="00FD6FF6">
            <w:pPr>
              <w:pStyle w:val="Heading1"/>
              <w:spacing w:after="0"/>
              <w:jc w:val="center"/>
              <w:rPr>
                <w:b w:val="0"/>
                <w:bCs/>
                <w:color w:val="auto"/>
                <w:sz w:val="22"/>
                <w:szCs w:val="22"/>
              </w:rPr>
            </w:pPr>
            <w:r>
              <w:rPr>
                <w:b w:val="0"/>
                <w:bCs/>
                <w:color w:val="auto"/>
                <w:sz w:val="22"/>
                <w:szCs w:val="22"/>
              </w:rPr>
              <w:t>1.14</w:t>
            </w:r>
          </w:p>
        </w:tc>
        <w:tc>
          <w:tcPr>
            <w:tcW w:w="900" w:type="dxa"/>
          </w:tcPr>
          <w:p w14:paraId="4AA819B2" w14:textId="007684B1" w:rsidR="0033208A" w:rsidRPr="00AD7D36" w:rsidRDefault="00C74817" w:rsidP="00FD6FF6">
            <w:pPr>
              <w:pStyle w:val="Heading1"/>
              <w:spacing w:after="0"/>
              <w:jc w:val="center"/>
              <w:rPr>
                <w:b w:val="0"/>
                <w:bCs/>
                <w:color w:val="auto"/>
                <w:sz w:val="22"/>
                <w:szCs w:val="22"/>
              </w:rPr>
            </w:pPr>
            <w:r>
              <w:rPr>
                <w:b w:val="0"/>
                <w:bCs/>
                <w:color w:val="auto"/>
                <w:sz w:val="22"/>
                <w:szCs w:val="22"/>
              </w:rPr>
              <w:t>12</w:t>
            </w:r>
            <w:r w:rsidRPr="00C74817">
              <w:rPr>
                <w:b w:val="0"/>
                <w:bCs/>
                <w:color w:val="auto"/>
                <w:sz w:val="22"/>
                <w:szCs w:val="22"/>
                <w:vertAlign w:val="superscript"/>
              </w:rPr>
              <w:t>th</w:t>
            </w:r>
            <w:r>
              <w:rPr>
                <w:b w:val="0"/>
                <w:bCs/>
                <w:color w:val="auto"/>
                <w:sz w:val="22"/>
                <w:szCs w:val="22"/>
              </w:rPr>
              <w:t xml:space="preserve"> </w:t>
            </w:r>
          </w:p>
        </w:tc>
        <w:tc>
          <w:tcPr>
            <w:tcW w:w="1144" w:type="dxa"/>
          </w:tcPr>
          <w:p w14:paraId="2DEEAB64" w14:textId="6A14B582"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0016B5B2" w14:textId="77777777" w:rsidTr="00F65A31">
        <w:trPr>
          <w:trHeight w:val="386"/>
        </w:trPr>
        <w:tc>
          <w:tcPr>
            <w:tcW w:w="629" w:type="dxa"/>
          </w:tcPr>
          <w:p w14:paraId="6B8992FA"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2</w:t>
            </w:r>
          </w:p>
        </w:tc>
        <w:tc>
          <w:tcPr>
            <w:tcW w:w="4231" w:type="dxa"/>
          </w:tcPr>
          <w:p w14:paraId="17D8781C"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WhatsApp</w:t>
            </w:r>
          </w:p>
        </w:tc>
        <w:tc>
          <w:tcPr>
            <w:tcW w:w="1170" w:type="dxa"/>
          </w:tcPr>
          <w:p w14:paraId="6684843D" w14:textId="2002F051" w:rsidR="0033208A" w:rsidRPr="00AD7D36" w:rsidRDefault="001171C6" w:rsidP="00FD6FF6">
            <w:pPr>
              <w:pStyle w:val="Heading1"/>
              <w:spacing w:after="0"/>
              <w:jc w:val="center"/>
              <w:rPr>
                <w:b w:val="0"/>
                <w:bCs/>
                <w:color w:val="auto"/>
                <w:sz w:val="22"/>
                <w:szCs w:val="22"/>
              </w:rPr>
            </w:pPr>
            <w:r>
              <w:rPr>
                <w:b w:val="0"/>
                <w:bCs/>
                <w:color w:val="auto"/>
                <w:sz w:val="22"/>
                <w:szCs w:val="22"/>
              </w:rPr>
              <w:t>3.58</w:t>
            </w:r>
          </w:p>
        </w:tc>
        <w:tc>
          <w:tcPr>
            <w:tcW w:w="1350" w:type="dxa"/>
          </w:tcPr>
          <w:p w14:paraId="04D20F9A" w14:textId="1D4DC461" w:rsidR="0033208A" w:rsidRPr="00AD7D36" w:rsidRDefault="001171C6" w:rsidP="00FD6FF6">
            <w:pPr>
              <w:pStyle w:val="Heading1"/>
              <w:spacing w:after="0"/>
              <w:jc w:val="center"/>
              <w:rPr>
                <w:b w:val="0"/>
                <w:bCs/>
                <w:color w:val="auto"/>
                <w:sz w:val="22"/>
                <w:szCs w:val="22"/>
              </w:rPr>
            </w:pPr>
            <w:r>
              <w:rPr>
                <w:b w:val="0"/>
                <w:bCs/>
                <w:color w:val="auto"/>
                <w:sz w:val="22"/>
                <w:szCs w:val="22"/>
              </w:rPr>
              <w:t>.86</w:t>
            </w:r>
          </w:p>
        </w:tc>
        <w:tc>
          <w:tcPr>
            <w:tcW w:w="900" w:type="dxa"/>
          </w:tcPr>
          <w:p w14:paraId="09AD2897" w14:textId="30DDA95C" w:rsidR="0033208A" w:rsidRPr="00AD7D36" w:rsidRDefault="00C74817" w:rsidP="00FD6FF6">
            <w:pPr>
              <w:pStyle w:val="Heading1"/>
              <w:spacing w:after="0"/>
              <w:jc w:val="center"/>
              <w:rPr>
                <w:b w:val="0"/>
                <w:bCs/>
                <w:color w:val="auto"/>
                <w:sz w:val="22"/>
                <w:szCs w:val="22"/>
              </w:rPr>
            </w:pPr>
            <w:r>
              <w:rPr>
                <w:b w:val="0"/>
                <w:bCs/>
                <w:color w:val="auto"/>
                <w:sz w:val="22"/>
                <w:szCs w:val="22"/>
              </w:rPr>
              <w:t>1</w:t>
            </w:r>
            <w:r w:rsidRPr="00C74817">
              <w:rPr>
                <w:b w:val="0"/>
                <w:bCs/>
                <w:color w:val="auto"/>
                <w:sz w:val="22"/>
                <w:szCs w:val="22"/>
                <w:vertAlign w:val="superscript"/>
              </w:rPr>
              <w:t>st</w:t>
            </w:r>
            <w:r>
              <w:rPr>
                <w:b w:val="0"/>
                <w:bCs/>
                <w:color w:val="auto"/>
                <w:sz w:val="22"/>
                <w:szCs w:val="22"/>
              </w:rPr>
              <w:t xml:space="preserve"> </w:t>
            </w:r>
          </w:p>
        </w:tc>
        <w:tc>
          <w:tcPr>
            <w:tcW w:w="1144" w:type="dxa"/>
          </w:tcPr>
          <w:p w14:paraId="52FAF1AF" w14:textId="7EA7B1E0" w:rsidR="0033208A" w:rsidRPr="00AD7D36" w:rsidRDefault="00632554" w:rsidP="00FD6FF6">
            <w:pPr>
              <w:pStyle w:val="Heading1"/>
              <w:spacing w:after="0"/>
              <w:jc w:val="center"/>
              <w:rPr>
                <w:b w:val="0"/>
                <w:bCs/>
                <w:color w:val="auto"/>
                <w:sz w:val="22"/>
                <w:szCs w:val="22"/>
              </w:rPr>
            </w:pPr>
            <w:r>
              <w:rPr>
                <w:b w:val="0"/>
                <w:bCs/>
                <w:color w:val="auto"/>
                <w:sz w:val="22"/>
                <w:szCs w:val="22"/>
              </w:rPr>
              <w:t>VHE</w:t>
            </w:r>
          </w:p>
        </w:tc>
      </w:tr>
      <w:tr w:rsidR="0033208A" w:rsidRPr="00D045B7" w14:paraId="22DE2137" w14:textId="77777777" w:rsidTr="00F65A31">
        <w:trPr>
          <w:trHeight w:val="386"/>
        </w:trPr>
        <w:tc>
          <w:tcPr>
            <w:tcW w:w="629" w:type="dxa"/>
          </w:tcPr>
          <w:p w14:paraId="02452F75"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3</w:t>
            </w:r>
          </w:p>
        </w:tc>
        <w:tc>
          <w:tcPr>
            <w:tcW w:w="4231" w:type="dxa"/>
          </w:tcPr>
          <w:p w14:paraId="333A3B0D"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LinkedIn </w:t>
            </w:r>
          </w:p>
        </w:tc>
        <w:tc>
          <w:tcPr>
            <w:tcW w:w="1170" w:type="dxa"/>
          </w:tcPr>
          <w:p w14:paraId="5BF834E9" w14:textId="63A3763E" w:rsidR="0033208A" w:rsidRPr="00AD7D36" w:rsidRDefault="001171C6" w:rsidP="00FD6FF6">
            <w:pPr>
              <w:pStyle w:val="Heading1"/>
              <w:spacing w:after="0"/>
              <w:jc w:val="center"/>
              <w:rPr>
                <w:b w:val="0"/>
                <w:bCs/>
                <w:color w:val="auto"/>
                <w:sz w:val="22"/>
                <w:szCs w:val="22"/>
              </w:rPr>
            </w:pPr>
            <w:r>
              <w:rPr>
                <w:b w:val="0"/>
                <w:bCs/>
                <w:color w:val="auto"/>
                <w:sz w:val="22"/>
                <w:szCs w:val="22"/>
              </w:rPr>
              <w:t>1.95</w:t>
            </w:r>
          </w:p>
        </w:tc>
        <w:tc>
          <w:tcPr>
            <w:tcW w:w="1350" w:type="dxa"/>
          </w:tcPr>
          <w:p w14:paraId="5C12B871" w14:textId="3E5F1CD6" w:rsidR="0033208A" w:rsidRPr="00AD7D36" w:rsidRDefault="001171C6" w:rsidP="00FD6FF6">
            <w:pPr>
              <w:pStyle w:val="Heading1"/>
              <w:spacing w:after="0"/>
              <w:jc w:val="center"/>
              <w:rPr>
                <w:b w:val="0"/>
                <w:bCs/>
                <w:color w:val="auto"/>
                <w:sz w:val="22"/>
                <w:szCs w:val="22"/>
              </w:rPr>
            </w:pPr>
            <w:r>
              <w:rPr>
                <w:b w:val="0"/>
                <w:bCs/>
                <w:color w:val="auto"/>
                <w:sz w:val="22"/>
                <w:szCs w:val="22"/>
              </w:rPr>
              <w:t>1.09</w:t>
            </w:r>
          </w:p>
        </w:tc>
        <w:tc>
          <w:tcPr>
            <w:tcW w:w="900" w:type="dxa"/>
          </w:tcPr>
          <w:p w14:paraId="553AB32C" w14:textId="24E91C6D" w:rsidR="0033208A" w:rsidRPr="00AD7D36" w:rsidRDefault="00C74817" w:rsidP="00FD6FF6">
            <w:pPr>
              <w:pStyle w:val="Heading1"/>
              <w:spacing w:after="0"/>
              <w:jc w:val="center"/>
              <w:rPr>
                <w:b w:val="0"/>
                <w:bCs/>
                <w:color w:val="auto"/>
                <w:sz w:val="22"/>
                <w:szCs w:val="22"/>
              </w:rPr>
            </w:pPr>
            <w:r>
              <w:rPr>
                <w:b w:val="0"/>
                <w:bCs/>
                <w:color w:val="auto"/>
                <w:sz w:val="22"/>
                <w:szCs w:val="22"/>
              </w:rPr>
              <w:t>1</w:t>
            </w:r>
            <w:r w:rsidR="00632554">
              <w:rPr>
                <w:b w:val="0"/>
                <w:bCs/>
                <w:color w:val="auto"/>
                <w:sz w:val="22"/>
                <w:szCs w:val="22"/>
              </w:rPr>
              <w:t>6</w:t>
            </w:r>
            <w:r w:rsidRPr="00C74817">
              <w:rPr>
                <w:b w:val="0"/>
                <w:bCs/>
                <w:color w:val="auto"/>
                <w:sz w:val="22"/>
                <w:szCs w:val="22"/>
                <w:vertAlign w:val="superscript"/>
              </w:rPr>
              <w:t>th</w:t>
            </w:r>
            <w:r>
              <w:rPr>
                <w:b w:val="0"/>
                <w:bCs/>
                <w:color w:val="auto"/>
                <w:sz w:val="22"/>
                <w:szCs w:val="22"/>
              </w:rPr>
              <w:t xml:space="preserve"> </w:t>
            </w:r>
          </w:p>
        </w:tc>
        <w:tc>
          <w:tcPr>
            <w:tcW w:w="1144" w:type="dxa"/>
          </w:tcPr>
          <w:p w14:paraId="47F87CF2" w14:textId="7410A0C6"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21912815" w14:textId="77777777" w:rsidTr="00F65A31">
        <w:trPr>
          <w:trHeight w:val="386"/>
        </w:trPr>
        <w:tc>
          <w:tcPr>
            <w:tcW w:w="629" w:type="dxa"/>
          </w:tcPr>
          <w:p w14:paraId="3EACF187"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4</w:t>
            </w:r>
          </w:p>
        </w:tc>
        <w:tc>
          <w:tcPr>
            <w:tcW w:w="4231" w:type="dxa"/>
          </w:tcPr>
          <w:p w14:paraId="0BBAAAE0"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Zoom</w:t>
            </w:r>
          </w:p>
        </w:tc>
        <w:tc>
          <w:tcPr>
            <w:tcW w:w="1170" w:type="dxa"/>
          </w:tcPr>
          <w:p w14:paraId="133A1D42" w14:textId="448E60CF" w:rsidR="0033208A" w:rsidRPr="00AD7D36" w:rsidRDefault="001171C6" w:rsidP="00FD6FF6">
            <w:pPr>
              <w:pStyle w:val="Heading1"/>
              <w:spacing w:after="0"/>
              <w:jc w:val="center"/>
              <w:rPr>
                <w:b w:val="0"/>
                <w:bCs/>
                <w:color w:val="auto"/>
                <w:sz w:val="22"/>
                <w:szCs w:val="22"/>
              </w:rPr>
            </w:pPr>
            <w:r>
              <w:rPr>
                <w:b w:val="0"/>
                <w:bCs/>
                <w:color w:val="auto"/>
                <w:sz w:val="22"/>
                <w:szCs w:val="22"/>
              </w:rPr>
              <w:t>1.98</w:t>
            </w:r>
          </w:p>
        </w:tc>
        <w:tc>
          <w:tcPr>
            <w:tcW w:w="1350" w:type="dxa"/>
          </w:tcPr>
          <w:p w14:paraId="37812433" w14:textId="5C7768DC" w:rsidR="0033208A" w:rsidRPr="00AD7D36" w:rsidRDefault="001171C6" w:rsidP="00FD6FF6">
            <w:pPr>
              <w:pStyle w:val="Heading1"/>
              <w:spacing w:after="0"/>
              <w:jc w:val="center"/>
              <w:rPr>
                <w:b w:val="0"/>
                <w:bCs/>
                <w:color w:val="auto"/>
                <w:sz w:val="22"/>
                <w:szCs w:val="22"/>
              </w:rPr>
            </w:pPr>
            <w:r>
              <w:rPr>
                <w:b w:val="0"/>
                <w:bCs/>
                <w:color w:val="auto"/>
                <w:sz w:val="22"/>
                <w:szCs w:val="22"/>
              </w:rPr>
              <w:t>1.03</w:t>
            </w:r>
          </w:p>
        </w:tc>
        <w:tc>
          <w:tcPr>
            <w:tcW w:w="900" w:type="dxa"/>
          </w:tcPr>
          <w:p w14:paraId="70568D58" w14:textId="1CEDFDCF" w:rsidR="0033208A" w:rsidRPr="00AD7D36" w:rsidRDefault="00C74817" w:rsidP="00FD6FF6">
            <w:pPr>
              <w:pStyle w:val="Heading1"/>
              <w:spacing w:after="0"/>
              <w:jc w:val="center"/>
              <w:rPr>
                <w:b w:val="0"/>
                <w:bCs/>
                <w:color w:val="auto"/>
                <w:sz w:val="22"/>
                <w:szCs w:val="22"/>
              </w:rPr>
            </w:pPr>
            <w:r>
              <w:rPr>
                <w:b w:val="0"/>
                <w:bCs/>
                <w:color w:val="auto"/>
                <w:sz w:val="22"/>
                <w:szCs w:val="22"/>
              </w:rPr>
              <w:t>1</w:t>
            </w:r>
            <w:r w:rsidR="00632554">
              <w:rPr>
                <w:b w:val="0"/>
                <w:bCs/>
                <w:color w:val="auto"/>
                <w:sz w:val="22"/>
                <w:szCs w:val="22"/>
              </w:rPr>
              <w:t>5</w:t>
            </w:r>
            <w:r w:rsidRPr="00C74817">
              <w:rPr>
                <w:b w:val="0"/>
                <w:bCs/>
                <w:color w:val="auto"/>
                <w:sz w:val="22"/>
                <w:szCs w:val="22"/>
                <w:vertAlign w:val="superscript"/>
              </w:rPr>
              <w:t>th</w:t>
            </w:r>
            <w:r>
              <w:rPr>
                <w:b w:val="0"/>
                <w:bCs/>
                <w:color w:val="auto"/>
                <w:sz w:val="22"/>
                <w:szCs w:val="22"/>
              </w:rPr>
              <w:t xml:space="preserve"> </w:t>
            </w:r>
          </w:p>
        </w:tc>
        <w:tc>
          <w:tcPr>
            <w:tcW w:w="1144" w:type="dxa"/>
          </w:tcPr>
          <w:p w14:paraId="43795A7C" w14:textId="5A911DBA"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565EC5A5" w14:textId="77777777" w:rsidTr="00F65A31">
        <w:trPr>
          <w:trHeight w:val="386"/>
        </w:trPr>
        <w:tc>
          <w:tcPr>
            <w:tcW w:w="629" w:type="dxa"/>
          </w:tcPr>
          <w:p w14:paraId="58BB69B8"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5</w:t>
            </w:r>
          </w:p>
        </w:tc>
        <w:tc>
          <w:tcPr>
            <w:tcW w:w="4231" w:type="dxa"/>
          </w:tcPr>
          <w:p w14:paraId="28D3AB9C"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Telegram </w:t>
            </w:r>
          </w:p>
        </w:tc>
        <w:tc>
          <w:tcPr>
            <w:tcW w:w="1170" w:type="dxa"/>
          </w:tcPr>
          <w:p w14:paraId="5B6B4B7F" w14:textId="1E372A0D" w:rsidR="0033208A" w:rsidRPr="00AD7D36" w:rsidRDefault="001171C6" w:rsidP="00FD6FF6">
            <w:pPr>
              <w:pStyle w:val="Heading1"/>
              <w:spacing w:after="0"/>
              <w:jc w:val="center"/>
              <w:rPr>
                <w:b w:val="0"/>
                <w:bCs/>
                <w:color w:val="auto"/>
                <w:sz w:val="22"/>
                <w:szCs w:val="22"/>
              </w:rPr>
            </w:pPr>
            <w:r>
              <w:rPr>
                <w:b w:val="0"/>
                <w:bCs/>
                <w:color w:val="auto"/>
                <w:sz w:val="22"/>
                <w:szCs w:val="22"/>
              </w:rPr>
              <w:t>3.12</w:t>
            </w:r>
          </w:p>
        </w:tc>
        <w:tc>
          <w:tcPr>
            <w:tcW w:w="1350" w:type="dxa"/>
          </w:tcPr>
          <w:p w14:paraId="3E3C4072" w14:textId="1F2F70EA" w:rsidR="0033208A" w:rsidRPr="00AD7D36" w:rsidRDefault="001171C6" w:rsidP="00FD6FF6">
            <w:pPr>
              <w:pStyle w:val="Heading1"/>
              <w:spacing w:after="0"/>
              <w:jc w:val="center"/>
              <w:rPr>
                <w:b w:val="0"/>
                <w:bCs/>
                <w:color w:val="auto"/>
                <w:sz w:val="22"/>
                <w:szCs w:val="22"/>
              </w:rPr>
            </w:pPr>
            <w:r>
              <w:rPr>
                <w:b w:val="0"/>
                <w:bCs/>
                <w:color w:val="auto"/>
                <w:sz w:val="22"/>
                <w:szCs w:val="22"/>
              </w:rPr>
              <w:t>1.16</w:t>
            </w:r>
          </w:p>
        </w:tc>
        <w:tc>
          <w:tcPr>
            <w:tcW w:w="900" w:type="dxa"/>
          </w:tcPr>
          <w:p w14:paraId="2881322D" w14:textId="78021D88" w:rsidR="0033208A" w:rsidRPr="00AD7D36" w:rsidRDefault="00C74817" w:rsidP="00FD6FF6">
            <w:pPr>
              <w:pStyle w:val="Heading1"/>
              <w:spacing w:after="0"/>
              <w:jc w:val="center"/>
              <w:rPr>
                <w:b w:val="0"/>
                <w:bCs/>
                <w:color w:val="auto"/>
                <w:sz w:val="22"/>
                <w:szCs w:val="22"/>
              </w:rPr>
            </w:pPr>
            <w:r>
              <w:rPr>
                <w:b w:val="0"/>
                <w:bCs/>
                <w:color w:val="auto"/>
                <w:sz w:val="22"/>
                <w:szCs w:val="22"/>
              </w:rPr>
              <w:t>3</w:t>
            </w:r>
            <w:r w:rsidRPr="00C74817">
              <w:rPr>
                <w:b w:val="0"/>
                <w:bCs/>
                <w:color w:val="auto"/>
                <w:sz w:val="22"/>
                <w:szCs w:val="22"/>
                <w:vertAlign w:val="superscript"/>
              </w:rPr>
              <w:t>rd</w:t>
            </w:r>
            <w:r>
              <w:rPr>
                <w:b w:val="0"/>
                <w:bCs/>
                <w:color w:val="auto"/>
                <w:sz w:val="22"/>
                <w:szCs w:val="22"/>
              </w:rPr>
              <w:t xml:space="preserve"> </w:t>
            </w:r>
          </w:p>
        </w:tc>
        <w:tc>
          <w:tcPr>
            <w:tcW w:w="1144" w:type="dxa"/>
          </w:tcPr>
          <w:p w14:paraId="7F6EBD3D" w14:textId="5CE7827F" w:rsidR="0033208A" w:rsidRPr="00AD7D36" w:rsidRDefault="00632554" w:rsidP="00FD6FF6">
            <w:pPr>
              <w:pStyle w:val="Heading1"/>
              <w:spacing w:after="0"/>
              <w:jc w:val="center"/>
              <w:rPr>
                <w:b w:val="0"/>
                <w:bCs/>
                <w:color w:val="auto"/>
                <w:sz w:val="22"/>
                <w:szCs w:val="22"/>
              </w:rPr>
            </w:pPr>
            <w:r>
              <w:rPr>
                <w:b w:val="0"/>
                <w:bCs/>
                <w:color w:val="auto"/>
                <w:sz w:val="22"/>
                <w:szCs w:val="22"/>
              </w:rPr>
              <w:t>VHE</w:t>
            </w:r>
          </w:p>
        </w:tc>
      </w:tr>
      <w:tr w:rsidR="0033208A" w:rsidRPr="00D045B7" w14:paraId="114825F6" w14:textId="77777777" w:rsidTr="00F65A31">
        <w:trPr>
          <w:trHeight w:val="386"/>
        </w:trPr>
        <w:tc>
          <w:tcPr>
            <w:tcW w:w="629" w:type="dxa"/>
          </w:tcPr>
          <w:p w14:paraId="0CD127C8"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6</w:t>
            </w:r>
          </w:p>
        </w:tc>
        <w:tc>
          <w:tcPr>
            <w:tcW w:w="4231" w:type="dxa"/>
          </w:tcPr>
          <w:p w14:paraId="4EEFD928"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Twitter </w:t>
            </w:r>
          </w:p>
        </w:tc>
        <w:tc>
          <w:tcPr>
            <w:tcW w:w="1170" w:type="dxa"/>
          </w:tcPr>
          <w:p w14:paraId="626AA188" w14:textId="27DB3CC0" w:rsidR="0033208A" w:rsidRPr="00AD7D36" w:rsidRDefault="001171C6" w:rsidP="00FD6FF6">
            <w:pPr>
              <w:pStyle w:val="Heading1"/>
              <w:spacing w:after="0"/>
              <w:jc w:val="center"/>
              <w:rPr>
                <w:b w:val="0"/>
                <w:bCs/>
                <w:color w:val="auto"/>
                <w:sz w:val="22"/>
                <w:szCs w:val="22"/>
              </w:rPr>
            </w:pPr>
            <w:r>
              <w:rPr>
                <w:b w:val="0"/>
                <w:bCs/>
                <w:color w:val="auto"/>
                <w:sz w:val="22"/>
                <w:szCs w:val="22"/>
              </w:rPr>
              <w:t>1.76</w:t>
            </w:r>
          </w:p>
        </w:tc>
        <w:tc>
          <w:tcPr>
            <w:tcW w:w="1350" w:type="dxa"/>
          </w:tcPr>
          <w:p w14:paraId="2FC3BB9E" w14:textId="603B6F93" w:rsidR="0033208A" w:rsidRPr="00AD7D36" w:rsidRDefault="001171C6" w:rsidP="00FD6FF6">
            <w:pPr>
              <w:pStyle w:val="Heading1"/>
              <w:spacing w:after="0"/>
              <w:jc w:val="center"/>
              <w:rPr>
                <w:b w:val="0"/>
                <w:bCs/>
                <w:color w:val="auto"/>
                <w:sz w:val="22"/>
                <w:szCs w:val="22"/>
              </w:rPr>
            </w:pPr>
            <w:r>
              <w:rPr>
                <w:b w:val="0"/>
                <w:bCs/>
                <w:color w:val="auto"/>
                <w:sz w:val="22"/>
                <w:szCs w:val="22"/>
              </w:rPr>
              <w:t>1.08</w:t>
            </w:r>
          </w:p>
        </w:tc>
        <w:tc>
          <w:tcPr>
            <w:tcW w:w="900" w:type="dxa"/>
          </w:tcPr>
          <w:p w14:paraId="030174BE" w14:textId="30DB1056" w:rsidR="0033208A" w:rsidRPr="00AD7D36" w:rsidRDefault="00632554" w:rsidP="00FD6FF6">
            <w:pPr>
              <w:pStyle w:val="Heading1"/>
              <w:spacing w:after="0"/>
              <w:jc w:val="center"/>
              <w:rPr>
                <w:b w:val="0"/>
                <w:bCs/>
                <w:color w:val="auto"/>
                <w:sz w:val="22"/>
                <w:szCs w:val="22"/>
              </w:rPr>
            </w:pPr>
            <w:r>
              <w:rPr>
                <w:b w:val="0"/>
                <w:bCs/>
                <w:color w:val="auto"/>
                <w:sz w:val="22"/>
                <w:szCs w:val="22"/>
              </w:rPr>
              <w:t>19</w:t>
            </w:r>
            <w:r w:rsidRPr="00632554">
              <w:rPr>
                <w:b w:val="0"/>
                <w:bCs/>
                <w:color w:val="auto"/>
                <w:sz w:val="22"/>
                <w:szCs w:val="22"/>
                <w:vertAlign w:val="superscript"/>
              </w:rPr>
              <w:t>th</w:t>
            </w:r>
            <w:r>
              <w:rPr>
                <w:b w:val="0"/>
                <w:bCs/>
                <w:color w:val="auto"/>
                <w:sz w:val="22"/>
                <w:szCs w:val="22"/>
              </w:rPr>
              <w:t xml:space="preserve"> </w:t>
            </w:r>
          </w:p>
        </w:tc>
        <w:tc>
          <w:tcPr>
            <w:tcW w:w="1144" w:type="dxa"/>
          </w:tcPr>
          <w:p w14:paraId="69E8566B" w14:textId="5D39ECDA"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281EBE5F" w14:textId="77777777" w:rsidTr="00F65A31">
        <w:trPr>
          <w:trHeight w:val="386"/>
        </w:trPr>
        <w:tc>
          <w:tcPr>
            <w:tcW w:w="629" w:type="dxa"/>
          </w:tcPr>
          <w:p w14:paraId="17E505BE"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7</w:t>
            </w:r>
          </w:p>
        </w:tc>
        <w:tc>
          <w:tcPr>
            <w:tcW w:w="4231" w:type="dxa"/>
          </w:tcPr>
          <w:p w14:paraId="481A066A"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Skype </w:t>
            </w:r>
          </w:p>
        </w:tc>
        <w:tc>
          <w:tcPr>
            <w:tcW w:w="1170" w:type="dxa"/>
          </w:tcPr>
          <w:p w14:paraId="2974F9C9" w14:textId="3D375B06" w:rsidR="0033208A" w:rsidRPr="00AD7D36" w:rsidRDefault="001171C6" w:rsidP="00FD6FF6">
            <w:pPr>
              <w:pStyle w:val="Heading1"/>
              <w:spacing w:after="0"/>
              <w:jc w:val="center"/>
              <w:rPr>
                <w:b w:val="0"/>
                <w:bCs/>
                <w:color w:val="auto"/>
                <w:sz w:val="22"/>
                <w:szCs w:val="22"/>
              </w:rPr>
            </w:pPr>
            <w:r>
              <w:rPr>
                <w:b w:val="0"/>
                <w:bCs/>
                <w:color w:val="auto"/>
                <w:sz w:val="22"/>
                <w:szCs w:val="22"/>
              </w:rPr>
              <w:t>1.79</w:t>
            </w:r>
          </w:p>
        </w:tc>
        <w:tc>
          <w:tcPr>
            <w:tcW w:w="1350" w:type="dxa"/>
          </w:tcPr>
          <w:p w14:paraId="079F4F5E" w14:textId="4A3F3AD5" w:rsidR="0033208A" w:rsidRPr="00AD7D36" w:rsidRDefault="001171C6" w:rsidP="00FD6FF6">
            <w:pPr>
              <w:pStyle w:val="Heading1"/>
              <w:spacing w:after="0"/>
              <w:jc w:val="center"/>
              <w:rPr>
                <w:b w:val="0"/>
                <w:bCs/>
                <w:color w:val="auto"/>
                <w:sz w:val="22"/>
                <w:szCs w:val="22"/>
              </w:rPr>
            </w:pPr>
            <w:r>
              <w:rPr>
                <w:b w:val="0"/>
                <w:bCs/>
                <w:color w:val="auto"/>
                <w:sz w:val="22"/>
                <w:szCs w:val="22"/>
              </w:rPr>
              <w:t>.97</w:t>
            </w:r>
          </w:p>
        </w:tc>
        <w:tc>
          <w:tcPr>
            <w:tcW w:w="900" w:type="dxa"/>
          </w:tcPr>
          <w:p w14:paraId="05B4773C" w14:textId="4095F71D" w:rsidR="0033208A" w:rsidRPr="00AD7D36" w:rsidRDefault="00632554" w:rsidP="00FD6FF6">
            <w:pPr>
              <w:pStyle w:val="Heading1"/>
              <w:spacing w:after="0"/>
              <w:jc w:val="center"/>
              <w:rPr>
                <w:b w:val="0"/>
                <w:bCs/>
                <w:color w:val="auto"/>
                <w:sz w:val="22"/>
                <w:szCs w:val="22"/>
              </w:rPr>
            </w:pPr>
            <w:r>
              <w:rPr>
                <w:b w:val="0"/>
                <w:bCs/>
                <w:color w:val="auto"/>
                <w:sz w:val="22"/>
                <w:szCs w:val="22"/>
              </w:rPr>
              <w:t>18</w:t>
            </w:r>
            <w:r w:rsidRPr="00632554">
              <w:rPr>
                <w:b w:val="0"/>
                <w:bCs/>
                <w:color w:val="auto"/>
                <w:sz w:val="22"/>
                <w:szCs w:val="22"/>
                <w:vertAlign w:val="superscript"/>
              </w:rPr>
              <w:t>th</w:t>
            </w:r>
            <w:r>
              <w:rPr>
                <w:b w:val="0"/>
                <w:bCs/>
                <w:color w:val="auto"/>
                <w:sz w:val="22"/>
                <w:szCs w:val="22"/>
              </w:rPr>
              <w:t xml:space="preserve"> </w:t>
            </w:r>
          </w:p>
        </w:tc>
        <w:tc>
          <w:tcPr>
            <w:tcW w:w="1144" w:type="dxa"/>
          </w:tcPr>
          <w:p w14:paraId="774EE11B" w14:textId="479E35D6"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7CADBCED" w14:textId="77777777" w:rsidTr="00F65A31">
        <w:trPr>
          <w:trHeight w:val="386"/>
        </w:trPr>
        <w:tc>
          <w:tcPr>
            <w:tcW w:w="629" w:type="dxa"/>
          </w:tcPr>
          <w:p w14:paraId="3E7A1C34"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8</w:t>
            </w:r>
          </w:p>
        </w:tc>
        <w:tc>
          <w:tcPr>
            <w:tcW w:w="4231" w:type="dxa"/>
          </w:tcPr>
          <w:p w14:paraId="6D98BAA0"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YouTube </w:t>
            </w:r>
          </w:p>
        </w:tc>
        <w:tc>
          <w:tcPr>
            <w:tcW w:w="1170" w:type="dxa"/>
          </w:tcPr>
          <w:p w14:paraId="173C6DC2" w14:textId="7CDFB262" w:rsidR="0033208A" w:rsidRPr="00AD7D36" w:rsidRDefault="001171C6" w:rsidP="00FD6FF6">
            <w:pPr>
              <w:pStyle w:val="Heading1"/>
              <w:spacing w:after="0"/>
              <w:jc w:val="center"/>
              <w:rPr>
                <w:b w:val="0"/>
                <w:bCs/>
                <w:color w:val="auto"/>
                <w:sz w:val="22"/>
                <w:szCs w:val="22"/>
              </w:rPr>
            </w:pPr>
            <w:r>
              <w:rPr>
                <w:b w:val="0"/>
                <w:bCs/>
                <w:color w:val="auto"/>
                <w:sz w:val="22"/>
                <w:szCs w:val="22"/>
              </w:rPr>
              <w:t>2.26</w:t>
            </w:r>
          </w:p>
        </w:tc>
        <w:tc>
          <w:tcPr>
            <w:tcW w:w="1350" w:type="dxa"/>
          </w:tcPr>
          <w:p w14:paraId="044B7908" w14:textId="55DDE1CB" w:rsidR="0033208A" w:rsidRPr="00AD7D36" w:rsidRDefault="001171C6" w:rsidP="00FD6FF6">
            <w:pPr>
              <w:pStyle w:val="Heading1"/>
              <w:spacing w:after="0"/>
              <w:jc w:val="center"/>
              <w:rPr>
                <w:b w:val="0"/>
                <w:bCs/>
                <w:color w:val="auto"/>
                <w:sz w:val="22"/>
                <w:szCs w:val="22"/>
              </w:rPr>
            </w:pPr>
            <w:r>
              <w:rPr>
                <w:b w:val="0"/>
                <w:bCs/>
                <w:color w:val="auto"/>
                <w:sz w:val="22"/>
                <w:szCs w:val="22"/>
              </w:rPr>
              <w:t>1.07</w:t>
            </w:r>
          </w:p>
        </w:tc>
        <w:tc>
          <w:tcPr>
            <w:tcW w:w="900" w:type="dxa"/>
          </w:tcPr>
          <w:p w14:paraId="5E6EDB4E" w14:textId="0A808BD9" w:rsidR="0033208A" w:rsidRPr="00AD7D36" w:rsidRDefault="00C74817" w:rsidP="00FD6FF6">
            <w:pPr>
              <w:pStyle w:val="Heading1"/>
              <w:spacing w:after="0"/>
              <w:jc w:val="center"/>
              <w:rPr>
                <w:b w:val="0"/>
                <w:bCs/>
                <w:color w:val="auto"/>
                <w:sz w:val="22"/>
                <w:szCs w:val="22"/>
              </w:rPr>
            </w:pPr>
            <w:r>
              <w:rPr>
                <w:b w:val="0"/>
                <w:bCs/>
                <w:color w:val="auto"/>
                <w:sz w:val="22"/>
                <w:szCs w:val="22"/>
              </w:rPr>
              <w:t>10</w:t>
            </w:r>
            <w:r w:rsidRPr="00C74817">
              <w:rPr>
                <w:b w:val="0"/>
                <w:bCs/>
                <w:color w:val="auto"/>
                <w:sz w:val="22"/>
                <w:szCs w:val="22"/>
                <w:vertAlign w:val="superscript"/>
              </w:rPr>
              <w:t>th</w:t>
            </w:r>
            <w:r>
              <w:rPr>
                <w:b w:val="0"/>
                <w:bCs/>
                <w:color w:val="auto"/>
                <w:sz w:val="22"/>
                <w:szCs w:val="22"/>
              </w:rPr>
              <w:t xml:space="preserve"> </w:t>
            </w:r>
          </w:p>
        </w:tc>
        <w:tc>
          <w:tcPr>
            <w:tcW w:w="1144" w:type="dxa"/>
          </w:tcPr>
          <w:p w14:paraId="5DE03067" w14:textId="3864652A"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09C219F6" w14:textId="77777777" w:rsidTr="00F65A31">
        <w:trPr>
          <w:trHeight w:val="386"/>
        </w:trPr>
        <w:tc>
          <w:tcPr>
            <w:tcW w:w="629" w:type="dxa"/>
          </w:tcPr>
          <w:p w14:paraId="3035C450"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9</w:t>
            </w:r>
          </w:p>
        </w:tc>
        <w:tc>
          <w:tcPr>
            <w:tcW w:w="4231" w:type="dxa"/>
          </w:tcPr>
          <w:p w14:paraId="19B9006A"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Google +</w:t>
            </w:r>
          </w:p>
        </w:tc>
        <w:tc>
          <w:tcPr>
            <w:tcW w:w="1170" w:type="dxa"/>
          </w:tcPr>
          <w:p w14:paraId="6951A3B1" w14:textId="6B7E3D74" w:rsidR="0033208A" w:rsidRPr="00AD7D36" w:rsidRDefault="001171C6" w:rsidP="00FD6FF6">
            <w:pPr>
              <w:pStyle w:val="Heading1"/>
              <w:spacing w:after="0"/>
              <w:jc w:val="center"/>
              <w:rPr>
                <w:b w:val="0"/>
                <w:bCs/>
                <w:color w:val="auto"/>
                <w:sz w:val="22"/>
                <w:szCs w:val="22"/>
              </w:rPr>
            </w:pPr>
            <w:r>
              <w:rPr>
                <w:b w:val="0"/>
                <w:bCs/>
                <w:color w:val="auto"/>
                <w:sz w:val="22"/>
                <w:szCs w:val="22"/>
              </w:rPr>
              <w:t>1.56</w:t>
            </w:r>
          </w:p>
        </w:tc>
        <w:tc>
          <w:tcPr>
            <w:tcW w:w="1350" w:type="dxa"/>
          </w:tcPr>
          <w:p w14:paraId="7C01BE8C" w14:textId="68C2ED82" w:rsidR="0033208A" w:rsidRPr="00AD7D36" w:rsidRDefault="001171C6" w:rsidP="00FD6FF6">
            <w:pPr>
              <w:pStyle w:val="Heading1"/>
              <w:spacing w:after="0"/>
              <w:jc w:val="center"/>
              <w:rPr>
                <w:b w:val="0"/>
                <w:bCs/>
                <w:color w:val="auto"/>
                <w:sz w:val="22"/>
                <w:szCs w:val="22"/>
              </w:rPr>
            </w:pPr>
            <w:r>
              <w:rPr>
                <w:b w:val="0"/>
                <w:bCs/>
                <w:color w:val="auto"/>
                <w:sz w:val="22"/>
                <w:szCs w:val="22"/>
              </w:rPr>
              <w:t>.99</w:t>
            </w:r>
          </w:p>
        </w:tc>
        <w:tc>
          <w:tcPr>
            <w:tcW w:w="900" w:type="dxa"/>
          </w:tcPr>
          <w:p w14:paraId="69F80DB9" w14:textId="24610CF9" w:rsidR="0033208A" w:rsidRPr="00AD7D36" w:rsidRDefault="00632554" w:rsidP="00FD6FF6">
            <w:pPr>
              <w:pStyle w:val="Heading1"/>
              <w:spacing w:after="0"/>
              <w:jc w:val="center"/>
              <w:rPr>
                <w:b w:val="0"/>
                <w:bCs/>
                <w:color w:val="auto"/>
                <w:sz w:val="22"/>
                <w:szCs w:val="22"/>
              </w:rPr>
            </w:pPr>
            <w:r>
              <w:rPr>
                <w:b w:val="0"/>
                <w:bCs/>
                <w:color w:val="auto"/>
                <w:sz w:val="22"/>
                <w:szCs w:val="22"/>
              </w:rPr>
              <w:t>21</w:t>
            </w:r>
            <w:r w:rsidRPr="00632554">
              <w:rPr>
                <w:b w:val="0"/>
                <w:bCs/>
                <w:color w:val="auto"/>
                <w:sz w:val="22"/>
                <w:szCs w:val="22"/>
                <w:vertAlign w:val="superscript"/>
              </w:rPr>
              <w:t>st</w:t>
            </w:r>
            <w:r>
              <w:rPr>
                <w:b w:val="0"/>
                <w:bCs/>
                <w:color w:val="auto"/>
                <w:sz w:val="22"/>
                <w:szCs w:val="22"/>
              </w:rPr>
              <w:t xml:space="preserve"> </w:t>
            </w:r>
          </w:p>
        </w:tc>
        <w:tc>
          <w:tcPr>
            <w:tcW w:w="1144" w:type="dxa"/>
          </w:tcPr>
          <w:p w14:paraId="6C335EA0" w14:textId="07A55D3E"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4759D515" w14:textId="77777777" w:rsidTr="00F65A31">
        <w:trPr>
          <w:trHeight w:val="386"/>
        </w:trPr>
        <w:tc>
          <w:tcPr>
            <w:tcW w:w="629" w:type="dxa"/>
          </w:tcPr>
          <w:p w14:paraId="766AB354"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10</w:t>
            </w:r>
          </w:p>
        </w:tc>
        <w:tc>
          <w:tcPr>
            <w:tcW w:w="4231" w:type="dxa"/>
          </w:tcPr>
          <w:p w14:paraId="766E89DC"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Instagram </w:t>
            </w:r>
          </w:p>
        </w:tc>
        <w:tc>
          <w:tcPr>
            <w:tcW w:w="1170" w:type="dxa"/>
          </w:tcPr>
          <w:p w14:paraId="09ABAFF1" w14:textId="6DD72D49" w:rsidR="0033208A" w:rsidRPr="00AD7D36" w:rsidRDefault="001171C6" w:rsidP="00FD6FF6">
            <w:pPr>
              <w:pStyle w:val="Heading1"/>
              <w:spacing w:after="0"/>
              <w:jc w:val="center"/>
              <w:rPr>
                <w:b w:val="0"/>
                <w:bCs/>
                <w:color w:val="auto"/>
                <w:sz w:val="22"/>
                <w:szCs w:val="22"/>
              </w:rPr>
            </w:pPr>
            <w:r>
              <w:rPr>
                <w:b w:val="0"/>
                <w:bCs/>
                <w:color w:val="auto"/>
                <w:sz w:val="22"/>
                <w:szCs w:val="22"/>
              </w:rPr>
              <w:t>2.30</w:t>
            </w:r>
          </w:p>
        </w:tc>
        <w:tc>
          <w:tcPr>
            <w:tcW w:w="1350" w:type="dxa"/>
          </w:tcPr>
          <w:p w14:paraId="1A895D23" w14:textId="2930B9E2" w:rsidR="0033208A" w:rsidRPr="00AD7D36" w:rsidRDefault="001171C6" w:rsidP="00FD6FF6">
            <w:pPr>
              <w:pStyle w:val="Heading1"/>
              <w:spacing w:after="0"/>
              <w:jc w:val="center"/>
              <w:rPr>
                <w:b w:val="0"/>
                <w:bCs/>
                <w:color w:val="auto"/>
                <w:sz w:val="22"/>
                <w:szCs w:val="22"/>
              </w:rPr>
            </w:pPr>
            <w:r>
              <w:rPr>
                <w:b w:val="0"/>
                <w:bCs/>
                <w:color w:val="auto"/>
                <w:sz w:val="22"/>
                <w:szCs w:val="22"/>
              </w:rPr>
              <w:t>1.07</w:t>
            </w:r>
          </w:p>
        </w:tc>
        <w:tc>
          <w:tcPr>
            <w:tcW w:w="900" w:type="dxa"/>
          </w:tcPr>
          <w:p w14:paraId="22C6BE1D" w14:textId="1A1F1E82" w:rsidR="0033208A" w:rsidRPr="00AD7D36" w:rsidRDefault="00C74817" w:rsidP="00FD6FF6">
            <w:pPr>
              <w:pStyle w:val="Heading1"/>
              <w:spacing w:after="0"/>
              <w:jc w:val="center"/>
              <w:rPr>
                <w:b w:val="0"/>
                <w:bCs/>
                <w:color w:val="auto"/>
                <w:sz w:val="22"/>
                <w:szCs w:val="22"/>
              </w:rPr>
            </w:pPr>
            <w:r>
              <w:rPr>
                <w:b w:val="0"/>
                <w:bCs/>
                <w:color w:val="auto"/>
                <w:sz w:val="22"/>
                <w:szCs w:val="22"/>
              </w:rPr>
              <w:t>8</w:t>
            </w:r>
            <w:r w:rsidRPr="00C74817">
              <w:rPr>
                <w:b w:val="0"/>
                <w:bCs/>
                <w:color w:val="auto"/>
                <w:sz w:val="22"/>
                <w:szCs w:val="22"/>
                <w:vertAlign w:val="superscript"/>
              </w:rPr>
              <w:t>th</w:t>
            </w:r>
            <w:r>
              <w:rPr>
                <w:b w:val="0"/>
                <w:bCs/>
                <w:color w:val="auto"/>
                <w:sz w:val="22"/>
                <w:szCs w:val="22"/>
              </w:rPr>
              <w:t xml:space="preserve"> </w:t>
            </w:r>
          </w:p>
        </w:tc>
        <w:tc>
          <w:tcPr>
            <w:tcW w:w="1144" w:type="dxa"/>
          </w:tcPr>
          <w:p w14:paraId="3D78336E" w14:textId="2F5F9B1F"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77A3FA24" w14:textId="77777777" w:rsidTr="00F65A31">
        <w:trPr>
          <w:trHeight w:val="386"/>
        </w:trPr>
        <w:tc>
          <w:tcPr>
            <w:tcW w:w="629" w:type="dxa"/>
          </w:tcPr>
          <w:p w14:paraId="5C506377"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11</w:t>
            </w:r>
          </w:p>
        </w:tc>
        <w:tc>
          <w:tcPr>
            <w:tcW w:w="4231" w:type="dxa"/>
          </w:tcPr>
          <w:p w14:paraId="1304A818"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Messenger </w:t>
            </w:r>
          </w:p>
        </w:tc>
        <w:tc>
          <w:tcPr>
            <w:tcW w:w="1170" w:type="dxa"/>
          </w:tcPr>
          <w:p w14:paraId="34B16EB8" w14:textId="4D901754" w:rsidR="0033208A" w:rsidRPr="00AD7D36" w:rsidRDefault="001171C6" w:rsidP="00FD6FF6">
            <w:pPr>
              <w:pStyle w:val="Heading1"/>
              <w:spacing w:after="0"/>
              <w:jc w:val="center"/>
              <w:rPr>
                <w:b w:val="0"/>
                <w:bCs/>
                <w:color w:val="auto"/>
                <w:sz w:val="22"/>
                <w:szCs w:val="22"/>
              </w:rPr>
            </w:pPr>
            <w:r>
              <w:rPr>
                <w:b w:val="0"/>
                <w:bCs/>
                <w:color w:val="auto"/>
                <w:sz w:val="22"/>
                <w:szCs w:val="22"/>
              </w:rPr>
              <w:t>2.70</w:t>
            </w:r>
          </w:p>
        </w:tc>
        <w:tc>
          <w:tcPr>
            <w:tcW w:w="1350" w:type="dxa"/>
          </w:tcPr>
          <w:p w14:paraId="15F1660F" w14:textId="21D9C119" w:rsidR="0033208A" w:rsidRPr="00AD7D36" w:rsidRDefault="001171C6" w:rsidP="00FD6FF6">
            <w:pPr>
              <w:pStyle w:val="Heading1"/>
              <w:spacing w:after="0"/>
              <w:jc w:val="center"/>
              <w:rPr>
                <w:b w:val="0"/>
                <w:bCs/>
                <w:color w:val="auto"/>
                <w:sz w:val="22"/>
                <w:szCs w:val="22"/>
              </w:rPr>
            </w:pPr>
            <w:r>
              <w:rPr>
                <w:b w:val="0"/>
                <w:bCs/>
                <w:color w:val="auto"/>
                <w:sz w:val="22"/>
                <w:szCs w:val="22"/>
              </w:rPr>
              <w:t>1.18</w:t>
            </w:r>
          </w:p>
        </w:tc>
        <w:tc>
          <w:tcPr>
            <w:tcW w:w="900" w:type="dxa"/>
          </w:tcPr>
          <w:p w14:paraId="68E4FF6D" w14:textId="3185FAD1" w:rsidR="0033208A" w:rsidRPr="00AD7D36" w:rsidRDefault="00C74817" w:rsidP="00FD6FF6">
            <w:pPr>
              <w:pStyle w:val="Heading1"/>
              <w:spacing w:after="0"/>
              <w:jc w:val="center"/>
              <w:rPr>
                <w:b w:val="0"/>
                <w:bCs/>
                <w:color w:val="auto"/>
                <w:sz w:val="22"/>
                <w:szCs w:val="22"/>
              </w:rPr>
            </w:pPr>
            <w:r>
              <w:rPr>
                <w:b w:val="0"/>
                <w:bCs/>
                <w:color w:val="auto"/>
                <w:sz w:val="22"/>
                <w:szCs w:val="22"/>
              </w:rPr>
              <w:t>5</w:t>
            </w:r>
            <w:r w:rsidRPr="00C74817">
              <w:rPr>
                <w:b w:val="0"/>
                <w:bCs/>
                <w:color w:val="auto"/>
                <w:sz w:val="22"/>
                <w:szCs w:val="22"/>
                <w:vertAlign w:val="superscript"/>
              </w:rPr>
              <w:t>th</w:t>
            </w:r>
            <w:r>
              <w:rPr>
                <w:b w:val="0"/>
                <w:bCs/>
                <w:color w:val="auto"/>
                <w:sz w:val="22"/>
                <w:szCs w:val="22"/>
              </w:rPr>
              <w:t xml:space="preserve"> </w:t>
            </w:r>
          </w:p>
        </w:tc>
        <w:tc>
          <w:tcPr>
            <w:tcW w:w="1144" w:type="dxa"/>
          </w:tcPr>
          <w:p w14:paraId="3427D85B" w14:textId="5A87C04F" w:rsidR="0033208A" w:rsidRPr="00AD7D36" w:rsidRDefault="00632554" w:rsidP="00FD6FF6">
            <w:pPr>
              <w:pStyle w:val="Heading1"/>
              <w:spacing w:after="0"/>
              <w:jc w:val="center"/>
              <w:rPr>
                <w:b w:val="0"/>
                <w:bCs/>
                <w:color w:val="auto"/>
                <w:sz w:val="22"/>
                <w:szCs w:val="22"/>
              </w:rPr>
            </w:pPr>
            <w:r>
              <w:rPr>
                <w:b w:val="0"/>
                <w:bCs/>
                <w:color w:val="auto"/>
                <w:sz w:val="22"/>
                <w:szCs w:val="22"/>
              </w:rPr>
              <w:t>HE</w:t>
            </w:r>
          </w:p>
        </w:tc>
      </w:tr>
      <w:tr w:rsidR="0033208A" w:rsidRPr="00D045B7" w14:paraId="123F86E5" w14:textId="77777777" w:rsidTr="00F65A31">
        <w:trPr>
          <w:trHeight w:val="386"/>
        </w:trPr>
        <w:tc>
          <w:tcPr>
            <w:tcW w:w="629" w:type="dxa"/>
          </w:tcPr>
          <w:p w14:paraId="68C0242C"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12</w:t>
            </w:r>
          </w:p>
        </w:tc>
        <w:tc>
          <w:tcPr>
            <w:tcW w:w="4231" w:type="dxa"/>
          </w:tcPr>
          <w:p w14:paraId="2E3897CF"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Imo </w:t>
            </w:r>
          </w:p>
        </w:tc>
        <w:tc>
          <w:tcPr>
            <w:tcW w:w="1170" w:type="dxa"/>
          </w:tcPr>
          <w:p w14:paraId="4C24A249" w14:textId="432490E1" w:rsidR="0033208A" w:rsidRPr="00AD7D36" w:rsidRDefault="001171C6" w:rsidP="00FD6FF6">
            <w:pPr>
              <w:pStyle w:val="Heading1"/>
              <w:spacing w:after="0"/>
              <w:jc w:val="center"/>
              <w:rPr>
                <w:b w:val="0"/>
                <w:bCs/>
                <w:color w:val="auto"/>
                <w:sz w:val="22"/>
                <w:szCs w:val="22"/>
              </w:rPr>
            </w:pPr>
            <w:r>
              <w:rPr>
                <w:b w:val="0"/>
                <w:bCs/>
                <w:color w:val="auto"/>
                <w:sz w:val="22"/>
                <w:szCs w:val="22"/>
              </w:rPr>
              <w:t>2.02</w:t>
            </w:r>
          </w:p>
        </w:tc>
        <w:tc>
          <w:tcPr>
            <w:tcW w:w="1350" w:type="dxa"/>
          </w:tcPr>
          <w:p w14:paraId="3472AC4D" w14:textId="61F49EBB" w:rsidR="0033208A" w:rsidRPr="00AD7D36" w:rsidRDefault="001171C6" w:rsidP="00FD6FF6">
            <w:pPr>
              <w:pStyle w:val="Heading1"/>
              <w:spacing w:after="0"/>
              <w:jc w:val="center"/>
              <w:rPr>
                <w:b w:val="0"/>
                <w:bCs/>
                <w:color w:val="auto"/>
                <w:sz w:val="22"/>
                <w:szCs w:val="22"/>
              </w:rPr>
            </w:pPr>
            <w:r>
              <w:rPr>
                <w:b w:val="0"/>
                <w:bCs/>
                <w:color w:val="auto"/>
                <w:sz w:val="22"/>
                <w:szCs w:val="22"/>
              </w:rPr>
              <w:t>1.12</w:t>
            </w:r>
          </w:p>
        </w:tc>
        <w:tc>
          <w:tcPr>
            <w:tcW w:w="900" w:type="dxa"/>
          </w:tcPr>
          <w:p w14:paraId="2E48E163" w14:textId="158F1583" w:rsidR="0033208A" w:rsidRPr="00AD7D36" w:rsidRDefault="00632554" w:rsidP="00FD6FF6">
            <w:pPr>
              <w:pStyle w:val="Heading1"/>
              <w:spacing w:after="0"/>
              <w:jc w:val="center"/>
              <w:rPr>
                <w:b w:val="0"/>
                <w:bCs/>
                <w:color w:val="auto"/>
                <w:sz w:val="22"/>
                <w:szCs w:val="22"/>
              </w:rPr>
            </w:pPr>
            <w:r>
              <w:rPr>
                <w:b w:val="0"/>
                <w:bCs/>
                <w:color w:val="auto"/>
                <w:sz w:val="22"/>
                <w:szCs w:val="22"/>
              </w:rPr>
              <w:t>12</w:t>
            </w:r>
            <w:r w:rsidRPr="00632554">
              <w:rPr>
                <w:b w:val="0"/>
                <w:bCs/>
                <w:color w:val="auto"/>
                <w:sz w:val="22"/>
                <w:szCs w:val="22"/>
                <w:vertAlign w:val="superscript"/>
              </w:rPr>
              <w:t>th</w:t>
            </w:r>
            <w:r>
              <w:rPr>
                <w:b w:val="0"/>
                <w:bCs/>
                <w:color w:val="auto"/>
                <w:sz w:val="22"/>
                <w:szCs w:val="22"/>
              </w:rPr>
              <w:t xml:space="preserve"> </w:t>
            </w:r>
          </w:p>
        </w:tc>
        <w:tc>
          <w:tcPr>
            <w:tcW w:w="1144" w:type="dxa"/>
          </w:tcPr>
          <w:p w14:paraId="3CFB5D85" w14:textId="0B1D4AF4"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478EE339" w14:textId="77777777" w:rsidTr="00F65A31">
        <w:trPr>
          <w:trHeight w:val="386"/>
        </w:trPr>
        <w:tc>
          <w:tcPr>
            <w:tcW w:w="629" w:type="dxa"/>
          </w:tcPr>
          <w:p w14:paraId="2A26AEEC"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13</w:t>
            </w:r>
          </w:p>
        </w:tc>
        <w:tc>
          <w:tcPr>
            <w:tcW w:w="4231" w:type="dxa"/>
          </w:tcPr>
          <w:p w14:paraId="29116243"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Gmail </w:t>
            </w:r>
          </w:p>
        </w:tc>
        <w:tc>
          <w:tcPr>
            <w:tcW w:w="1170" w:type="dxa"/>
          </w:tcPr>
          <w:p w14:paraId="1AF3659B" w14:textId="5EF455D0" w:rsidR="0033208A" w:rsidRPr="00AD7D36" w:rsidRDefault="001171C6" w:rsidP="00FD6FF6">
            <w:pPr>
              <w:pStyle w:val="Heading1"/>
              <w:spacing w:after="0"/>
              <w:jc w:val="center"/>
              <w:rPr>
                <w:b w:val="0"/>
                <w:bCs/>
                <w:color w:val="auto"/>
                <w:sz w:val="22"/>
                <w:szCs w:val="22"/>
              </w:rPr>
            </w:pPr>
            <w:r>
              <w:rPr>
                <w:b w:val="0"/>
                <w:bCs/>
                <w:color w:val="auto"/>
                <w:sz w:val="22"/>
                <w:szCs w:val="22"/>
              </w:rPr>
              <w:t>2.82</w:t>
            </w:r>
          </w:p>
        </w:tc>
        <w:tc>
          <w:tcPr>
            <w:tcW w:w="1350" w:type="dxa"/>
          </w:tcPr>
          <w:p w14:paraId="068DA6CE" w14:textId="0F65FBC8" w:rsidR="0033208A" w:rsidRPr="00AD7D36" w:rsidRDefault="001171C6" w:rsidP="00FD6FF6">
            <w:pPr>
              <w:pStyle w:val="Heading1"/>
              <w:spacing w:after="0"/>
              <w:jc w:val="center"/>
              <w:rPr>
                <w:b w:val="0"/>
                <w:bCs/>
                <w:color w:val="auto"/>
                <w:sz w:val="22"/>
                <w:szCs w:val="22"/>
              </w:rPr>
            </w:pPr>
            <w:r>
              <w:rPr>
                <w:b w:val="0"/>
                <w:bCs/>
                <w:color w:val="auto"/>
                <w:sz w:val="22"/>
                <w:szCs w:val="22"/>
              </w:rPr>
              <w:t>1.30</w:t>
            </w:r>
          </w:p>
        </w:tc>
        <w:tc>
          <w:tcPr>
            <w:tcW w:w="900" w:type="dxa"/>
          </w:tcPr>
          <w:p w14:paraId="0344E8DC" w14:textId="00E38BC0" w:rsidR="0033208A" w:rsidRPr="00AD7D36" w:rsidRDefault="00C74817" w:rsidP="00FD6FF6">
            <w:pPr>
              <w:pStyle w:val="Heading1"/>
              <w:spacing w:after="0"/>
              <w:jc w:val="center"/>
              <w:rPr>
                <w:b w:val="0"/>
                <w:bCs/>
                <w:color w:val="auto"/>
                <w:sz w:val="22"/>
                <w:szCs w:val="22"/>
              </w:rPr>
            </w:pPr>
            <w:r>
              <w:rPr>
                <w:b w:val="0"/>
                <w:bCs/>
                <w:color w:val="auto"/>
                <w:sz w:val="22"/>
                <w:szCs w:val="22"/>
              </w:rPr>
              <w:t>4</w:t>
            </w:r>
            <w:r w:rsidRPr="00C74817">
              <w:rPr>
                <w:b w:val="0"/>
                <w:bCs/>
                <w:color w:val="auto"/>
                <w:sz w:val="22"/>
                <w:szCs w:val="22"/>
                <w:vertAlign w:val="superscript"/>
              </w:rPr>
              <w:t>th</w:t>
            </w:r>
            <w:r>
              <w:rPr>
                <w:b w:val="0"/>
                <w:bCs/>
                <w:color w:val="auto"/>
                <w:sz w:val="22"/>
                <w:szCs w:val="22"/>
              </w:rPr>
              <w:t xml:space="preserve"> </w:t>
            </w:r>
          </w:p>
        </w:tc>
        <w:tc>
          <w:tcPr>
            <w:tcW w:w="1144" w:type="dxa"/>
          </w:tcPr>
          <w:p w14:paraId="05A5DFFF" w14:textId="718E5F10" w:rsidR="0033208A" w:rsidRPr="00AD7D36" w:rsidRDefault="00632554" w:rsidP="00FD6FF6">
            <w:pPr>
              <w:pStyle w:val="Heading1"/>
              <w:spacing w:after="0"/>
              <w:jc w:val="center"/>
              <w:rPr>
                <w:b w:val="0"/>
                <w:bCs/>
                <w:color w:val="auto"/>
                <w:sz w:val="22"/>
                <w:szCs w:val="22"/>
              </w:rPr>
            </w:pPr>
            <w:r>
              <w:rPr>
                <w:b w:val="0"/>
                <w:bCs/>
                <w:color w:val="auto"/>
                <w:sz w:val="22"/>
                <w:szCs w:val="22"/>
              </w:rPr>
              <w:t>HE</w:t>
            </w:r>
          </w:p>
        </w:tc>
      </w:tr>
      <w:tr w:rsidR="0033208A" w:rsidRPr="00D045B7" w14:paraId="2299E83F" w14:textId="77777777" w:rsidTr="00F65A31">
        <w:trPr>
          <w:trHeight w:val="386"/>
        </w:trPr>
        <w:tc>
          <w:tcPr>
            <w:tcW w:w="629" w:type="dxa"/>
          </w:tcPr>
          <w:p w14:paraId="4FAFEB45"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14</w:t>
            </w:r>
          </w:p>
        </w:tc>
        <w:tc>
          <w:tcPr>
            <w:tcW w:w="4231" w:type="dxa"/>
          </w:tcPr>
          <w:p w14:paraId="2AE1A45D"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Google meet</w:t>
            </w:r>
          </w:p>
        </w:tc>
        <w:tc>
          <w:tcPr>
            <w:tcW w:w="1170" w:type="dxa"/>
          </w:tcPr>
          <w:p w14:paraId="2D6B45A6" w14:textId="010EF8B5" w:rsidR="0033208A" w:rsidRPr="00AD7D36" w:rsidRDefault="001171C6" w:rsidP="00FD6FF6">
            <w:pPr>
              <w:pStyle w:val="Heading1"/>
              <w:spacing w:after="0"/>
              <w:jc w:val="center"/>
              <w:rPr>
                <w:b w:val="0"/>
                <w:bCs/>
                <w:color w:val="auto"/>
                <w:sz w:val="22"/>
                <w:szCs w:val="22"/>
              </w:rPr>
            </w:pPr>
            <w:r>
              <w:rPr>
                <w:b w:val="0"/>
                <w:bCs/>
                <w:color w:val="auto"/>
                <w:sz w:val="22"/>
                <w:szCs w:val="22"/>
              </w:rPr>
              <w:t>2.27</w:t>
            </w:r>
          </w:p>
        </w:tc>
        <w:tc>
          <w:tcPr>
            <w:tcW w:w="1350" w:type="dxa"/>
          </w:tcPr>
          <w:p w14:paraId="075BBE2F" w14:textId="18E10D13" w:rsidR="0033208A" w:rsidRPr="00AD7D36" w:rsidRDefault="001171C6" w:rsidP="00FD6FF6">
            <w:pPr>
              <w:pStyle w:val="Heading1"/>
              <w:spacing w:after="0"/>
              <w:jc w:val="center"/>
              <w:rPr>
                <w:b w:val="0"/>
                <w:bCs/>
                <w:color w:val="auto"/>
                <w:sz w:val="22"/>
                <w:szCs w:val="22"/>
              </w:rPr>
            </w:pPr>
            <w:r>
              <w:rPr>
                <w:b w:val="0"/>
                <w:bCs/>
                <w:color w:val="auto"/>
                <w:sz w:val="22"/>
                <w:szCs w:val="22"/>
              </w:rPr>
              <w:t>1.20</w:t>
            </w:r>
          </w:p>
        </w:tc>
        <w:tc>
          <w:tcPr>
            <w:tcW w:w="900" w:type="dxa"/>
          </w:tcPr>
          <w:p w14:paraId="659BD27C" w14:textId="50E3B701" w:rsidR="0033208A" w:rsidRPr="00AD7D36" w:rsidRDefault="00C74817" w:rsidP="00FD6FF6">
            <w:pPr>
              <w:pStyle w:val="Heading1"/>
              <w:spacing w:after="0"/>
              <w:jc w:val="center"/>
              <w:rPr>
                <w:b w:val="0"/>
                <w:bCs/>
                <w:color w:val="auto"/>
                <w:sz w:val="22"/>
                <w:szCs w:val="22"/>
              </w:rPr>
            </w:pPr>
            <w:r>
              <w:rPr>
                <w:b w:val="0"/>
                <w:bCs/>
                <w:color w:val="auto"/>
                <w:sz w:val="22"/>
                <w:szCs w:val="22"/>
              </w:rPr>
              <w:t>9</w:t>
            </w:r>
            <w:r w:rsidRPr="00C74817">
              <w:rPr>
                <w:b w:val="0"/>
                <w:bCs/>
                <w:color w:val="auto"/>
                <w:sz w:val="22"/>
                <w:szCs w:val="22"/>
                <w:vertAlign w:val="superscript"/>
              </w:rPr>
              <w:t>th</w:t>
            </w:r>
            <w:r>
              <w:rPr>
                <w:b w:val="0"/>
                <w:bCs/>
                <w:color w:val="auto"/>
                <w:sz w:val="22"/>
                <w:szCs w:val="22"/>
              </w:rPr>
              <w:t xml:space="preserve"> </w:t>
            </w:r>
          </w:p>
        </w:tc>
        <w:tc>
          <w:tcPr>
            <w:tcW w:w="1144" w:type="dxa"/>
          </w:tcPr>
          <w:p w14:paraId="25E6CED8" w14:textId="4CBC8863"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166295F4" w14:textId="77777777" w:rsidTr="00F65A31">
        <w:trPr>
          <w:trHeight w:val="386"/>
        </w:trPr>
        <w:tc>
          <w:tcPr>
            <w:tcW w:w="629" w:type="dxa"/>
          </w:tcPr>
          <w:p w14:paraId="056F8013"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15</w:t>
            </w:r>
          </w:p>
        </w:tc>
        <w:tc>
          <w:tcPr>
            <w:tcW w:w="4231" w:type="dxa"/>
          </w:tcPr>
          <w:p w14:paraId="2190FB72"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Snapchat </w:t>
            </w:r>
          </w:p>
        </w:tc>
        <w:tc>
          <w:tcPr>
            <w:tcW w:w="1170" w:type="dxa"/>
          </w:tcPr>
          <w:p w14:paraId="520B1423" w14:textId="5FE047DB" w:rsidR="0033208A" w:rsidRPr="00AD7D36" w:rsidRDefault="001171C6" w:rsidP="00FD6FF6">
            <w:pPr>
              <w:pStyle w:val="Heading1"/>
              <w:spacing w:after="0"/>
              <w:jc w:val="center"/>
              <w:rPr>
                <w:b w:val="0"/>
                <w:bCs/>
                <w:color w:val="auto"/>
                <w:sz w:val="22"/>
                <w:szCs w:val="22"/>
              </w:rPr>
            </w:pPr>
            <w:r>
              <w:rPr>
                <w:b w:val="0"/>
                <w:bCs/>
                <w:color w:val="auto"/>
                <w:sz w:val="22"/>
                <w:szCs w:val="22"/>
              </w:rPr>
              <w:t>1.73</w:t>
            </w:r>
          </w:p>
        </w:tc>
        <w:tc>
          <w:tcPr>
            <w:tcW w:w="1350" w:type="dxa"/>
          </w:tcPr>
          <w:p w14:paraId="0E1066BF" w14:textId="760799AC" w:rsidR="0033208A" w:rsidRPr="00AD7D36" w:rsidRDefault="001171C6" w:rsidP="00FD6FF6">
            <w:pPr>
              <w:pStyle w:val="Heading1"/>
              <w:spacing w:after="0"/>
              <w:jc w:val="center"/>
              <w:rPr>
                <w:b w:val="0"/>
                <w:bCs/>
                <w:color w:val="auto"/>
                <w:sz w:val="22"/>
                <w:szCs w:val="22"/>
              </w:rPr>
            </w:pPr>
            <w:r>
              <w:rPr>
                <w:b w:val="0"/>
                <w:bCs/>
                <w:color w:val="auto"/>
                <w:sz w:val="22"/>
                <w:szCs w:val="22"/>
              </w:rPr>
              <w:t>1.03</w:t>
            </w:r>
          </w:p>
        </w:tc>
        <w:tc>
          <w:tcPr>
            <w:tcW w:w="900" w:type="dxa"/>
          </w:tcPr>
          <w:p w14:paraId="264273AC" w14:textId="34074D26" w:rsidR="0033208A" w:rsidRPr="00AD7D36" w:rsidRDefault="00632554" w:rsidP="00FD6FF6">
            <w:pPr>
              <w:pStyle w:val="Heading1"/>
              <w:spacing w:after="0"/>
              <w:jc w:val="center"/>
              <w:rPr>
                <w:b w:val="0"/>
                <w:bCs/>
                <w:color w:val="auto"/>
                <w:sz w:val="22"/>
                <w:szCs w:val="22"/>
              </w:rPr>
            </w:pPr>
            <w:r>
              <w:rPr>
                <w:b w:val="0"/>
                <w:bCs/>
                <w:color w:val="auto"/>
                <w:sz w:val="22"/>
                <w:szCs w:val="22"/>
              </w:rPr>
              <w:t>20</w:t>
            </w:r>
            <w:r w:rsidRPr="00632554">
              <w:rPr>
                <w:b w:val="0"/>
                <w:bCs/>
                <w:color w:val="auto"/>
                <w:sz w:val="22"/>
                <w:szCs w:val="22"/>
                <w:vertAlign w:val="superscript"/>
              </w:rPr>
              <w:t>th</w:t>
            </w:r>
            <w:r>
              <w:rPr>
                <w:b w:val="0"/>
                <w:bCs/>
                <w:color w:val="auto"/>
                <w:sz w:val="22"/>
                <w:szCs w:val="22"/>
              </w:rPr>
              <w:t xml:space="preserve"> </w:t>
            </w:r>
          </w:p>
        </w:tc>
        <w:tc>
          <w:tcPr>
            <w:tcW w:w="1144" w:type="dxa"/>
          </w:tcPr>
          <w:p w14:paraId="5E5C4F7F" w14:textId="78584EDE"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72CE33C8" w14:textId="77777777" w:rsidTr="00F65A31">
        <w:trPr>
          <w:trHeight w:val="386"/>
        </w:trPr>
        <w:tc>
          <w:tcPr>
            <w:tcW w:w="629" w:type="dxa"/>
          </w:tcPr>
          <w:p w14:paraId="5F1F6ACF"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16</w:t>
            </w:r>
          </w:p>
        </w:tc>
        <w:tc>
          <w:tcPr>
            <w:tcW w:w="4231" w:type="dxa"/>
          </w:tcPr>
          <w:p w14:paraId="535177BE"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Phoenix </w:t>
            </w:r>
          </w:p>
        </w:tc>
        <w:tc>
          <w:tcPr>
            <w:tcW w:w="1170" w:type="dxa"/>
          </w:tcPr>
          <w:p w14:paraId="776B871E" w14:textId="43E895AA" w:rsidR="0033208A" w:rsidRPr="00AD7D36" w:rsidRDefault="00766737" w:rsidP="00FD6FF6">
            <w:pPr>
              <w:pStyle w:val="Heading1"/>
              <w:spacing w:after="0"/>
              <w:jc w:val="center"/>
              <w:rPr>
                <w:b w:val="0"/>
                <w:bCs/>
                <w:color w:val="auto"/>
                <w:sz w:val="22"/>
                <w:szCs w:val="22"/>
              </w:rPr>
            </w:pPr>
            <w:r>
              <w:rPr>
                <w:b w:val="0"/>
                <w:bCs/>
                <w:color w:val="auto"/>
                <w:sz w:val="22"/>
                <w:szCs w:val="22"/>
              </w:rPr>
              <w:t>1.91</w:t>
            </w:r>
          </w:p>
        </w:tc>
        <w:tc>
          <w:tcPr>
            <w:tcW w:w="1350" w:type="dxa"/>
          </w:tcPr>
          <w:p w14:paraId="732B7498" w14:textId="14888411" w:rsidR="0033208A" w:rsidRPr="00AD7D36" w:rsidRDefault="00766737" w:rsidP="00FD6FF6">
            <w:pPr>
              <w:pStyle w:val="Heading1"/>
              <w:spacing w:after="0"/>
              <w:jc w:val="center"/>
              <w:rPr>
                <w:b w:val="0"/>
                <w:bCs/>
                <w:color w:val="auto"/>
                <w:sz w:val="22"/>
                <w:szCs w:val="22"/>
              </w:rPr>
            </w:pPr>
            <w:r>
              <w:rPr>
                <w:b w:val="0"/>
                <w:bCs/>
                <w:color w:val="auto"/>
                <w:sz w:val="22"/>
                <w:szCs w:val="22"/>
              </w:rPr>
              <w:t>1.09</w:t>
            </w:r>
          </w:p>
        </w:tc>
        <w:tc>
          <w:tcPr>
            <w:tcW w:w="900" w:type="dxa"/>
          </w:tcPr>
          <w:p w14:paraId="6524DE3B" w14:textId="1C38742E" w:rsidR="0033208A" w:rsidRPr="00AD7D36" w:rsidRDefault="00632554" w:rsidP="00FD6FF6">
            <w:pPr>
              <w:pStyle w:val="Heading1"/>
              <w:spacing w:after="0"/>
              <w:jc w:val="center"/>
              <w:rPr>
                <w:b w:val="0"/>
                <w:bCs/>
                <w:color w:val="auto"/>
                <w:sz w:val="22"/>
                <w:szCs w:val="22"/>
              </w:rPr>
            </w:pPr>
            <w:r>
              <w:rPr>
                <w:b w:val="0"/>
                <w:bCs/>
                <w:color w:val="auto"/>
                <w:sz w:val="22"/>
                <w:szCs w:val="22"/>
              </w:rPr>
              <w:t>17</w:t>
            </w:r>
            <w:r w:rsidRPr="00632554">
              <w:rPr>
                <w:b w:val="0"/>
                <w:bCs/>
                <w:color w:val="auto"/>
                <w:sz w:val="22"/>
                <w:szCs w:val="22"/>
                <w:vertAlign w:val="superscript"/>
              </w:rPr>
              <w:t>th</w:t>
            </w:r>
            <w:r>
              <w:rPr>
                <w:b w:val="0"/>
                <w:bCs/>
                <w:color w:val="auto"/>
                <w:sz w:val="22"/>
                <w:szCs w:val="22"/>
              </w:rPr>
              <w:t xml:space="preserve"> </w:t>
            </w:r>
          </w:p>
        </w:tc>
        <w:tc>
          <w:tcPr>
            <w:tcW w:w="1144" w:type="dxa"/>
          </w:tcPr>
          <w:p w14:paraId="526E76BE" w14:textId="38BD7D6D"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77D8EBD0" w14:textId="77777777" w:rsidTr="00F65A31">
        <w:trPr>
          <w:trHeight w:val="386"/>
        </w:trPr>
        <w:tc>
          <w:tcPr>
            <w:tcW w:w="629" w:type="dxa"/>
          </w:tcPr>
          <w:p w14:paraId="6BA57AE9"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17</w:t>
            </w:r>
          </w:p>
        </w:tc>
        <w:tc>
          <w:tcPr>
            <w:tcW w:w="4231" w:type="dxa"/>
          </w:tcPr>
          <w:p w14:paraId="46693534"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Blogs</w:t>
            </w:r>
          </w:p>
        </w:tc>
        <w:tc>
          <w:tcPr>
            <w:tcW w:w="1170" w:type="dxa"/>
          </w:tcPr>
          <w:p w14:paraId="4D2AEFC5" w14:textId="3FBC9D91" w:rsidR="0033208A" w:rsidRPr="00AD7D36" w:rsidRDefault="00766737" w:rsidP="00FD6FF6">
            <w:pPr>
              <w:pStyle w:val="Heading1"/>
              <w:spacing w:after="0"/>
              <w:jc w:val="center"/>
              <w:rPr>
                <w:b w:val="0"/>
                <w:bCs/>
                <w:color w:val="auto"/>
                <w:sz w:val="22"/>
                <w:szCs w:val="22"/>
              </w:rPr>
            </w:pPr>
            <w:r>
              <w:rPr>
                <w:b w:val="0"/>
                <w:bCs/>
                <w:color w:val="auto"/>
                <w:sz w:val="22"/>
                <w:szCs w:val="22"/>
              </w:rPr>
              <w:t>2.20</w:t>
            </w:r>
          </w:p>
        </w:tc>
        <w:tc>
          <w:tcPr>
            <w:tcW w:w="1350" w:type="dxa"/>
          </w:tcPr>
          <w:p w14:paraId="033D3748" w14:textId="7AE39E2E" w:rsidR="0033208A" w:rsidRPr="00AD7D36" w:rsidRDefault="00766737" w:rsidP="00FD6FF6">
            <w:pPr>
              <w:pStyle w:val="Heading1"/>
              <w:spacing w:after="0"/>
              <w:jc w:val="center"/>
              <w:rPr>
                <w:b w:val="0"/>
                <w:bCs/>
                <w:color w:val="auto"/>
                <w:sz w:val="22"/>
                <w:szCs w:val="22"/>
              </w:rPr>
            </w:pPr>
            <w:r>
              <w:rPr>
                <w:b w:val="0"/>
                <w:bCs/>
                <w:color w:val="auto"/>
                <w:sz w:val="22"/>
                <w:szCs w:val="22"/>
              </w:rPr>
              <w:t>1.04</w:t>
            </w:r>
          </w:p>
        </w:tc>
        <w:tc>
          <w:tcPr>
            <w:tcW w:w="900" w:type="dxa"/>
          </w:tcPr>
          <w:p w14:paraId="5E7E690C" w14:textId="3FA4ADDA" w:rsidR="0033208A" w:rsidRPr="00AD7D36" w:rsidRDefault="00C74817" w:rsidP="00FD6FF6">
            <w:pPr>
              <w:pStyle w:val="Heading1"/>
              <w:spacing w:after="0"/>
              <w:jc w:val="center"/>
              <w:rPr>
                <w:b w:val="0"/>
                <w:bCs/>
                <w:color w:val="auto"/>
                <w:sz w:val="22"/>
                <w:szCs w:val="22"/>
              </w:rPr>
            </w:pPr>
            <w:r>
              <w:rPr>
                <w:b w:val="0"/>
                <w:bCs/>
                <w:color w:val="auto"/>
                <w:sz w:val="22"/>
                <w:szCs w:val="22"/>
              </w:rPr>
              <w:t>11</w:t>
            </w:r>
            <w:r w:rsidRPr="00C74817">
              <w:rPr>
                <w:b w:val="0"/>
                <w:bCs/>
                <w:color w:val="auto"/>
                <w:sz w:val="22"/>
                <w:szCs w:val="22"/>
                <w:vertAlign w:val="superscript"/>
              </w:rPr>
              <w:t>th</w:t>
            </w:r>
            <w:r>
              <w:rPr>
                <w:b w:val="0"/>
                <w:bCs/>
                <w:color w:val="auto"/>
                <w:sz w:val="22"/>
                <w:szCs w:val="22"/>
              </w:rPr>
              <w:t xml:space="preserve"> </w:t>
            </w:r>
          </w:p>
        </w:tc>
        <w:tc>
          <w:tcPr>
            <w:tcW w:w="1144" w:type="dxa"/>
          </w:tcPr>
          <w:p w14:paraId="3290CB6D" w14:textId="7FECC4E8"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3BD85515" w14:textId="77777777" w:rsidTr="00F65A31">
        <w:trPr>
          <w:trHeight w:val="386"/>
        </w:trPr>
        <w:tc>
          <w:tcPr>
            <w:tcW w:w="629" w:type="dxa"/>
          </w:tcPr>
          <w:p w14:paraId="57DB74E2"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lastRenderedPageBreak/>
              <w:t>18</w:t>
            </w:r>
          </w:p>
        </w:tc>
        <w:tc>
          <w:tcPr>
            <w:tcW w:w="4231" w:type="dxa"/>
          </w:tcPr>
          <w:p w14:paraId="191FF8B7"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Google Scholar</w:t>
            </w:r>
          </w:p>
        </w:tc>
        <w:tc>
          <w:tcPr>
            <w:tcW w:w="1170" w:type="dxa"/>
          </w:tcPr>
          <w:p w14:paraId="7A954C8F" w14:textId="1C18DBD8" w:rsidR="0033208A" w:rsidRPr="00AD7D36" w:rsidRDefault="00766737" w:rsidP="00FD6FF6">
            <w:pPr>
              <w:pStyle w:val="Heading1"/>
              <w:spacing w:after="0"/>
              <w:jc w:val="center"/>
              <w:rPr>
                <w:b w:val="0"/>
                <w:bCs/>
                <w:color w:val="auto"/>
                <w:sz w:val="22"/>
                <w:szCs w:val="22"/>
              </w:rPr>
            </w:pPr>
            <w:r>
              <w:rPr>
                <w:b w:val="0"/>
                <w:bCs/>
                <w:color w:val="auto"/>
                <w:sz w:val="22"/>
                <w:szCs w:val="22"/>
              </w:rPr>
              <w:t>2.61</w:t>
            </w:r>
          </w:p>
        </w:tc>
        <w:tc>
          <w:tcPr>
            <w:tcW w:w="1350" w:type="dxa"/>
          </w:tcPr>
          <w:p w14:paraId="4CA7001C" w14:textId="6FDB4A72" w:rsidR="0033208A" w:rsidRPr="00AD7D36" w:rsidRDefault="00766737" w:rsidP="00FD6FF6">
            <w:pPr>
              <w:pStyle w:val="Heading1"/>
              <w:spacing w:after="0"/>
              <w:jc w:val="center"/>
              <w:rPr>
                <w:b w:val="0"/>
                <w:bCs/>
                <w:color w:val="auto"/>
                <w:sz w:val="22"/>
                <w:szCs w:val="22"/>
              </w:rPr>
            </w:pPr>
            <w:r>
              <w:rPr>
                <w:b w:val="0"/>
                <w:bCs/>
                <w:color w:val="auto"/>
                <w:sz w:val="22"/>
                <w:szCs w:val="22"/>
              </w:rPr>
              <w:t>1.18</w:t>
            </w:r>
          </w:p>
        </w:tc>
        <w:tc>
          <w:tcPr>
            <w:tcW w:w="900" w:type="dxa"/>
          </w:tcPr>
          <w:p w14:paraId="3DBC1D3F" w14:textId="301CAF82" w:rsidR="0033208A" w:rsidRPr="00AD7D36" w:rsidRDefault="00C74817" w:rsidP="00FD6FF6">
            <w:pPr>
              <w:pStyle w:val="Heading1"/>
              <w:spacing w:after="0"/>
              <w:jc w:val="center"/>
              <w:rPr>
                <w:b w:val="0"/>
                <w:bCs/>
                <w:color w:val="auto"/>
                <w:sz w:val="22"/>
                <w:szCs w:val="22"/>
              </w:rPr>
            </w:pPr>
            <w:r>
              <w:rPr>
                <w:b w:val="0"/>
                <w:bCs/>
                <w:color w:val="auto"/>
                <w:sz w:val="22"/>
                <w:szCs w:val="22"/>
              </w:rPr>
              <w:t>6</w:t>
            </w:r>
            <w:r w:rsidRPr="00C74817">
              <w:rPr>
                <w:b w:val="0"/>
                <w:bCs/>
                <w:color w:val="auto"/>
                <w:sz w:val="22"/>
                <w:szCs w:val="22"/>
                <w:vertAlign w:val="superscript"/>
              </w:rPr>
              <w:t>th</w:t>
            </w:r>
            <w:r>
              <w:rPr>
                <w:b w:val="0"/>
                <w:bCs/>
                <w:color w:val="auto"/>
                <w:sz w:val="22"/>
                <w:szCs w:val="22"/>
              </w:rPr>
              <w:t xml:space="preserve"> </w:t>
            </w:r>
          </w:p>
        </w:tc>
        <w:tc>
          <w:tcPr>
            <w:tcW w:w="1144" w:type="dxa"/>
          </w:tcPr>
          <w:p w14:paraId="74BAC304" w14:textId="2B52A703" w:rsidR="0033208A" w:rsidRPr="00AD7D36" w:rsidRDefault="00632554" w:rsidP="00FD6FF6">
            <w:pPr>
              <w:pStyle w:val="Heading1"/>
              <w:spacing w:after="0"/>
              <w:jc w:val="center"/>
              <w:rPr>
                <w:b w:val="0"/>
                <w:bCs/>
                <w:color w:val="auto"/>
                <w:sz w:val="22"/>
                <w:szCs w:val="22"/>
              </w:rPr>
            </w:pPr>
            <w:r>
              <w:rPr>
                <w:b w:val="0"/>
                <w:bCs/>
                <w:color w:val="auto"/>
                <w:sz w:val="22"/>
                <w:szCs w:val="22"/>
              </w:rPr>
              <w:t>HE</w:t>
            </w:r>
          </w:p>
        </w:tc>
      </w:tr>
      <w:tr w:rsidR="0033208A" w:rsidRPr="00D045B7" w14:paraId="6E8F6E94" w14:textId="77777777" w:rsidTr="00F65A31">
        <w:trPr>
          <w:trHeight w:val="386"/>
        </w:trPr>
        <w:tc>
          <w:tcPr>
            <w:tcW w:w="629" w:type="dxa"/>
          </w:tcPr>
          <w:p w14:paraId="7544DE5E"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19</w:t>
            </w:r>
          </w:p>
        </w:tc>
        <w:tc>
          <w:tcPr>
            <w:tcW w:w="4231" w:type="dxa"/>
          </w:tcPr>
          <w:p w14:paraId="6E13B0E2"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Wikis </w:t>
            </w:r>
          </w:p>
        </w:tc>
        <w:tc>
          <w:tcPr>
            <w:tcW w:w="1170" w:type="dxa"/>
          </w:tcPr>
          <w:p w14:paraId="0475CE4F" w14:textId="4B76B767" w:rsidR="0033208A" w:rsidRPr="00AD7D36" w:rsidRDefault="00766737" w:rsidP="00FD6FF6">
            <w:pPr>
              <w:pStyle w:val="Heading1"/>
              <w:spacing w:after="0"/>
              <w:jc w:val="center"/>
              <w:rPr>
                <w:b w:val="0"/>
                <w:bCs/>
                <w:color w:val="auto"/>
                <w:sz w:val="22"/>
                <w:szCs w:val="22"/>
              </w:rPr>
            </w:pPr>
            <w:r>
              <w:rPr>
                <w:b w:val="0"/>
                <w:bCs/>
                <w:color w:val="auto"/>
                <w:sz w:val="22"/>
                <w:szCs w:val="22"/>
              </w:rPr>
              <w:t>2.32</w:t>
            </w:r>
          </w:p>
        </w:tc>
        <w:tc>
          <w:tcPr>
            <w:tcW w:w="1350" w:type="dxa"/>
          </w:tcPr>
          <w:p w14:paraId="36785815" w14:textId="2603B048" w:rsidR="0033208A" w:rsidRPr="00AD7D36" w:rsidRDefault="00766737" w:rsidP="00FD6FF6">
            <w:pPr>
              <w:pStyle w:val="Heading1"/>
              <w:spacing w:after="0"/>
              <w:jc w:val="center"/>
              <w:rPr>
                <w:b w:val="0"/>
                <w:bCs/>
                <w:color w:val="auto"/>
                <w:sz w:val="22"/>
                <w:szCs w:val="22"/>
              </w:rPr>
            </w:pPr>
            <w:r>
              <w:rPr>
                <w:b w:val="0"/>
                <w:bCs/>
                <w:color w:val="auto"/>
                <w:sz w:val="22"/>
                <w:szCs w:val="22"/>
              </w:rPr>
              <w:t>1.08</w:t>
            </w:r>
          </w:p>
        </w:tc>
        <w:tc>
          <w:tcPr>
            <w:tcW w:w="900" w:type="dxa"/>
          </w:tcPr>
          <w:p w14:paraId="41D7FDFD" w14:textId="5C41669F" w:rsidR="0033208A" w:rsidRPr="00AD7D36" w:rsidRDefault="00C74817" w:rsidP="00FD6FF6">
            <w:pPr>
              <w:pStyle w:val="Heading1"/>
              <w:spacing w:after="0"/>
              <w:jc w:val="center"/>
              <w:rPr>
                <w:b w:val="0"/>
                <w:bCs/>
                <w:color w:val="auto"/>
                <w:sz w:val="22"/>
                <w:szCs w:val="22"/>
              </w:rPr>
            </w:pPr>
            <w:r>
              <w:rPr>
                <w:b w:val="0"/>
                <w:bCs/>
                <w:color w:val="auto"/>
                <w:sz w:val="22"/>
                <w:szCs w:val="22"/>
              </w:rPr>
              <w:t>7</w:t>
            </w:r>
            <w:r w:rsidRPr="00C74817">
              <w:rPr>
                <w:b w:val="0"/>
                <w:bCs/>
                <w:color w:val="auto"/>
                <w:sz w:val="22"/>
                <w:szCs w:val="22"/>
                <w:vertAlign w:val="superscript"/>
              </w:rPr>
              <w:t>th</w:t>
            </w:r>
            <w:r>
              <w:rPr>
                <w:b w:val="0"/>
                <w:bCs/>
                <w:color w:val="auto"/>
                <w:sz w:val="22"/>
                <w:szCs w:val="22"/>
              </w:rPr>
              <w:t xml:space="preserve"> </w:t>
            </w:r>
          </w:p>
        </w:tc>
        <w:tc>
          <w:tcPr>
            <w:tcW w:w="1144" w:type="dxa"/>
          </w:tcPr>
          <w:p w14:paraId="16379D04" w14:textId="08AB8C16"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025ACAF2" w14:textId="77777777" w:rsidTr="00F65A31">
        <w:trPr>
          <w:trHeight w:val="386"/>
        </w:trPr>
        <w:tc>
          <w:tcPr>
            <w:tcW w:w="629" w:type="dxa"/>
          </w:tcPr>
          <w:p w14:paraId="0F921296"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20</w:t>
            </w:r>
          </w:p>
        </w:tc>
        <w:tc>
          <w:tcPr>
            <w:tcW w:w="4231" w:type="dxa"/>
          </w:tcPr>
          <w:p w14:paraId="71DFD0D7"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Flickr </w:t>
            </w:r>
          </w:p>
        </w:tc>
        <w:tc>
          <w:tcPr>
            <w:tcW w:w="1170" w:type="dxa"/>
          </w:tcPr>
          <w:p w14:paraId="325BCBD5" w14:textId="5EC27DEB" w:rsidR="0033208A" w:rsidRPr="00AD7D36" w:rsidRDefault="00766737" w:rsidP="00FD6FF6">
            <w:pPr>
              <w:pStyle w:val="Heading1"/>
              <w:spacing w:after="0"/>
              <w:jc w:val="center"/>
              <w:rPr>
                <w:b w:val="0"/>
                <w:bCs/>
                <w:color w:val="auto"/>
                <w:sz w:val="22"/>
                <w:szCs w:val="22"/>
              </w:rPr>
            </w:pPr>
            <w:r>
              <w:rPr>
                <w:b w:val="0"/>
                <w:bCs/>
                <w:color w:val="auto"/>
                <w:sz w:val="22"/>
                <w:szCs w:val="22"/>
              </w:rPr>
              <w:t>2.00</w:t>
            </w:r>
          </w:p>
        </w:tc>
        <w:tc>
          <w:tcPr>
            <w:tcW w:w="1350" w:type="dxa"/>
          </w:tcPr>
          <w:p w14:paraId="06A76A72" w14:textId="1D4B3C43" w:rsidR="0033208A" w:rsidRPr="00AD7D36" w:rsidRDefault="00766737" w:rsidP="00FD6FF6">
            <w:pPr>
              <w:pStyle w:val="Heading1"/>
              <w:spacing w:after="0"/>
              <w:jc w:val="center"/>
              <w:rPr>
                <w:b w:val="0"/>
                <w:bCs/>
                <w:color w:val="auto"/>
                <w:sz w:val="22"/>
                <w:szCs w:val="22"/>
              </w:rPr>
            </w:pPr>
            <w:r>
              <w:rPr>
                <w:b w:val="0"/>
                <w:bCs/>
                <w:color w:val="auto"/>
                <w:sz w:val="22"/>
                <w:szCs w:val="22"/>
              </w:rPr>
              <w:t>.99</w:t>
            </w:r>
          </w:p>
        </w:tc>
        <w:tc>
          <w:tcPr>
            <w:tcW w:w="900" w:type="dxa"/>
          </w:tcPr>
          <w:p w14:paraId="5FAB5681" w14:textId="7FB19FE9" w:rsidR="0033208A" w:rsidRPr="00AD7D36" w:rsidRDefault="00C74817" w:rsidP="00FD6FF6">
            <w:pPr>
              <w:pStyle w:val="Heading1"/>
              <w:spacing w:after="0"/>
              <w:jc w:val="center"/>
              <w:rPr>
                <w:b w:val="0"/>
                <w:bCs/>
                <w:color w:val="auto"/>
                <w:sz w:val="22"/>
                <w:szCs w:val="22"/>
              </w:rPr>
            </w:pPr>
            <w:r>
              <w:rPr>
                <w:b w:val="0"/>
                <w:bCs/>
                <w:color w:val="auto"/>
                <w:sz w:val="22"/>
                <w:szCs w:val="22"/>
              </w:rPr>
              <w:t>1</w:t>
            </w:r>
            <w:r w:rsidR="00632554">
              <w:rPr>
                <w:b w:val="0"/>
                <w:bCs/>
                <w:color w:val="auto"/>
                <w:sz w:val="22"/>
                <w:szCs w:val="22"/>
              </w:rPr>
              <w:t>4</w:t>
            </w:r>
            <w:r w:rsidRPr="00C74817">
              <w:rPr>
                <w:b w:val="0"/>
                <w:bCs/>
                <w:color w:val="auto"/>
                <w:sz w:val="22"/>
                <w:szCs w:val="22"/>
                <w:vertAlign w:val="superscript"/>
              </w:rPr>
              <w:t>th</w:t>
            </w:r>
            <w:r>
              <w:rPr>
                <w:b w:val="0"/>
                <w:bCs/>
                <w:color w:val="auto"/>
                <w:sz w:val="22"/>
                <w:szCs w:val="22"/>
              </w:rPr>
              <w:t xml:space="preserve"> </w:t>
            </w:r>
          </w:p>
        </w:tc>
        <w:tc>
          <w:tcPr>
            <w:tcW w:w="1144" w:type="dxa"/>
          </w:tcPr>
          <w:p w14:paraId="4B226A74" w14:textId="3B144267"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6F9D3157" w14:textId="77777777" w:rsidTr="00F65A31">
        <w:trPr>
          <w:trHeight w:val="386"/>
        </w:trPr>
        <w:tc>
          <w:tcPr>
            <w:tcW w:w="629" w:type="dxa"/>
          </w:tcPr>
          <w:p w14:paraId="7028617B"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21</w:t>
            </w:r>
          </w:p>
        </w:tc>
        <w:tc>
          <w:tcPr>
            <w:tcW w:w="4231" w:type="dxa"/>
          </w:tcPr>
          <w:p w14:paraId="58309509"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 xml:space="preserve">Myspace </w:t>
            </w:r>
          </w:p>
        </w:tc>
        <w:tc>
          <w:tcPr>
            <w:tcW w:w="1170" w:type="dxa"/>
          </w:tcPr>
          <w:p w14:paraId="5AD253A8" w14:textId="61F099EF" w:rsidR="0033208A" w:rsidRPr="00AD7D36" w:rsidRDefault="00766737" w:rsidP="00FD6FF6">
            <w:pPr>
              <w:pStyle w:val="Heading1"/>
              <w:spacing w:after="0"/>
              <w:jc w:val="center"/>
              <w:rPr>
                <w:b w:val="0"/>
                <w:bCs/>
                <w:color w:val="auto"/>
                <w:sz w:val="22"/>
                <w:szCs w:val="22"/>
              </w:rPr>
            </w:pPr>
            <w:r>
              <w:rPr>
                <w:b w:val="0"/>
                <w:bCs/>
                <w:color w:val="auto"/>
                <w:sz w:val="22"/>
                <w:szCs w:val="22"/>
              </w:rPr>
              <w:t>2.30</w:t>
            </w:r>
          </w:p>
        </w:tc>
        <w:tc>
          <w:tcPr>
            <w:tcW w:w="1350" w:type="dxa"/>
          </w:tcPr>
          <w:p w14:paraId="51E0489E" w14:textId="31932DA1" w:rsidR="0033208A" w:rsidRPr="00AD7D36" w:rsidRDefault="00766737" w:rsidP="00FD6FF6">
            <w:pPr>
              <w:pStyle w:val="Heading1"/>
              <w:spacing w:after="0"/>
              <w:jc w:val="center"/>
              <w:rPr>
                <w:b w:val="0"/>
                <w:bCs/>
                <w:color w:val="auto"/>
                <w:sz w:val="22"/>
                <w:szCs w:val="22"/>
              </w:rPr>
            </w:pPr>
            <w:r>
              <w:rPr>
                <w:b w:val="0"/>
                <w:bCs/>
                <w:color w:val="auto"/>
                <w:sz w:val="22"/>
                <w:szCs w:val="22"/>
              </w:rPr>
              <w:t>1.19</w:t>
            </w:r>
          </w:p>
        </w:tc>
        <w:tc>
          <w:tcPr>
            <w:tcW w:w="900" w:type="dxa"/>
          </w:tcPr>
          <w:p w14:paraId="244EC784" w14:textId="28C52BF3" w:rsidR="0033208A" w:rsidRPr="00AD7D36" w:rsidRDefault="00C74817" w:rsidP="00FD6FF6">
            <w:pPr>
              <w:pStyle w:val="Heading1"/>
              <w:spacing w:after="0"/>
              <w:jc w:val="center"/>
              <w:rPr>
                <w:b w:val="0"/>
                <w:bCs/>
                <w:color w:val="auto"/>
                <w:sz w:val="22"/>
                <w:szCs w:val="22"/>
              </w:rPr>
            </w:pPr>
            <w:r>
              <w:rPr>
                <w:b w:val="0"/>
                <w:bCs/>
                <w:color w:val="auto"/>
                <w:sz w:val="22"/>
                <w:szCs w:val="22"/>
              </w:rPr>
              <w:t>8</w:t>
            </w:r>
            <w:r w:rsidRPr="00C74817">
              <w:rPr>
                <w:b w:val="0"/>
                <w:bCs/>
                <w:color w:val="auto"/>
                <w:sz w:val="22"/>
                <w:szCs w:val="22"/>
                <w:vertAlign w:val="superscript"/>
              </w:rPr>
              <w:t>th</w:t>
            </w:r>
            <w:r>
              <w:rPr>
                <w:b w:val="0"/>
                <w:bCs/>
                <w:color w:val="auto"/>
                <w:sz w:val="22"/>
                <w:szCs w:val="22"/>
              </w:rPr>
              <w:t xml:space="preserve"> </w:t>
            </w:r>
          </w:p>
        </w:tc>
        <w:tc>
          <w:tcPr>
            <w:tcW w:w="1144" w:type="dxa"/>
          </w:tcPr>
          <w:p w14:paraId="7D48DEED" w14:textId="39FAED7F" w:rsidR="0033208A" w:rsidRPr="00AD7D36" w:rsidRDefault="00632554" w:rsidP="00FD6FF6">
            <w:pPr>
              <w:pStyle w:val="Heading1"/>
              <w:spacing w:after="0"/>
              <w:jc w:val="center"/>
              <w:rPr>
                <w:b w:val="0"/>
                <w:bCs/>
                <w:color w:val="auto"/>
                <w:sz w:val="22"/>
                <w:szCs w:val="22"/>
              </w:rPr>
            </w:pPr>
            <w:r>
              <w:rPr>
                <w:b w:val="0"/>
                <w:bCs/>
                <w:color w:val="auto"/>
                <w:sz w:val="22"/>
                <w:szCs w:val="22"/>
              </w:rPr>
              <w:t>LE</w:t>
            </w:r>
          </w:p>
        </w:tc>
      </w:tr>
      <w:tr w:rsidR="0033208A" w:rsidRPr="00D045B7" w14:paraId="573FC213" w14:textId="77777777" w:rsidTr="00F65A31">
        <w:trPr>
          <w:trHeight w:val="386"/>
        </w:trPr>
        <w:tc>
          <w:tcPr>
            <w:tcW w:w="629" w:type="dxa"/>
          </w:tcPr>
          <w:p w14:paraId="7C7AD18F"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22</w:t>
            </w:r>
          </w:p>
        </w:tc>
        <w:tc>
          <w:tcPr>
            <w:tcW w:w="4231" w:type="dxa"/>
          </w:tcPr>
          <w:p w14:paraId="0EC65E01"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Academic.edu.ng</w:t>
            </w:r>
          </w:p>
        </w:tc>
        <w:tc>
          <w:tcPr>
            <w:tcW w:w="1170" w:type="dxa"/>
          </w:tcPr>
          <w:p w14:paraId="6B10F400" w14:textId="37A0FB9D" w:rsidR="0033208A" w:rsidRPr="00AD7D36" w:rsidRDefault="00766737" w:rsidP="00FD6FF6">
            <w:pPr>
              <w:pStyle w:val="Heading1"/>
              <w:spacing w:after="0"/>
              <w:jc w:val="center"/>
              <w:rPr>
                <w:b w:val="0"/>
                <w:bCs/>
                <w:color w:val="auto"/>
                <w:sz w:val="22"/>
                <w:szCs w:val="22"/>
              </w:rPr>
            </w:pPr>
            <w:r>
              <w:rPr>
                <w:b w:val="0"/>
                <w:bCs/>
                <w:color w:val="auto"/>
                <w:sz w:val="22"/>
                <w:szCs w:val="22"/>
              </w:rPr>
              <w:t>3.56</w:t>
            </w:r>
          </w:p>
        </w:tc>
        <w:tc>
          <w:tcPr>
            <w:tcW w:w="1350" w:type="dxa"/>
          </w:tcPr>
          <w:p w14:paraId="046D8137" w14:textId="7EE0457F" w:rsidR="0033208A" w:rsidRPr="00AD7D36" w:rsidRDefault="00766737" w:rsidP="00FD6FF6">
            <w:pPr>
              <w:pStyle w:val="Heading1"/>
              <w:spacing w:after="0"/>
              <w:jc w:val="center"/>
              <w:rPr>
                <w:b w:val="0"/>
                <w:bCs/>
                <w:color w:val="auto"/>
                <w:sz w:val="22"/>
                <w:szCs w:val="22"/>
              </w:rPr>
            </w:pPr>
            <w:r>
              <w:rPr>
                <w:b w:val="0"/>
                <w:bCs/>
                <w:color w:val="auto"/>
                <w:sz w:val="22"/>
                <w:szCs w:val="22"/>
              </w:rPr>
              <w:t>.70</w:t>
            </w:r>
          </w:p>
        </w:tc>
        <w:tc>
          <w:tcPr>
            <w:tcW w:w="900" w:type="dxa"/>
          </w:tcPr>
          <w:p w14:paraId="7802CCF4" w14:textId="2FD03E89" w:rsidR="0033208A" w:rsidRPr="00AD7D36" w:rsidRDefault="00C74817" w:rsidP="00FD6FF6">
            <w:pPr>
              <w:pStyle w:val="Heading1"/>
              <w:spacing w:after="0"/>
              <w:jc w:val="center"/>
              <w:rPr>
                <w:b w:val="0"/>
                <w:bCs/>
                <w:color w:val="auto"/>
                <w:sz w:val="22"/>
                <w:szCs w:val="22"/>
              </w:rPr>
            </w:pPr>
            <w:r>
              <w:rPr>
                <w:b w:val="0"/>
                <w:bCs/>
                <w:color w:val="auto"/>
                <w:sz w:val="22"/>
                <w:szCs w:val="22"/>
              </w:rPr>
              <w:t>2</w:t>
            </w:r>
            <w:r w:rsidRPr="00C74817">
              <w:rPr>
                <w:b w:val="0"/>
                <w:bCs/>
                <w:color w:val="auto"/>
                <w:sz w:val="22"/>
                <w:szCs w:val="22"/>
                <w:vertAlign w:val="superscript"/>
              </w:rPr>
              <w:t>nd</w:t>
            </w:r>
            <w:r>
              <w:rPr>
                <w:b w:val="0"/>
                <w:bCs/>
                <w:color w:val="auto"/>
                <w:sz w:val="22"/>
                <w:szCs w:val="22"/>
              </w:rPr>
              <w:t xml:space="preserve"> </w:t>
            </w:r>
          </w:p>
        </w:tc>
        <w:tc>
          <w:tcPr>
            <w:tcW w:w="1144" w:type="dxa"/>
          </w:tcPr>
          <w:p w14:paraId="1E7DB2C4" w14:textId="2C309BF0" w:rsidR="0033208A" w:rsidRPr="00AD7D36" w:rsidRDefault="00632554" w:rsidP="00FD6FF6">
            <w:pPr>
              <w:pStyle w:val="Heading1"/>
              <w:spacing w:after="0"/>
              <w:jc w:val="center"/>
              <w:rPr>
                <w:b w:val="0"/>
                <w:bCs/>
                <w:color w:val="auto"/>
                <w:sz w:val="22"/>
                <w:szCs w:val="22"/>
              </w:rPr>
            </w:pPr>
            <w:r>
              <w:rPr>
                <w:b w:val="0"/>
                <w:bCs/>
                <w:color w:val="auto"/>
                <w:sz w:val="22"/>
                <w:szCs w:val="22"/>
              </w:rPr>
              <w:t>VHE</w:t>
            </w:r>
          </w:p>
        </w:tc>
      </w:tr>
      <w:tr w:rsidR="00766737" w:rsidRPr="00766737" w14:paraId="0587C1AE" w14:textId="77777777" w:rsidTr="00F65A31">
        <w:trPr>
          <w:trHeight w:val="386"/>
        </w:trPr>
        <w:tc>
          <w:tcPr>
            <w:tcW w:w="629" w:type="dxa"/>
          </w:tcPr>
          <w:p w14:paraId="2A32A4D1" w14:textId="77777777" w:rsidR="00766737" w:rsidRPr="00766737" w:rsidRDefault="00766737" w:rsidP="00FD6FF6">
            <w:pPr>
              <w:pStyle w:val="Heading1"/>
              <w:spacing w:after="0"/>
              <w:rPr>
                <w:color w:val="auto"/>
                <w:sz w:val="22"/>
                <w:szCs w:val="22"/>
              </w:rPr>
            </w:pPr>
          </w:p>
        </w:tc>
        <w:tc>
          <w:tcPr>
            <w:tcW w:w="4231" w:type="dxa"/>
          </w:tcPr>
          <w:p w14:paraId="73E9A084" w14:textId="59545119" w:rsidR="00766737" w:rsidRPr="00766737" w:rsidRDefault="00766737" w:rsidP="00FD6FF6">
            <w:pPr>
              <w:pStyle w:val="Heading1"/>
              <w:spacing w:after="0"/>
              <w:rPr>
                <w:color w:val="auto"/>
                <w:sz w:val="22"/>
                <w:szCs w:val="22"/>
              </w:rPr>
            </w:pPr>
            <w:r w:rsidRPr="00766737">
              <w:rPr>
                <w:color w:val="auto"/>
                <w:sz w:val="22"/>
                <w:szCs w:val="22"/>
              </w:rPr>
              <w:t>Grand Mean and Standard Deviation</w:t>
            </w:r>
          </w:p>
        </w:tc>
        <w:tc>
          <w:tcPr>
            <w:tcW w:w="1170" w:type="dxa"/>
          </w:tcPr>
          <w:p w14:paraId="64BFE9CD" w14:textId="2295D085" w:rsidR="00766737" w:rsidRPr="00766737" w:rsidRDefault="005F65D7" w:rsidP="00FD6FF6">
            <w:pPr>
              <w:pStyle w:val="Heading1"/>
              <w:spacing w:after="0"/>
              <w:jc w:val="center"/>
              <w:rPr>
                <w:color w:val="auto"/>
                <w:sz w:val="22"/>
                <w:szCs w:val="22"/>
              </w:rPr>
            </w:pPr>
            <w:r>
              <w:rPr>
                <w:color w:val="auto"/>
                <w:sz w:val="22"/>
                <w:szCs w:val="22"/>
              </w:rPr>
              <w:t>2.26</w:t>
            </w:r>
          </w:p>
        </w:tc>
        <w:tc>
          <w:tcPr>
            <w:tcW w:w="1350" w:type="dxa"/>
          </w:tcPr>
          <w:p w14:paraId="3179556F" w14:textId="1C353937" w:rsidR="00766737" w:rsidRPr="00766737" w:rsidRDefault="005F65D7" w:rsidP="00FD6FF6">
            <w:pPr>
              <w:pStyle w:val="Heading1"/>
              <w:spacing w:after="0"/>
              <w:jc w:val="center"/>
              <w:rPr>
                <w:color w:val="auto"/>
                <w:sz w:val="22"/>
                <w:szCs w:val="22"/>
              </w:rPr>
            </w:pPr>
            <w:r>
              <w:rPr>
                <w:color w:val="auto"/>
                <w:sz w:val="22"/>
                <w:szCs w:val="22"/>
              </w:rPr>
              <w:t>1.07</w:t>
            </w:r>
          </w:p>
        </w:tc>
        <w:tc>
          <w:tcPr>
            <w:tcW w:w="900" w:type="dxa"/>
          </w:tcPr>
          <w:p w14:paraId="16CF55C0" w14:textId="77777777" w:rsidR="00766737" w:rsidRPr="00766737" w:rsidRDefault="00766737" w:rsidP="00FD6FF6">
            <w:pPr>
              <w:pStyle w:val="Heading1"/>
              <w:spacing w:after="0"/>
              <w:jc w:val="center"/>
              <w:rPr>
                <w:color w:val="auto"/>
                <w:sz w:val="22"/>
                <w:szCs w:val="22"/>
              </w:rPr>
            </w:pPr>
          </w:p>
        </w:tc>
        <w:tc>
          <w:tcPr>
            <w:tcW w:w="1144" w:type="dxa"/>
          </w:tcPr>
          <w:p w14:paraId="2B1952BC" w14:textId="04FCEC94" w:rsidR="00766737" w:rsidRPr="00766737" w:rsidRDefault="005F65D7" w:rsidP="00FD6FF6">
            <w:pPr>
              <w:pStyle w:val="Heading1"/>
              <w:spacing w:after="0"/>
              <w:jc w:val="center"/>
              <w:rPr>
                <w:color w:val="auto"/>
                <w:sz w:val="22"/>
                <w:szCs w:val="22"/>
              </w:rPr>
            </w:pPr>
            <w:r>
              <w:rPr>
                <w:color w:val="auto"/>
                <w:sz w:val="22"/>
                <w:szCs w:val="22"/>
              </w:rPr>
              <w:t>LE</w:t>
            </w:r>
          </w:p>
        </w:tc>
      </w:tr>
    </w:tbl>
    <w:p w14:paraId="44052792" w14:textId="706E66E8" w:rsidR="0033208A" w:rsidRPr="00BE0E01" w:rsidRDefault="00962FB8" w:rsidP="001B0B03">
      <w:pPr>
        <w:spacing w:line="360" w:lineRule="auto"/>
        <w:jc w:val="both"/>
        <w:rPr>
          <w:rFonts w:ascii="Times New Roman" w:hAnsi="Times New Roman" w:cs="Times New Roman"/>
        </w:rPr>
      </w:pPr>
      <w:r w:rsidRPr="00962FB8">
        <w:rPr>
          <w:rFonts w:ascii="Times New Roman" w:hAnsi="Times New Roman" w:cs="Times New Roman"/>
          <w:sz w:val="24"/>
          <w:szCs w:val="24"/>
        </w:rPr>
        <w:t>Result in Table 2 shows the Mean and Mean and Standard Deviation of the</w:t>
      </w:r>
      <w:r w:rsidRPr="00962FB8">
        <w:rPr>
          <w:rFonts w:ascii="Times New Roman" w:hAnsi="Times New Roman" w:cs="Times New Roman"/>
        </w:rPr>
        <w:t xml:space="preserve"> </w:t>
      </w:r>
      <w:r w:rsidR="00117867">
        <w:rPr>
          <w:rFonts w:ascii="Times New Roman" w:hAnsi="Times New Roman" w:cs="Times New Roman"/>
        </w:rPr>
        <w:t xml:space="preserve">extent </w:t>
      </w:r>
      <w:r w:rsidRPr="00962FB8">
        <w:rPr>
          <w:rFonts w:ascii="Times New Roman" w:hAnsi="Times New Roman" w:cs="Times New Roman"/>
        </w:rPr>
        <w:t xml:space="preserve">in which social media tools are utilized in various areas for effective teaching and learning in the department of library and information science in universities in </w:t>
      </w:r>
      <w:r w:rsidR="002C0F47">
        <w:rPr>
          <w:rFonts w:ascii="Times New Roman" w:hAnsi="Times New Roman" w:cs="Times New Roman"/>
        </w:rPr>
        <w:t xml:space="preserve">Makurdi, </w:t>
      </w:r>
      <w:r w:rsidRPr="00962FB8">
        <w:rPr>
          <w:rFonts w:ascii="Times New Roman" w:hAnsi="Times New Roman" w:cs="Times New Roman"/>
        </w:rPr>
        <w:t>Benue state.</w:t>
      </w:r>
      <w:r>
        <w:rPr>
          <w:rFonts w:ascii="Times New Roman" w:hAnsi="Times New Roman" w:cs="Times New Roman"/>
        </w:rPr>
        <w:t xml:space="preserve"> The finding revealed WhatsApp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3.58, SD = .86), Academic.edu.ng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3.56, SD = .70), Telegram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3.12, SD = 1.16), Gmail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2.82, SD = 1.30), Messenger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2.70, SD = 1.18), Google scholar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2.61, SD = 1.18), Wikis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2.32, SD = 1.0</w:t>
      </w:r>
      <w:r w:rsidR="00C74F73">
        <w:rPr>
          <w:rFonts w:ascii="Times New Roman" w:eastAsia="Times New Roman" w:hAnsi="Times New Roman"/>
          <w:sz w:val="24"/>
          <w:szCs w:val="24"/>
        </w:rPr>
        <w:t>8</w:t>
      </w:r>
      <w:r>
        <w:rPr>
          <w:rFonts w:ascii="Times New Roman" w:eastAsia="Times New Roman" w:hAnsi="Times New Roman"/>
          <w:sz w:val="24"/>
          <w:szCs w:val="24"/>
        </w:rPr>
        <w:t>),</w:t>
      </w:r>
      <w:r w:rsidR="00C74F73">
        <w:rPr>
          <w:rFonts w:ascii="Times New Roman" w:eastAsia="Times New Roman" w:hAnsi="Times New Roman"/>
          <w:sz w:val="24"/>
          <w:szCs w:val="24"/>
        </w:rPr>
        <w:t xml:space="preserve"> Myspace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2.30, SD = 1.19), Google meet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2.20, SD = 1.20), YouTube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2.26, SD = 1.07), Blogs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2.20, SD = 1.04), Facebook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2.02, SD = 1.14), Imo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2.02, SD = 1.12), Flickr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2.00, SD = .99), Zoom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1.98, SD = 1.03), LinkedIn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1.95, SD = 1.09), Phoenix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1.91, SD = 1.09), Skype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1.79, SD = 1.08), Twitter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1.76, SD = .97), Snapchat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1.73, SD = 1.03)</w:t>
      </w:r>
      <w:r w:rsidR="005F65D7">
        <w:rPr>
          <w:rFonts w:ascii="Times New Roman" w:eastAsia="Times New Roman" w:hAnsi="Times New Roman"/>
          <w:sz w:val="24"/>
          <w:szCs w:val="24"/>
        </w:rPr>
        <w:t xml:space="preserve"> and </w:t>
      </w:r>
      <w:r w:rsidR="00C74F73">
        <w:rPr>
          <w:rFonts w:ascii="Times New Roman" w:eastAsia="Times New Roman" w:hAnsi="Times New Roman"/>
          <w:sz w:val="24"/>
          <w:szCs w:val="24"/>
        </w:rPr>
        <w:t>Google +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C74F73">
        <w:rPr>
          <w:rFonts w:ascii="Times New Roman" w:eastAsia="Times New Roman" w:hAnsi="Times New Roman"/>
          <w:sz w:val="24"/>
          <w:szCs w:val="24"/>
        </w:rPr>
        <w:t xml:space="preserve"> = </w:t>
      </w:r>
      <w:r w:rsidR="005F65D7">
        <w:rPr>
          <w:rFonts w:ascii="Times New Roman" w:eastAsia="Times New Roman" w:hAnsi="Times New Roman"/>
          <w:sz w:val="24"/>
          <w:szCs w:val="24"/>
        </w:rPr>
        <w:t>1</w:t>
      </w:r>
      <w:r w:rsidR="00C74F73">
        <w:rPr>
          <w:rFonts w:ascii="Times New Roman" w:eastAsia="Times New Roman" w:hAnsi="Times New Roman"/>
          <w:sz w:val="24"/>
          <w:szCs w:val="24"/>
        </w:rPr>
        <w:t>.</w:t>
      </w:r>
      <w:r w:rsidR="005F65D7">
        <w:rPr>
          <w:rFonts w:ascii="Times New Roman" w:eastAsia="Times New Roman" w:hAnsi="Times New Roman"/>
          <w:sz w:val="24"/>
          <w:szCs w:val="24"/>
        </w:rPr>
        <w:t>56</w:t>
      </w:r>
      <w:r w:rsidR="00C74F73">
        <w:rPr>
          <w:rFonts w:ascii="Times New Roman" w:eastAsia="Times New Roman" w:hAnsi="Times New Roman"/>
          <w:sz w:val="24"/>
          <w:szCs w:val="24"/>
        </w:rPr>
        <w:t>, SD = .</w:t>
      </w:r>
      <w:r w:rsidR="005F65D7">
        <w:rPr>
          <w:rFonts w:ascii="Times New Roman" w:eastAsia="Times New Roman" w:hAnsi="Times New Roman"/>
          <w:sz w:val="24"/>
          <w:szCs w:val="24"/>
        </w:rPr>
        <w:t>99</w:t>
      </w:r>
      <w:r w:rsidR="00C74F73">
        <w:rPr>
          <w:rFonts w:ascii="Times New Roman" w:eastAsia="Times New Roman" w:hAnsi="Times New Roman"/>
          <w:sz w:val="24"/>
          <w:szCs w:val="24"/>
        </w:rPr>
        <w:t>)</w:t>
      </w:r>
      <w:r w:rsidR="005F65D7">
        <w:rPr>
          <w:rFonts w:ascii="Times New Roman" w:eastAsia="Times New Roman" w:hAnsi="Times New Roman"/>
          <w:sz w:val="24"/>
          <w:szCs w:val="24"/>
        </w:rPr>
        <w:t>. The Grand Mean and Standard Deviation of (</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sidR="005F65D7">
        <w:rPr>
          <w:rFonts w:ascii="Times New Roman" w:eastAsia="Times New Roman" w:hAnsi="Times New Roman"/>
          <w:sz w:val="24"/>
          <w:szCs w:val="24"/>
        </w:rPr>
        <w:t xml:space="preserve"> = 2.26, SD = 1.07) indicate that </w:t>
      </w:r>
      <w:r w:rsidR="005F65D7" w:rsidRPr="00962FB8">
        <w:rPr>
          <w:rFonts w:ascii="Times New Roman" w:hAnsi="Times New Roman" w:cs="Times New Roman"/>
        </w:rPr>
        <w:t xml:space="preserve">social media tools are utilized </w:t>
      </w:r>
      <w:r w:rsidR="005F65D7">
        <w:rPr>
          <w:rFonts w:ascii="Times New Roman" w:hAnsi="Times New Roman" w:cs="Times New Roman"/>
        </w:rPr>
        <w:t xml:space="preserve">to a low extent </w:t>
      </w:r>
      <w:r w:rsidR="005F65D7" w:rsidRPr="00962FB8">
        <w:rPr>
          <w:rFonts w:ascii="Times New Roman" w:hAnsi="Times New Roman" w:cs="Times New Roman"/>
        </w:rPr>
        <w:t xml:space="preserve">in various areas for effective teaching and learning in the department of library and information science in universities in </w:t>
      </w:r>
      <w:r w:rsidR="002C0F47">
        <w:rPr>
          <w:rFonts w:ascii="Times New Roman" w:hAnsi="Times New Roman" w:cs="Times New Roman"/>
        </w:rPr>
        <w:t xml:space="preserve">Makurdi, </w:t>
      </w:r>
      <w:r w:rsidR="005F65D7" w:rsidRPr="00962FB8">
        <w:rPr>
          <w:rFonts w:ascii="Times New Roman" w:hAnsi="Times New Roman" w:cs="Times New Roman"/>
        </w:rPr>
        <w:t>Benue state.</w:t>
      </w:r>
      <w:r w:rsidR="005F65D7">
        <w:rPr>
          <w:rFonts w:ascii="Times New Roman" w:hAnsi="Times New Roman" w:cs="Times New Roman"/>
        </w:rPr>
        <w:t xml:space="preserve"> The finding of this study agrees with </w:t>
      </w:r>
      <w:r w:rsidR="00BE0E01" w:rsidRPr="00BE0E01">
        <w:rPr>
          <w:rFonts w:ascii="Times New Roman" w:hAnsi="Times New Roman" w:cs="Times New Roman"/>
        </w:rPr>
        <w:t xml:space="preserve">Anyanwu, </w:t>
      </w:r>
      <w:proofErr w:type="spellStart"/>
      <w:r w:rsidR="00BE0E01" w:rsidRPr="00BE0E01">
        <w:rPr>
          <w:rFonts w:ascii="Times New Roman" w:hAnsi="Times New Roman" w:cs="Times New Roman"/>
        </w:rPr>
        <w:t>Ossai-Onah</w:t>
      </w:r>
      <w:proofErr w:type="spellEnd"/>
      <w:r w:rsidR="00BE0E01" w:rsidRPr="00BE0E01">
        <w:rPr>
          <w:rFonts w:ascii="Times New Roman" w:hAnsi="Times New Roman" w:cs="Times New Roman"/>
        </w:rPr>
        <w:t xml:space="preserve"> &amp; </w:t>
      </w:r>
      <w:proofErr w:type="spellStart"/>
      <w:r w:rsidR="00BE0E01" w:rsidRPr="00BE0E01">
        <w:rPr>
          <w:rFonts w:ascii="Times New Roman" w:hAnsi="Times New Roman" w:cs="Times New Roman"/>
        </w:rPr>
        <w:t>Iroeze</w:t>
      </w:r>
      <w:proofErr w:type="spellEnd"/>
      <w:r w:rsidR="00BE0E01" w:rsidRPr="00BE0E01">
        <w:rPr>
          <w:rFonts w:ascii="Times New Roman" w:hAnsi="Times New Roman" w:cs="Times New Roman"/>
        </w:rPr>
        <w:t xml:space="preserve"> (2013) </w:t>
      </w:r>
      <w:r w:rsidR="00BE0E01">
        <w:rPr>
          <w:rFonts w:ascii="Times New Roman" w:hAnsi="Times New Roman" w:cs="Times New Roman"/>
        </w:rPr>
        <w:t>who in their study found out</w:t>
      </w:r>
      <w:r w:rsidR="00BE0E01" w:rsidRPr="00BE0E01">
        <w:rPr>
          <w:rFonts w:ascii="Times New Roman" w:hAnsi="Times New Roman" w:cs="Times New Roman"/>
        </w:rPr>
        <w:t xml:space="preserve"> that Messenger, Google scholar, Zoom, WhatsApp and Blogs are the available and highly utilized social media </w:t>
      </w:r>
      <w:r w:rsidR="002C0F47">
        <w:rPr>
          <w:rFonts w:ascii="Times New Roman" w:hAnsi="Times New Roman" w:cs="Times New Roman"/>
        </w:rPr>
        <w:t>tools</w:t>
      </w:r>
      <w:r w:rsidR="00BE0E01">
        <w:rPr>
          <w:rFonts w:ascii="Times New Roman" w:hAnsi="Times New Roman" w:cs="Times New Roman"/>
        </w:rPr>
        <w:t xml:space="preserve"> in higher institutions</w:t>
      </w:r>
      <w:r w:rsidR="00BE0E01" w:rsidRPr="00BE0E01">
        <w:rPr>
          <w:rFonts w:ascii="Times New Roman" w:hAnsi="Times New Roman" w:cs="Times New Roman"/>
        </w:rPr>
        <w:t xml:space="preserve">. </w:t>
      </w:r>
      <w:r w:rsidR="00E86E6C">
        <w:rPr>
          <w:rFonts w:ascii="Times New Roman" w:hAnsi="Times New Roman" w:cs="Times New Roman"/>
        </w:rPr>
        <w:t xml:space="preserve">The finding of this study corroborates with </w:t>
      </w:r>
      <w:r w:rsidR="00E86E6C" w:rsidRPr="00E86E6C">
        <w:rPr>
          <w:rFonts w:ascii="Times New Roman" w:hAnsi="Times New Roman" w:cs="Times New Roman"/>
        </w:rPr>
        <w:t xml:space="preserve">Wickramanayake &amp; Jika (2008) </w:t>
      </w:r>
      <w:r w:rsidR="00E86E6C">
        <w:rPr>
          <w:rFonts w:ascii="Times New Roman" w:hAnsi="Times New Roman" w:cs="Times New Roman"/>
        </w:rPr>
        <w:t>whose finding</w:t>
      </w:r>
      <w:r w:rsidR="00E86E6C" w:rsidRPr="00E86E6C">
        <w:rPr>
          <w:rFonts w:ascii="Times New Roman" w:hAnsi="Times New Roman" w:cs="Times New Roman"/>
        </w:rPr>
        <w:t xml:space="preserve"> revealed that Facebook, Messenger, WhatsApp, Instagram, Skype, Telegram, </w:t>
      </w:r>
      <w:r w:rsidR="00E86E6C">
        <w:rPr>
          <w:rFonts w:ascii="Times New Roman" w:hAnsi="Times New Roman" w:cs="Times New Roman"/>
        </w:rPr>
        <w:t>academic.edu.ng</w:t>
      </w:r>
      <w:r w:rsidR="00E86E6C" w:rsidRPr="00E86E6C">
        <w:rPr>
          <w:rFonts w:ascii="Times New Roman" w:hAnsi="Times New Roman" w:cs="Times New Roman"/>
        </w:rPr>
        <w:t xml:space="preserve">, Twitter and YouTube are the available and frequently used social media </w:t>
      </w:r>
      <w:r w:rsidR="002C0F47">
        <w:rPr>
          <w:rFonts w:ascii="Times New Roman" w:hAnsi="Times New Roman" w:cs="Times New Roman"/>
        </w:rPr>
        <w:t>tools</w:t>
      </w:r>
      <w:r w:rsidR="00E86E6C" w:rsidRPr="00E86E6C">
        <w:rPr>
          <w:rFonts w:ascii="Times New Roman" w:hAnsi="Times New Roman" w:cs="Times New Roman"/>
        </w:rPr>
        <w:t xml:space="preserve"> by </w:t>
      </w:r>
      <w:r w:rsidR="00E86E6C">
        <w:rPr>
          <w:rFonts w:ascii="Times New Roman" w:hAnsi="Times New Roman" w:cs="Times New Roman"/>
        </w:rPr>
        <w:t xml:space="preserve">lecturers and </w:t>
      </w:r>
      <w:r w:rsidR="00E86E6C" w:rsidRPr="00E86E6C">
        <w:rPr>
          <w:rFonts w:ascii="Times New Roman" w:hAnsi="Times New Roman" w:cs="Times New Roman"/>
        </w:rPr>
        <w:t>students.</w:t>
      </w:r>
    </w:p>
    <w:p w14:paraId="14CBEF9F" w14:textId="36DA5D47" w:rsidR="0033208A" w:rsidRDefault="0033208A" w:rsidP="001B0B03">
      <w:pPr>
        <w:spacing w:after="0" w:line="360" w:lineRule="auto"/>
        <w:jc w:val="both"/>
        <w:rPr>
          <w:rFonts w:ascii="Times New Roman" w:hAnsi="Times New Roman" w:cs="Times New Roman"/>
        </w:rPr>
      </w:pPr>
      <w:r w:rsidRPr="000D54F4">
        <w:rPr>
          <w:rFonts w:ascii="Times New Roman" w:hAnsi="Times New Roman" w:cs="Times New Roman"/>
          <w:b/>
          <w:bCs/>
        </w:rPr>
        <w:t xml:space="preserve">Cluster </w:t>
      </w:r>
      <w:r>
        <w:rPr>
          <w:rFonts w:ascii="Times New Roman" w:hAnsi="Times New Roman" w:cs="Times New Roman"/>
          <w:b/>
          <w:bCs/>
        </w:rPr>
        <w:t>C</w:t>
      </w:r>
      <w:r w:rsidRPr="000D54F4">
        <w:rPr>
          <w:rFonts w:ascii="Times New Roman" w:hAnsi="Times New Roman" w:cs="Times New Roman"/>
          <w:b/>
          <w:bCs/>
        </w:rPr>
        <w:t>:</w:t>
      </w:r>
      <w:r w:rsidRPr="000D54F4">
        <w:rPr>
          <w:rFonts w:ascii="Times New Roman" w:hAnsi="Times New Roman" w:cs="Times New Roman"/>
        </w:rPr>
        <w:t xml:space="preserve"> </w:t>
      </w:r>
      <w:r w:rsidRPr="006419B0">
        <w:rPr>
          <w:rFonts w:ascii="Times New Roman" w:hAnsi="Times New Roman" w:cs="Times New Roman"/>
        </w:rPr>
        <w:t xml:space="preserve">What are the challenges associated with the utilization of social media tools in various areas for effective teaching and learning in the department of library and information science in universities in </w:t>
      </w:r>
      <w:r w:rsidR="002C0F47">
        <w:rPr>
          <w:rFonts w:ascii="Times New Roman" w:hAnsi="Times New Roman" w:cs="Times New Roman"/>
        </w:rPr>
        <w:t xml:space="preserve">Makurdi, </w:t>
      </w:r>
      <w:r w:rsidRPr="006419B0">
        <w:rPr>
          <w:rFonts w:ascii="Times New Roman" w:hAnsi="Times New Roman" w:cs="Times New Roman"/>
        </w:rPr>
        <w:t>Benue state?</w:t>
      </w:r>
    </w:p>
    <w:p w14:paraId="16055C99" w14:textId="77777777" w:rsidR="00766737" w:rsidRPr="000D54F4" w:rsidRDefault="00766737" w:rsidP="0033208A">
      <w:pPr>
        <w:spacing w:after="0" w:line="240" w:lineRule="auto"/>
        <w:jc w:val="both"/>
        <w:rPr>
          <w:rFonts w:ascii="Times New Roman" w:hAnsi="Times New Roman" w:cs="Times New Roman"/>
        </w:rPr>
      </w:pPr>
    </w:p>
    <w:p w14:paraId="1A43ED53" w14:textId="6F71846B" w:rsidR="0033208A" w:rsidRPr="00766737" w:rsidRDefault="00766737" w:rsidP="00766737">
      <w:pPr>
        <w:spacing w:after="0" w:line="240" w:lineRule="auto"/>
        <w:jc w:val="both"/>
        <w:rPr>
          <w:rFonts w:ascii="Times New Roman" w:hAnsi="Times New Roman" w:cs="Times New Roman"/>
          <w:b/>
          <w:bCs/>
          <w:sz w:val="24"/>
          <w:szCs w:val="24"/>
        </w:rPr>
      </w:pPr>
      <w:r w:rsidRPr="00766737">
        <w:rPr>
          <w:rFonts w:ascii="Times New Roman" w:hAnsi="Times New Roman" w:cs="Times New Roman"/>
          <w:b/>
          <w:bCs/>
        </w:rPr>
        <w:t xml:space="preserve">Table 3: Mean and Standard Deviation of the challenges associated with the utilization of social media tools in various areas for effective teaching and learning in the department of library and information science in universities in </w:t>
      </w:r>
      <w:r w:rsidR="002C0F47">
        <w:rPr>
          <w:rFonts w:ascii="Times New Roman" w:hAnsi="Times New Roman" w:cs="Times New Roman"/>
          <w:b/>
          <w:bCs/>
        </w:rPr>
        <w:t xml:space="preserve">Makurdi, </w:t>
      </w:r>
      <w:r w:rsidRPr="00766737">
        <w:rPr>
          <w:rFonts w:ascii="Times New Roman" w:hAnsi="Times New Roman" w:cs="Times New Roman"/>
          <w:b/>
          <w:bCs/>
        </w:rPr>
        <w:t>Benue state</w:t>
      </w:r>
      <w:r>
        <w:rPr>
          <w:rFonts w:ascii="Times New Roman" w:hAnsi="Times New Roman" w:cs="Times New Roman"/>
          <w:b/>
          <w:bCs/>
        </w:rPr>
        <w:t>. (N=66)</w:t>
      </w:r>
    </w:p>
    <w:tbl>
      <w:tblPr>
        <w:tblW w:w="9444" w:type="dxa"/>
        <w:tblLook w:val="04A0" w:firstRow="1" w:lastRow="0" w:firstColumn="1" w:lastColumn="0" w:noHBand="0" w:noVBand="1"/>
      </w:tblPr>
      <w:tblGrid>
        <w:gridCol w:w="629"/>
        <w:gridCol w:w="4771"/>
        <w:gridCol w:w="900"/>
        <w:gridCol w:w="1080"/>
        <w:gridCol w:w="990"/>
        <w:gridCol w:w="1074"/>
      </w:tblGrid>
      <w:tr w:rsidR="0033208A" w:rsidRPr="0003009F" w14:paraId="7948C17E" w14:textId="77777777" w:rsidTr="00766737">
        <w:trPr>
          <w:trHeight w:val="386"/>
        </w:trPr>
        <w:tc>
          <w:tcPr>
            <w:tcW w:w="629" w:type="dxa"/>
          </w:tcPr>
          <w:p w14:paraId="3AF43B6E" w14:textId="77777777" w:rsidR="0033208A" w:rsidRPr="0003009F" w:rsidRDefault="0033208A" w:rsidP="00FD6FF6">
            <w:pPr>
              <w:pStyle w:val="Heading1"/>
              <w:spacing w:after="0" w:line="240" w:lineRule="auto"/>
              <w:rPr>
                <w:b w:val="0"/>
                <w:bCs/>
                <w:color w:val="auto"/>
                <w:sz w:val="22"/>
                <w:szCs w:val="22"/>
              </w:rPr>
            </w:pPr>
            <w:r w:rsidRPr="0003009F">
              <w:rPr>
                <w:bCs/>
                <w:color w:val="auto"/>
                <w:sz w:val="22"/>
                <w:szCs w:val="22"/>
              </w:rPr>
              <w:t>S/N</w:t>
            </w:r>
          </w:p>
        </w:tc>
        <w:tc>
          <w:tcPr>
            <w:tcW w:w="4771" w:type="dxa"/>
          </w:tcPr>
          <w:p w14:paraId="4698C03B" w14:textId="77777777" w:rsidR="0033208A" w:rsidRPr="0003009F" w:rsidRDefault="0033208A" w:rsidP="00FD6FF6">
            <w:pPr>
              <w:pStyle w:val="Heading1"/>
              <w:spacing w:after="0" w:line="240" w:lineRule="auto"/>
              <w:jc w:val="center"/>
              <w:rPr>
                <w:b w:val="0"/>
                <w:bCs/>
                <w:color w:val="auto"/>
                <w:sz w:val="22"/>
                <w:szCs w:val="22"/>
              </w:rPr>
            </w:pPr>
            <w:r>
              <w:rPr>
                <w:bCs/>
                <w:color w:val="auto"/>
                <w:sz w:val="22"/>
                <w:szCs w:val="22"/>
              </w:rPr>
              <w:t xml:space="preserve">Item statement </w:t>
            </w:r>
          </w:p>
        </w:tc>
        <w:tc>
          <w:tcPr>
            <w:tcW w:w="900" w:type="dxa"/>
          </w:tcPr>
          <w:p w14:paraId="6D136608" w14:textId="3AD2B34B" w:rsidR="0033208A" w:rsidRPr="0003009F" w:rsidRDefault="00766737" w:rsidP="00FD6FF6">
            <w:pPr>
              <w:pStyle w:val="Heading1"/>
              <w:spacing w:after="0" w:line="240" w:lineRule="auto"/>
              <w:jc w:val="center"/>
              <w:rPr>
                <w:b w:val="0"/>
                <w:bCs/>
                <w:color w:val="auto"/>
                <w:sz w:val="22"/>
                <w:szCs w:val="22"/>
              </w:rPr>
            </w:pPr>
            <w:r>
              <w:rPr>
                <w:bCs/>
                <w:color w:val="auto"/>
                <w:sz w:val="22"/>
                <w:szCs w:val="22"/>
              </w:rPr>
              <w:t>Mean</w:t>
            </w:r>
          </w:p>
        </w:tc>
        <w:tc>
          <w:tcPr>
            <w:tcW w:w="1080" w:type="dxa"/>
          </w:tcPr>
          <w:p w14:paraId="1C3E2F81" w14:textId="1AD0D322" w:rsidR="0033208A" w:rsidRPr="0003009F" w:rsidRDefault="00766737" w:rsidP="00FD6FF6">
            <w:pPr>
              <w:pStyle w:val="Heading1"/>
              <w:spacing w:after="0" w:line="240" w:lineRule="auto"/>
              <w:jc w:val="center"/>
              <w:rPr>
                <w:b w:val="0"/>
                <w:bCs/>
                <w:color w:val="auto"/>
                <w:sz w:val="22"/>
                <w:szCs w:val="22"/>
              </w:rPr>
            </w:pPr>
            <w:r>
              <w:rPr>
                <w:bCs/>
                <w:color w:val="auto"/>
                <w:sz w:val="22"/>
                <w:szCs w:val="22"/>
              </w:rPr>
              <w:t>Std. Dev.</w:t>
            </w:r>
          </w:p>
        </w:tc>
        <w:tc>
          <w:tcPr>
            <w:tcW w:w="990" w:type="dxa"/>
          </w:tcPr>
          <w:p w14:paraId="18B11F3D" w14:textId="15F43E98" w:rsidR="0033208A" w:rsidRPr="0003009F" w:rsidRDefault="00766737" w:rsidP="00FD6FF6">
            <w:pPr>
              <w:pStyle w:val="Heading1"/>
              <w:spacing w:after="0" w:line="240" w:lineRule="auto"/>
              <w:jc w:val="center"/>
              <w:rPr>
                <w:b w:val="0"/>
                <w:bCs/>
                <w:color w:val="auto"/>
                <w:sz w:val="22"/>
                <w:szCs w:val="22"/>
              </w:rPr>
            </w:pPr>
            <w:r>
              <w:rPr>
                <w:bCs/>
                <w:color w:val="auto"/>
                <w:sz w:val="22"/>
                <w:szCs w:val="22"/>
              </w:rPr>
              <w:t>Rank</w:t>
            </w:r>
          </w:p>
        </w:tc>
        <w:tc>
          <w:tcPr>
            <w:tcW w:w="1074" w:type="dxa"/>
          </w:tcPr>
          <w:p w14:paraId="5E08238D" w14:textId="04B11CF2" w:rsidR="0033208A" w:rsidRPr="0003009F" w:rsidRDefault="00766737" w:rsidP="00FD6FF6">
            <w:pPr>
              <w:pStyle w:val="Heading1"/>
              <w:spacing w:after="0" w:line="240" w:lineRule="auto"/>
              <w:jc w:val="center"/>
              <w:rPr>
                <w:b w:val="0"/>
                <w:bCs/>
                <w:color w:val="auto"/>
                <w:sz w:val="22"/>
                <w:szCs w:val="22"/>
              </w:rPr>
            </w:pPr>
            <w:r>
              <w:rPr>
                <w:bCs/>
                <w:color w:val="auto"/>
                <w:sz w:val="22"/>
                <w:szCs w:val="22"/>
              </w:rPr>
              <w:t>Decision</w:t>
            </w:r>
          </w:p>
        </w:tc>
      </w:tr>
      <w:tr w:rsidR="0033208A" w:rsidRPr="0003009F" w14:paraId="4117B63F" w14:textId="77777777" w:rsidTr="00766737">
        <w:trPr>
          <w:trHeight w:val="386"/>
        </w:trPr>
        <w:tc>
          <w:tcPr>
            <w:tcW w:w="629" w:type="dxa"/>
          </w:tcPr>
          <w:p w14:paraId="773406D7"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w:t>
            </w:r>
          </w:p>
        </w:tc>
        <w:tc>
          <w:tcPr>
            <w:tcW w:w="4771" w:type="dxa"/>
          </w:tcPr>
          <w:p w14:paraId="21F760EA" w14:textId="0E3296B8" w:rsidR="0033208A" w:rsidRPr="00AD7D36" w:rsidRDefault="0033208A" w:rsidP="00FD6FF6">
            <w:pPr>
              <w:pStyle w:val="Heading1"/>
              <w:spacing w:after="0"/>
              <w:rPr>
                <w:b w:val="0"/>
                <w:bCs/>
                <w:color w:val="auto"/>
                <w:sz w:val="22"/>
                <w:szCs w:val="22"/>
              </w:rPr>
            </w:pPr>
            <w:bookmarkStart w:id="20" w:name="_Hlk163593679"/>
            <w:r w:rsidRPr="00AD7D36">
              <w:rPr>
                <w:b w:val="0"/>
                <w:bCs/>
                <w:color w:val="auto"/>
                <w:sz w:val="22"/>
                <w:szCs w:val="22"/>
              </w:rPr>
              <w:t xml:space="preserve">Lack of competency in handling social media </w:t>
            </w:r>
            <w:r w:rsidR="002C0F47">
              <w:rPr>
                <w:b w:val="0"/>
                <w:bCs/>
                <w:color w:val="auto"/>
                <w:sz w:val="22"/>
                <w:szCs w:val="22"/>
              </w:rPr>
              <w:t>tools</w:t>
            </w:r>
            <w:r w:rsidRPr="00AD7D36">
              <w:rPr>
                <w:b w:val="0"/>
                <w:bCs/>
                <w:color w:val="auto"/>
                <w:sz w:val="22"/>
                <w:szCs w:val="22"/>
              </w:rPr>
              <w:t xml:space="preserve"> by lecturers</w:t>
            </w:r>
            <w:r w:rsidR="00117867">
              <w:rPr>
                <w:b w:val="0"/>
                <w:bCs/>
                <w:color w:val="auto"/>
                <w:sz w:val="22"/>
                <w:szCs w:val="22"/>
              </w:rPr>
              <w:t xml:space="preserve"> and students </w:t>
            </w:r>
            <w:bookmarkEnd w:id="20"/>
          </w:p>
        </w:tc>
        <w:tc>
          <w:tcPr>
            <w:tcW w:w="900" w:type="dxa"/>
          </w:tcPr>
          <w:p w14:paraId="2A4DBFC2" w14:textId="687B7D7D" w:rsidR="0033208A" w:rsidRPr="00AD7D36" w:rsidRDefault="00766737" w:rsidP="00FD6FF6">
            <w:pPr>
              <w:pStyle w:val="Heading1"/>
              <w:spacing w:after="0"/>
              <w:jc w:val="center"/>
              <w:rPr>
                <w:b w:val="0"/>
                <w:bCs/>
                <w:color w:val="auto"/>
                <w:sz w:val="22"/>
                <w:szCs w:val="22"/>
              </w:rPr>
            </w:pPr>
            <w:r>
              <w:rPr>
                <w:b w:val="0"/>
                <w:bCs/>
                <w:color w:val="auto"/>
                <w:sz w:val="22"/>
                <w:szCs w:val="22"/>
              </w:rPr>
              <w:t>3.12</w:t>
            </w:r>
          </w:p>
        </w:tc>
        <w:tc>
          <w:tcPr>
            <w:tcW w:w="1080" w:type="dxa"/>
          </w:tcPr>
          <w:p w14:paraId="03C24BA6" w14:textId="21E678A4" w:rsidR="0033208A" w:rsidRPr="00AD7D36" w:rsidRDefault="00766737" w:rsidP="00FD6FF6">
            <w:pPr>
              <w:pStyle w:val="Heading1"/>
              <w:spacing w:after="0"/>
              <w:jc w:val="center"/>
              <w:rPr>
                <w:b w:val="0"/>
                <w:bCs/>
                <w:color w:val="auto"/>
                <w:sz w:val="22"/>
                <w:szCs w:val="22"/>
              </w:rPr>
            </w:pPr>
            <w:r>
              <w:rPr>
                <w:b w:val="0"/>
                <w:bCs/>
                <w:color w:val="auto"/>
                <w:sz w:val="22"/>
                <w:szCs w:val="22"/>
              </w:rPr>
              <w:t>1.03</w:t>
            </w:r>
          </w:p>
        </w:tc>
        <w:tc>
          <w:tcPr>
            <w:tcW w:w="990" w:type="dxa"/>
          </w:tcPr>
          <w:p w14:paraId="4FDCCE6F" w14:textId="7487E8E3" w:rsidR="0033208A" w:rsidRPr="00AD7D36" w:rsidRDefault="00632554" w:rsidP="00FD6FF6">
            <w:pPr>
              <w:pStyle w:val="Heading1"/>
              <w:spacing w:after="0"/>
              <w:jc w:val="center"/>
              <w:rPr>
                <w:b w:val="0"/>
                <w:bCs/>
                <w:color w:val="auto"/>
                <w:sz w:val="22"/>
                <w:szCs w:val="22"/>
              </w:rPr>
            </w:pPr>
            <w:r>
              <w:rPr>
                <w:b w:val="0"/>
                <w:bCs/>
                <w:color w:val="auto"/>
                <w:sz w:val="22"/>
                <w:szCs w:val="22"/>
              </w:rPr>
              <w:t>3</w:t>
            </w:r>
            <w:r w:rsidRPr="00632554">
              <w:rPr>
                <w:b w:val="0"/>
                <w:bCs/>
                <w:color w:val="auto"/>
                <w:sz w:val="22"/>
                <w:szCs w:val="22"/>
                <w:vertAlign w:val="superscript"/>
              </w:rPr>
              <w:t>rd</w:t>
            </w:r>
            <w:r>
              <w:rPr>
                <w:b w:val="0"/>
                <w:bCs/>
                <w:color w:val="auto"/>
                <w:sz w:val="22"/>
                <w:szCs w:val="22"/>
              </w:rPr>
              <w:t xml:space="preserve"> </w:t>
            </w:r>
          </w:p>
        </w:tc>
        <w:tc>
          <w:tcPr>
            <w:tcW w:w="1074" w:type="dxa"/>
          </w:tcPr>
          <w:p w14:paraId="64E85BD4" w14:textId="68EE1DB7"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Agree </w:t>
            </w:r>
          </w:p>
        </w:tc>
      </w:tr>
      <w:tr w:rsidR="0033208A" w:rsidRPr="0003009F" w14:paraId="56E3ACD5" w14:textId="77777777" w:rsidTr="00766737">
        <w:trPr>
          <w:trHeight w:val="386"/>
        </w:trPr>
        <w:tc>
          <w:tcPr>
            <w:tcW w:w="629" w:type="dxa"/>
          </w:tcPr>
          <w:p w14:paraId="45B76DBF"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lastRenderedPageBreak/>
              <w:t>2</w:t>
            </w:r>
          </w:p>
        </w:tc>
        <w:tc>
          <w:tcPr>
            <w:tcW w:w="4771" w:type="dxa"/>
          </w:tcPr>
          <w:p w14:paraId="28FA1094" w14:textId="6C2C3E10" w:rsidR="0033208A" w:rsidRPr="00AD7D36" w:rsidRDefault="0033208A" w:rsidP="00FD6FF6">
            <w:pPr>
              <w:pStyle w:val="Heading1"/>
              <w:spacing w:after="0"/>
              <w:rPr>
                <w:b w:val="0"/>
                <w:bCs/>
                <w:color w:val="auto"/>
                <w:sz w:val="22"/>
                <w:szCs w:val="22"/>
              </w:rPr>
            </w:pPr>
            <w:bookmarkStart w:id="21" w:name="_Hlk163594037"/>
            <w:r w:rsidRPr="00AD7D36">
              <w:rPr>
                <w:b w:val="0"/>
                <w:bCs/>
                <w:color w:val="auto"/>
                <w:sz w:val="22"/>
                <w:szCs w:val="22"/>
              </w:rPr>
              <w:t xml:space="preserve">Lecturers </w:t>
            </w:r>
            <w:r w:rsidR="00117867">
              <w:rPr>
                <w:b w:val="0"/>
                <w:bCs/>
                <w:color w:val="auto"/>
                <w:sz w:val="22"/>
                <w:szCs w:val="22"/>
              </w:rPr>
              <w:t xml:space="preserve">and students </w:t>
            </w:r>
            <w:r w:rsidRPr="00AD7D36">
              <w:rPr>
                <w:b w:val="0"/>
                <w:bCs/>
                <w:color w:val="auto"/>
                <w:sz w:val="22"/>
                <w:szCs w:val="22"/>
              </w:rPr>
              <w:t xml:space="preserve">lack skills to utilize social media </w:t>
            </w:r>
            <w:r w:rsidR="002C0F47">
              <w:rPr>
                <w:b w:val="0"/>
                <w:bCs/>
                <w:color w:val="auto"/>
                <w:sz w:val="22"/>
                <w:szCs w:val="22"/>
              </w:rPr>
              <w:t>tools</w:t>
            </w:r>
            <w:r w:rsidRPr="00AD7D36">
              <w:rPr>
                <w:b w:val="0"/>
                <w:bCs/>
                <w:color w:val="auto"/>
                <w:sz w:val="22"/>
                <w:szCs w:val="22"/>
              </w:rPr>
              <w:t xml:space="preserve"> for effective teaching </w:t>
            </w:r>
            <w:r w:rsidR="00117867">
              <w:rPr>
                <w:b w:val="0"/>
                <w:bCs/>
                <w:color w:val="auto"/>
                <w:sz w:val="22"/>
                <w:szCs w:val="22"/>
              </w:rPr>
              <w:t xml:space="preserve">and learning </w:t>
            </w:r>
            <w:bookmarkEnd w:id="21"/>
          </w:p>
        </w:tc>
        <w:tc>
          <w:tcPr>
            <w:tcW w:w="900" w:type="dxa"/>
          </w:tcPr>
          <w:p w14:paraId="1C5ACF97" w14:textId="3F74E00E" w:rsidR="0033208A" w:rsidRPr="00AD7D36" w:rsidRDefault="00766737" w:rsidP="00FD6FF6">
            <w:pPr>
              <w:pStyle w:val="Heading1"/>
              <w:spacing w:after="0"/>
              <w:jc w:val="center"/>
              <w:rPr>
                <w:b w:val="0"/>
                <w:bCs/>
                <w:color w:val="auto"/>
                <w:sz w:val="22"/>
                <w:szCs w:val="22"/>
              </w:rPr>
            </w:pPr>
            <w:r>
              <w:rPr>
                <w:b w:val="0"/>
                <w:bCs/>
                <w:color w:val="auto"/>
                <w:sz w:val="22"/>
                <w:szCs w:val="22"/>
              </w:rPr>
              <w:t>1.91</w:t>
            </w:r>
          </w:p>
        </w:tc>
        <w:tc>
          <w:tcPr>
            <w:tcW w:w="1080" w:type="dxa"/>
          </w:tcPr>
          <w:p w14:paraId="62DA94D1" w14:textId="08625EE0" w:rsidR="0033208A" w:rsidRPr="00AD7D36" w:rsidRDefault="00766737" w:rsidP="00FD6FF6">
            <w:pPr>
              <w:pStyle w:val="Heading1"/>
              <w:spacing w:after="0"/>
              <w:jc w:val="center"/>
              <w:rPr>
                <w:b w:val="0"/>
                <w:bCs/>
                <w:color w:val="auto"/>
                <w:sz w:val="22"/>
                <w:szCs w:val="22"/>
              </w:rPr>
            </w:pPr>
            <w:r>
              <w:rPr>
                <w:b w:val="0"/>
                <w:bCs/>
                <w:color w:val="auto"/>
                <w:sz w:val="22"/>
                <w:szCs w:val="22"/>
              </w:rPr>
              <w:t>1.15</w:t>
            </w:r>
          </w:p>
        </w:tc>
        <w:tc>
          <w:tcPr>
            <w:tcW w:w="990" w:type="dxa"/>
          </w:tcPr>
          <w:p w14:paraId="768C0245" w14:textId="009A52EF" w:rsidR="0033208A" w:rsidRPr="00AD7D36" w:rsidRDefault="00632554" w:rsidP="00FD6FF6">
            <w:pPr>
              <w:pStyle w:val="Heading1"/>
              <w:spacing w:after="0"/>
              <w:jc w:val="center"/>
              <w:rPr>
                <w:b w:val="0"/>
                <w:bCs/>
                <w:color w:val="auto"/>
                <w:sz w:val="22"/>
                <w:szCs w:val="22"/>
              </w:rPr>
            </w:pPr>
            <w:r>
              <w:rPr>
                <w:b w:val="0"/>
                <w:bCs/>
                <w:color w:val="auto"/>
                <w:sz w:val="22"/>
                <w:szCs w:val="22"/>
              </w:rPr>
              <w:t>10</w:t>
            </w:r>
            <w:r w:rsidRPr="00632554">
              <w:rPr>
                <w:b w:val="0"/>
                <w:bCs/>
                <w:color w:val="auto"/>
                <w:sz w:val="22"/>
                <w:szCs w:val="22"/>
                <w:vertAlign w:val="superscript"/>
              </w:rPr>
              <w:t>th</w:t>
            </w:r>
            <w:r>
              <w:rPr>
                <w:b w:val="0"/>
                <w:bCs/>
                <w:color w:val="auto"/>
                <w:sz w:val="22"/>
                <w:szCs w:val="22"/>
              </w:rPr>
              <w:t xml:space="preserve"> </w:t>
            </w:r>
          </w:p>
        </w:tc>
        <w:tc>
          <w:tcPr>
            <w:tcW w:w="1074" w:type="dxa"/>
          </w:tcPr>
          <w:p w14:paraId="744003EE" w14:textId="48D5C887"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Disagree </w:t>
            </w:r>
          </w:p>
        </w:tc>
      </w:tr>
      <w:tr w:rsidR="0033208A" w:rsidRPr="0003009F" w14:paraId="4A745DC1" w14:textId="77777777" w:rsidTr="00766737">
        <w:trPr>
          <w:trHeight w:val="386"/>
        </w:trPr>
        <w:tc>
          <w:tcPr>
            <w:tcW w:w="629" w:type="dxa"/>
          </w:tcPr>
          <w:p w14:paraId="776A4C74" w14:textId="77777777" w:rsidR="0033208A" w:rsidRPr="00AD7D36" w:rsidRDefault="0033208A" w:rsidP="00D94414">
            <w:pPr>
              <w:pStyle w:val="Heading1"/>
              <w:rPr>
                <w:b w:val="0"/>
                <w:bCs/>
                <w:color w:val="auto"/>
                <w:sz w:val="22"/>
                <w:szCs w:val="22"/>
              </w:rPr>
            </w:pPr>
            <w:r w:rsidRPr="00AD7D36">
              <w:rPr>
                <w:b w:val="0"/>
                <w:bCs/>
                <w:color w:val="auto"/>
                <w:sz w:val="22"/>
                <w:szCs w:val="22"/>
              </w:rPr>
              <w:t>3</w:t>
            </w:r>
          </w:p>
        </w:tc>
        <w:tc>
          <w:tcPr>
            <w:tcW w:w="4771" w:type="dxa"/>
          </w:tcPr>
          <w:p w14:paraId="4403FF9E" w14:textId="47B729A7" w:rsidR="0033208A" w:rsidRPr="00AD7D36" w:rsidRDefault="0033208A" w:rsidP="00D94414">
            <w:pPr>
              <w:pStyle w:val="Heading1"/>
              <w:rPr>
                <w:b w:val="0"/>
                <w:bCs/>
                <w:color w:val="auto"/>
                <w:sz w:val="22"/>
                <w:szCs w:val="22"/>
              </w:rPr>
            </w:pPr>
            <w:bookmarkStart w:id="22" w:name="_Hlk163593517"/>
            <w:r w:rsidRPr="00AD7D36">
              <w:rPr>
                <w:b w:val="0"/>
                <w:bCs/>
                <w:color w:val="auto"/>
                <w:sz w:val="22"/>
                <w:szCs w:val="22"/>
              </w:rPr>
              <w:t xml:space="preserve">Social media </w:t>
            </w:r>
            <w:r w:rsidR="002C0F47">
              <w:rPr>
                <w:b w:val="0"/>
                <w:bCs/>
                <w:color w:val="auto"/>
                <w:sz w:val="22"/>
                <w:szCs w:val="22"/>
              </w:rPr>
              <w:t>tools</w:t>
            </w:r>
            <w:r w:rsidRPr="00AD7D36">
              <w:rPr>
                <w:b w:val="0"/>
                <w:bCs/>
                <w:color w:val="auto"/>
                <w:sz w:val="22"/>
                <w:szCs w:val="22"/>
              </w:rPr>
              <w:t xml:space="preserve"> distract students during teaching</w:t>
            </w:r>
            <w:r w:rsidR="00117867">
              <w:rPr>
                <w:b w:val="0"/>
                <w:bCs/>
                <w:color w:val="auto"/>
                <w:sz w:val="22"/>
                <w:szCs w:val="22"/>
              </w:rPr>
              <w:t xml:space="preserve"> and learning </w:t>
            </w:r>
            <w:bookmarkEnd w:id="22"/>
          </w:p>
        </w:tc>
        <w:tc>
          <w:tcPr>
            <w:tcW w:w="900" w:type="dxa"/>
          </w:tcPr>
          <w:p w14:paraId="68722571" w14:textId="550E9420" w:rsidR="0033208A" w:rsidRPr="00AD7D36" w:rsidRDefault="00766737" w:rsidP="00FD6FF6">
            <w:pPr>
              <w:pStyle w:val="Heading1"/>
              <w:jc w:val="center"/>
              <w:rPr>
                <w:b w:val="0"/>
                <w:bCs/>
                <w:color w:val="auto"/>
                <w:sz w:val="22"/>
                <w:szCs w:val="22"/>
              </w:rPr>
            </w:pPr>
            <w:r>
              <w:rPr>
                <w:b w:val="0"/>
                <w:bCs/>
                <w:color w:val="auto"/>
                <w:sz w:val="22"/>
                <w:szCs w:val="22"/>
              </w:rPr>
              <w:t>3.20</w:t>
            </w:r>
          </w:p>
        </w:tc>
        <w:tc>
          <w:tcPr>
            <w:tcW w:w="1080" w:type="dxa"/>
          </w:tcPr>
          <w:p w14:paraId="7E13401B" w14:textId="33815F4B" w:rsidR="0033208A" w:rsidRPr="00AD7D36" w:rsidRDefault="00766737" w:rsidP="00FD6FF6">
            <w:pPr>
              <w:pStyle w:val="Heading1"/>
              <w:jc w:val="center"/>
              <w:rPr>
                <w:b w:val="0"/>
                <w:bCs/>
                <w:color w:val="auto"/>
                <w:sz w:val="22"/>
                <w:szCs w:val="22"/>
              </w:rPr>
            </w:pPr>
            <w:r>
              <w:rPr>
                <w:b w:val="0"/>
                <w:bCs/>
                <w:color w:val="auto"/>
                <w:sz w:val="22"/>
                <w:szCs w:val="22"/>
              </w:rPr>
              <w:t>1.04</w:t>
            </w:r>
          </w:p>
        </w:tc>
        <w:tc>
          <w:tcPr>
            <w:tcW w:w="990" w:type="dxa"/>
          </w:tcPr>
          <w:p w14:paraId="438F46C4" w14:textId="6CB636D1" w:rsidR="0033208A" w:rsidRPr="00AD7D36" w:rsidRDefault="00632554" w:rsidP="00FD6FF6">
            <w:pPr>
              <w:pStyle w:val="Heading1"/>
              <w:jc w:val="center"/>
              <w:rPr>
                <w:b w:val="0"/>
                <w:bCs/>
                <w:color w:val="auto"/>
                <w:sz w:val="22"/>
                <w:szCs w:val="22"/>
              </w:rPr>
            </w:pPr>
            <w:r>
              <w:rPr>
                <w:b w:val="0"/>
                <w:bCs/>
                <w:color w:val="auto"/>
                <w:sz w:val="22"/>
                <w:szCs w:val="22"/>
              </w:rPr>
              <w:t>1</w:t>
            </w:r>
            <w:r w:rsidRPr="00632554">
              <w:rPr>
                <w:b w:val="0"/>
                <w:bCs/>
                <w:color w:val="auto"/>
                <w:sz w:val="22"/>
                <w:szCs w:val="22"/>
                <w:vertAlign w:val="superscript"/>
              </w:rPr>
              <w:t>st</w:t>
            </w:r>
            <w:r>
              <w:rPr>
                <w:b w:val="0"/>
                <w:bCs/>
                <w:color w:val="auto"/>
                <w:sz w:val="22"/>
                <w:szCs w:val="22"/>
              </w:rPr>
              <w:t xml:space="preserve"> </w:t>
            </w:r>
          </w:p>
        </w:tc>
        <w:tc>
          <w:tcPr>
            <w:tcW w:w="1074" w:type="dxa"/>
          </w:tcPr>
          <w:p w14:paraId="6A9AA9E3" w14:textId="061C30B7" w:rsidR="0033208A" w:rsidRPr="00AD7D36" w:rsidRDefault="00632554" w:rsidP="00FD6FF6">
            <w:pPr>
              <w:pStyle w:val="Heading1"/>
              <w:jc w:val="center"/>
              <w:rPr>
                <w:b w:val="0"/>
                <w:bCs/>
                <w:color w:val="auto"/>
                <w:sz w:val="22"/>
                <w:szCs w:val="22"/>
              </w:rPr>
            </w:pPr>
            <w:r>
              <w:rPr>
                <w:b w:val="0"/>
                <w:bCs/>
                <w:color w:val="auto"/>
                <w:sz w:val="22"/>
                <w:szCs w:val="22"/>
              </w:rPr>
              <w:t xml:space="preserve">Agree </w:t>
            </w:r>
          </w:p>
        </w:tc>
      </w:tr>
      <w:tr w:rsidR="0033208A" w:rsidRPr="0003009F" w14:paraId="0C6A35AE" w14:textId="77777777" w:rsidTr="00766737">
        <w:trPr>
          <w:trHeight w:val="386"/>
        </w:trPr>
        <w:tc>
          <w:tcPr>
            <w:tcW w:w="629" w:type="dxa"/>
          </w:tcPr>
          <w:p w14:paraId="6D3D8B5A"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4</w:t>
            </w:r>
          </w:p>
        </w:tc>
        <w:tc>
          <w:tcPr>
            <w:tcW w:w="4771" w:type="dxa"/>
          </w:tcPr>
          <w:p w14:paraId="6D17FE85" w14:textId="1313B1E6" w:rsidR="0033208A" w:rsidRPr="00AD7D36" w:rsidRDefault="0033208A" w:rsidP="00FD6FF6">
            <w:pPr>
              <w:pStyle w:val="Heading1"/>
              <w:spacing w:after="0"/>
              <w:rPr>
                <w:b w:val="0"/>
                <w:bCs/>
                <w:color w:val="auto"/>
                <w:sz w:val="22"/>
                <w:szCs w:val="22"/>
              </w:rPr>
            </w:pPr>
            <w:bookmarkStart w:id="23" w:name="_Hlk163593834"/>
            <w:r w:rsidRPr="00AD7D36">
              <w:rPr>
                <w:b w:val="0"/>
                <w:bCs/>
                <w:color w:val="auto"/>
                <w:sz w:val="22"/>
                <w:szCs w:val="22"/>
              </w:rPr>
              <w:t xml:space="preserve">Lack of time to utilize social media </w:t>
            </w:r>
            <w:r w:rsidR="002C0F47">
              <w:rPr>
                <w:b w:val="0"/>
                <w:bCs/>
                <w:color w:val="auto"/>
                <w:sz w:val="22"/>
                <w:szCs w:val="22"/>
              </w:rPr>
              <w:t>tools</w:t>
            </w:r>
            <w:r w:rsidRPr="00AD7D36">
              <w:rPr>
                <w:b w:val="0"/>
                <w:bCs/>
                <w:color w:val="auto"/>
                <w:sz w:val="22"/>
                <w:szCs w:val="22"/>
              </w:rPr>
              <w:t xml:space="preserve"> for effective teaching</w:t>
            </w:r>
            <w:r w:rsidR="00117867">
              <w:rPr>
                <w:b w:val="0"/>
                <w:bCs/>
                <w:color w:val="auto"/>
                <w:sz w:val="22"/>
                <w:szCs w:val="22"/>
              </w:rPr>
              <w:t xml:space="preserve"> and learning </w:t>
            </w:r>
            <w:bookmarkEnd w:id="23"/>
          </w:p>
        </w:tc>
        <w:tc>
          <w:tcPr>
            <w:tcW w:w="900" w:type="dxa"/>
          </w:tcPr>
          <w:p w14:paraId="4C8C13D9" w14:textId="70B9C179" w:rsidR="0033208A" w:rsidRPr="00AD7D36" w:rsidRDefault="00766737" w:rsidP="00FD6FF6">
            <w:pPr>
              <w:pStyle w:val="Heading1"/>
              <w:spacing w:after="0"/>
              <w:jc w:val="center"/>
              <w:rPr>
                <w:b w:val="0"/>
                <w:bCs/>
                <w:color w:val="auto"/>
                <w:sz w:val="22"/>
                <w:szCs w:val="22"/>
              </w:rPr>
            </w:pPr>
            <w:r>
              <w:rPr>
                <w:b w:val="0"/>
                <w:bCs/>
                <w:color w:val="auto"/>
                <w:sz w:val="22"/>
                <w:szCs w:val="22"/>
              </w:rPr>
              <w:t>2.89</w:t>
            </w:r>
          </w:p>
        </w:tc>
        <w:tc>
          <w:tcPr>
            <w:tcW w:w="1080" w:type="dxa"/>
          </w:tcPr>
          <w:p w14:paraId="34E25C73" w14:textId="229916E8" w:rsidR="0033208A" w:rsidRPr="00AD7D36" w:rsidRDefault="00766737" w:rsidP="00FD6FF6">
            <w:pPr>
              <w:pStyle w:val="Heading1"/>
              <w:spacing w:after="0"/>
              <w:jc w:val="center"/>
              <w:rPr>
                <w:b w:val="0"/>
                <w:bCs/>
                <w:color w:val="auto"/>
                <w:sz w:val="22"/>
                <w:szCs w:val="22"/>
              </w:rPr>
            </w:pPr>
            <w:r>
              <w:rPr>
                <w:b w:val="0"/>
                <w:bCs/>
                <w:color w:val="auto"/>
                <w:sz w:val="22"/>
                <w:szCs w:val="22"/>
              </w:rPr>
              <w:t>1.14</w:t>
            </w:r>
          </w:p>
        </w:tc>
        <w:tc>
          <w:tcPr>
            <w:tcW w:w="990" w:type="dxa"/>
          </w:tcPr>
          <w:p w14:paraId="6B0181D7" w14:textId="30B7AC8C" w:rsidR="0033208A" w:rsidRPr="00AD7D36" w:rsidRDefault="00632554" w:rsidP="00FD6FF6">
            <w:pPr>
              <w:pStyle w:val="Heading1"/>
              <w:spacing w:after="0"/>
              <w:jc w:val="center"/>
              <w:rPr>
                <w:b w:val="0"/>
                <w:bCs/>
                <w:color w:val="auto"/>
                <w:sz w:val="22"/>
                <w:szCs w:val="22"/>
              </w:rPr>
            </w:pPr>
            <w:r>
              <w:rPr>
                <w:b w:val="0"/>
                <w:bCs/>
                <w:color w:val="auto"/>
                <w:sz w:val="22"/>
                <w:szCs w:val="22"/>
              </w:rPr>
              <w:t>6</w:t>
            </w:r>
            <w:r w:rsidRPr="00632554">
              <w:rPr>
                <w:b w:val="0"/>
                <w:bCs/>
                <w:color w:val="auto"/>
                <w:sz w:val="22"/>
                <w:szCs w:val="22"/>
                <w:vertAlign w:val="superscript"/>
              </w:rPr>
              <w:t>th</w:t>
            </w:r>
            <w:r>
              <w:rPr>
                <w:b w:val="0"/>
                <w:bCs/>
                <w:color w:val="auto"/>
                <w:sz w:val="22"/>
                <w:szCs w:val="22"/>
              </w:rPr>
              <w:t xml:space="preserve"> </w:t>
            </w:r>
          </w:p>
        </w:tc>
        <w:tc>
          <w:tcPr>
            <w:tcW w:w="1074" w:type="dxa"/>
          </w:tcPr>
          <w:p w14:paraId="33DEFBAF" w14:textId="5463E3A5"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Agree </w:t>
            </w:r>
          </w:p>
        </w:tc>
      </w:tr>
      <w:tr w:rsidR="0033208A" w:rsidRPr="0003009F" w14:paraId="06562195" w14:textId="77777777" w:rsidTr="00766737">
        <w:trPr>
          <w:trHeight w:val="386"/>
        </w:trPr>
        <w:tc>
          <w:tcPr>
            <w:tcW w:w="629" w:type="dxa"/>
          </w:tcPr>
          <w:p w14:paraId="619A042A"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5</w:t>
            </w:r>
          </w:p>
        </w:tc>
        <w:tc>
          <w:tcPr>
            <w:tcW w:w="4771" w:type="dxa"/>
          </w:tcPr>
          <w:p w14:paraId="6C9EA2AF" w14:textId="720823EA" w:rsidR="0033208A" w:rsidRPr="00AD7D36" w:rsidRDefault="0033208A" w:rsidP="00FD6FF6">
            <w:pPr>
              <w:pStyle w:val="Heading1"/>
              <w:spacing w:after="0"/>
              <w:rPr>
                <w:b w:val="0"/>
                <w:bCs/>
                <w:color w:val="auto"/>
                <w:sz w:val="22"/>
                <w:szCs w:val="22"/>
              </w:rPr>
            </w:pPr>
            <w:bookmarkStart w:id="24" w:name="_Hlk163593926"/>
            <w:r w:rsidRPr="00AD7D36">
              <w:rPr>
                <w:b w:val="0"/>
                <w:bCs/>
                <w:color w:val="auto"/>
                <w:sz w:val="22"/>
                <w:szCs w:val="22"/>
              </w:rPr>
              <w:t xml:space="preserve">Availability of too many social media </w:t>
            </w:r>
            <w:r w:rsidR="002C0F47">
              <w:rPr>
                <w:b w:val="0"/>
                <w:bCs/>
                <w:color w:val="auto"/>
                <w:sz w:val="22"/>
                <w:szCs w:val="22"/>
              </w:rPr>
              <w:t>tools</w:t>
            </w:r>
            <w:r w:rsidRPr="00AD7D36">
              <w:rPr>
                <w:b w:val="0"/>
                <w:bCs/>
                <w:color w:val="auto"/>
                <w:sz w:val="22"/>
                <w:szCs w:val="22"/>
              </w:rPr>
              <w:t xml:space="preserve"> for teaching</w:t>
            </w:r>
            <w:r w:rsidR="00117867">
              <w:rPr>
                <w:b w:val="0"/>
                <w:bCs/>
                <w:color w:val="auto"/>
                <w:sz w:val="22"/>
                <w:szCs w:val="22"/>
              </w:rPr>
              <w:t xml:space="preserve"> and learning </w:t>
            </w:r>
            <w:bookmarkEnd w:id="24"/>
          </w:p>
        </w:tc>
        <w:tc>
          <w:tcPr>
            <w:tcW w:w="900" w:type="dxa"/>
          </w:tcPr>
          <w:p w14:paraId="1CD41534" w14:textId="667700EC" w:rsidR="0033208A" w:rsidRPr="00AD7D36" w:rsidRDefault="00766737" w:rsidP="00FD6FF6">
            <w:pPr>
              <w:pStyle w:val="Heading1"/>
              <w:spacing w:after="0"/>
              <w:jc w:val="center"/>
              <w:rPr>
                <w:b w:val="0"/>
                <w:bCs/>
                <w:color w:val="auto"/>
                <w:sz w:val="22"/>
                <w:szCs w:val="22"/>
              </w:rPr>
            </w:pPr>
            <w:r>
              <w:rPr>
                <w:b w:val="0"/>
                <w:bCs/>
                <w:color w:val="auto"/>
                <w:sz w:val="22"/>
                <w:szCs w:val="22"/>
              </w:rPr>
              <w:t>2.36</w:t>
            </w:r>
          </w:p>
        </w:tc>
        <w:tc>
          <w:tcPr>
            <w:tcW w:w="1080" w:type="dxa"/>
          </w:tcPr>
          <w:p w14:paraId="0F3E28A9" w14:textId="3B0C4FF6" w:rsidR="0033208A" w:rsidRPr="00AD7D36" w:rsidRDefault="00766737" w:rsidP="00FD6FF6">
            <w:pPr>
              <w:pStyle w:val="Heading1"/>
              <w:spacing w:after="0"/>
              <w:jc w:val="center"/>
              <w:rPr>
                <w:b w:val="0"/>
                <w:bCs/>
                <w:color w:val="auto"/>
                <w:sz w:val="22"/>
                <w:szCs w:val="22"/>
              </w:rPr>
            </w:pPr>
            <w:r>
              <w:rPr>
                <w:b w:val="0"/>
                <w:bCs/>
                <w:color w:val="auto"/>
                <w:sz w:val="22"/>
                <w:szCs w:val="22"/>
              </w:rPr>
              <w:t>1.16</w:t>
            </w:r>
          </w:p>
        </w:tc>
        <w:tc>
          <w:tcPr>
            <w:tcW w:w="990" w:type="dxa"/>
          </w:tcPr>
          <w:p w14:paraId="5EAA9AC8" w14:textId="1DBBBCC9" w:rsidR="0033208A" w:rsidRPr="00AD7D36" w:rsidRDefault="00632554" w:rsidP="00FD6FF6">
            <w:pPr>
              <w:pStyle w:val="Heading1"/>
              <w:spacing w:after="0"/>
              <w:jc w:val="center"/>
              <w:rPr>
                <w:b w:val="0"/>
                <w:bCs/>
                <w:color w:val="auto"/>
                <w:sz w:val="22"/>
                <w:szCs w:val="22"/>
              </w:rPr>
            </w:pPr>
            <w:r>
              <w:rPr>
                <w:b w:val="0"/>
                <w:bCs/>
                <w:color w:val="auto"/>
                <w:sz w:val="22"/>
                <w:szCs w:val="22"/>
              </w:rPr>
              <w:t>8</w:t>
            </w:r>
            <w:r w:rsidRPr="00632554">
              <w:rPr>
                <w:b w:val="0"/>
                <w:bCs/>
                <w:color w:val="auto"/>
                <w:sz w:val="22"/>
                <w:szCs w:val="22"/>
                <w:vertAlign w:val="superscript"/>
              </w:rPr>
              <w:t>th</w:t>
            </w:r>
            <w:r>
              <w:rPr>
                <w:b w:val="0"/>
                <w:bCs/>
                <w:color w:val="auto"/>
                <w:sz w:val="22"/>
                <w:szCs w:val="22"/>
              </w:rPr>
              <w:t xml:space="preserve"> </w:t>
            </w:r>
          </w:p>
        </w:tc>
        <w:tc>
          <w:tcPr>
            <w:tcW w:w="1074" w:type="dxa"/>
          </w:tcPr>
          <w:p w14:paraId="5200DE1F" w14:textId="32CDFC32"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Disagree </w:t>
            </w:r>
          </w:p>
        </w:tc>
      </w:tr>
      <w:tr w:rsidR="0033208A" w:rsidRPr="0003009F" w14:paraId="63937F27" w14:textId="77777777" w:rsidTr="00766737">
        <w:trPr>
          <w:trHeight w:val="386"/>
        </w:trPr>
        <w:tc>
          <w:tcPr>
            <w:tcW w:w="629" w:type="dxa"/>
          </w:tcPr>
          <w:p w14:paraId="31530E32"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6</w:t>
            </w:r>
          </w:p>
        </w:tc>
        <w:tc>
          <w:tcPr>
            <w:tcW w:w="4771" w:type="dxa"/>
          </w:tcPr>
          <w:p w14:paraId="5A546F6D" w14:textId="157AEB8D" w:rsidR="0033208A" w:rsidRPr="00AD7D36" w:rsidRDefault="0033208A" w:rsidP="00FD6FF6">
            <w:pPr>
              <w:pStyle w:val="Heading1"/>
              <w:spacing w:after="0"/>
              <w:rPr>
                <w:b w:val="0"/>
                <w:bCs/>
                <w:color w:val="auto"/>
                <w:sz w:val="22"/>
                <w:szCs w:val="22"/>
              </w:rPr>
            </w:pPr>
            <w:bookmarkStart w:id="25" w:name="_Hlk163593721"/>
            <w:r w:rsidRPr="00AD7D36">
              <w:rPr>
                <w:b w:val="0"/>
                <w:bCs/>
                <w:color w:val="auto"/>
                <w:sz w:val="22"/>
                <w:szCs w:val="22"/>
              </w:rPr>
              <w:t xml:space="preserve">High cost of internet subscription affects utilization of social media </w:t>
            </w:r>
            <w:r w:rsidR="002C0F47">
              <w:rPr>
                <w:b w:val="0"/>
                <w:bCs/>
                <w:color w:val="auto"/>
                <w:sz w:val="22"/>
                <w:szCs w:val="22"/>
              </w:rPr>
              <w:t>tools</w:t>
            </w:r>
            <w:r w:rsidRPr="00AD7D36">
              <w:rPr>
                <w:b w:val="0"/>
                <w:bCs/>
                <w:color w:val="auto"/>
                <w:sz w:val="22"/>
                <w:szCs w:val="22"/>
              </w:rPr>
              <w:t xml:space="preserve"> for effective teaching </w:t>
            </w:r>
            <w:r w:rsidR="00117867">
              <w:rPr>
                <w:b w:val="0"/>
                <w:bCs/>
                <w:color w:val="auto"/>
                <w:sz w:val="22"/>
                <w:szCs w:val="22"/>
              </w:rPr>
              <w:t>and learning</w:t>
            </w:r>
            <w:r w:rsidRPr="00AD7D36">
              <w:rPr>
                <w:b w:val="0"/>
                <w:bCs/>
                <w:color w:val="auto"/>
                <w:sz w:val="22"/>
                <w:szCs w:val="22"/>
              </w:rPr>
              <w:t xml:space="preserve"> </w:t>
            </w:r>
            <w:bookmarkEnd w:id="25"/>
          </w:p>
        </w:tc>
        <w:tc>
          <w:tcPr>
            <w:tcW w:w="900" w:type="dxa"/>
          </w:tcPr>
          <w:p w14:paraId="74438B93" w14:textId="552E3842" w:rsidR="0033208A" w:rsidRPr="00AD7D36" w:rsidRDefault="00766737" w:rsidP="00FD6FF6">
            <w:pPr>
              <w:pStyle w:val="Heading1"/>
              <w:spacing w:after="0"/>
              <w:jc w:val="center"/>
              <w:rPr>
                <w:b w:val="0"/>
                <w:bCs/>
                <w:color w:val="auto"/>
                <w:sz w:val="22"/>
                <w:szCs w:val="22"/>
              </w:rPr>
            </w:pPr>
            <w:r>
              <w:rPr>
                <w:b w:val="0"/>
                <w:bCs/>
                <w:color w:val="auto"/>
                <w:sz w:val="22"/>
                <w:szCs w:val="22"/>
              </w:rPr>
              <w:t>2.91</w:t>
            </w:r>
          </w:p>
        </w:tc>
        <w:tc>
          <w:tcPr>
            <w:tcW w:w="1080" w:type="dxa"/>
          </w:tcPr>
          <w:p w14:paraId="5E4E8494" w14:textId="58F0A623" w:rsidR="0033208A" w:rsidRPr="00AD7D36" w:rsidRDefault="00766737" w:rsidP="00FD6FF6">
            <w:pPr>
              <w:pStyle w:val="Heading1"/>
              <w:spacing w:after="0"/>
              <w:jc w:val="center"/>
              <w:rPr>
                <w:b w:val="0"/>
                <w:bCs/>
                <w:color w:val="auto"/>
                <w:sz w:val="22"/>
                <w:szCs w:val="22"/>
              </w:rPr>
            </w:pPr>
            <w:r>
              <w:rPr>
                <w:b w:val="0"/>
                <w:bCs/>
                <w:color w:val="auto"/>
                <w:sz w:val="22"/>
                <w:szCs w:val="22"/>
              </w:rPr>
              <w:t>1.05</w:t>
            </w:r>
          </w:p>
        </w:tc>
        <w:tc>
          <w:tcPr>
            <w:tcW w:w="990" w:type="dxa"/>
          </w:tcPr>
          <w:p w14:paraId="05411D7A" w14:textId="621CE36B" w:rsidR="0033208A" w:rsidRPr="00AD7D36" w:rsidRDefault="00632554" w:rsidP="00FD6FF6">
            <w:pPr>
              <w:pStyle w:val="Heading1"/>
              <w:spacing w:after="0"/>
              <w:jc w:val="center"/>
              <w:rPr>
                <w:b w:val="0"/>
                <w:bCs/>
                <w:color w:val="auto"/>
                <w:sz w:val="22"/>
                <w:szCs w:val="22"/>
              </w:rPr>
            </w:pPr>
            <w:r>
              <w:rPr>
                <w:b w:val="0"/>
                <w:bCs/>
                <w:color w:val="auto"/>
                <w:sz w:val="22"/>
                <w:szCs w:val="22"/>
              </w:rPr>
              <w:t>4</w:t>
            </w:r>
            <w:r w:rsidRPr="00632554">
              <w:rPr>
                <w:b w:val="0"/>
                <w:bCs/>
                <w:color w:val="auto"/>
                <w:sz w:val="22"/>
                <w:szCs w:val="22"/>
                <w:vertAlign w:val="superscript"/>
              </w:rPr>
              <w:t>th</w:t>
            </w:r>
            <w:r>
              <w:rPr>
                <w:b w:val="0"/>
                <w:bCs/>
                <w:color w:val="auto"/>
                <w:sz w:val="22"/>
                <w:szCs w:val="22"/>
              </w:rPr>
              <w:t xml:space="preserve"> </w:t>
            </w:r>
          </w:p>
        </w:tc>
        <w:tc>
          <w:tcPr>
            <w:tcW w:w="1074" w:type="dxa"/>
          </w:tcPr>
          <w:p w14:paraId="2E148087" w14:textId="67C65A4F"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Agree </w:t>
            </w:r>
          </w:p>
        </w:tc>
      </w:tr>
      <w:tr w:rsidR="0033208A" w:rsidRPr="0003009F" w14:paraId="2B3B3E52" w14:textId="77777777" w:rsidTr="00766737">
        <w:trPr>
          <w:trHeight w:val="386"/>
        </w:trPr>
        <w:tc>
          <w:tcPr>
            <w:tcW w:w="629" w:type="dxa"/>
          </w:tcPr>
          <w:p w14:paraId="2C81D948"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7</w:t>
            </w:r>
          </w:p>
        </w:tc>
        <w:tc>
          <w:tcPr>
            <w:tcW w:w="4771" w:type="dxa"/>
          </w:tcPr>
          <w:p w14:paraId="0C795808" w14:textId="49CA20E1" w:rsidR="0033208A" w:rsidRPr="00AD7D36" w:rsidRDefault="0033208A" w:rsidP="00FD6FF6">
            <w:pPr>
              <w:pStyle w:val="Heading1"/>
              <w:spacing w:after="0"/>
              <w:rPr>
                <w:b w:val="0"/>
                <w:bCs/>
                <w:color w:val="auto"/>
                <w:sz w:val="22"/>
                <w:szCs w:val="22"/>
              </w:rPr>
            </w:pPr>
            <w:bookmarkStart w:id="26" w:name="_Hlk163593621"/>
            <w:r w:rsidRPr="00AD7D36">
              <w:rPr>
                <w:b w:val="0"/>
                <w:bCs/>
                <w:color w:val="auto"/>
                <w:sz w:val="22"/>
                <w:szCs w:val="22"/>
              </w:rPr>
              <w:t>High cost of social media enabled phones (smartphones) for teaching</w:t>
            </w:r>
            <w:r w:rsidR="00117867">
              <w:rPr>
                <w:b w:val="0"/>
                <w:bCs/>
                <w:color w:val="auto"/>
                <w:sz w:val="22"/>
                <w:szCs w:val="22"/>
              </w:rPr>
              <w:t xml:space="preserve"> and learning </w:t>
            </w:r>
            <w:bookmarkEnd w:id="26"/>
          </w:p>
        </w:tc>
        <w:tc>
          <w:tcPr>
            <w:tcW w:w="900" w:type="dxa"/>
          </w:tcPr>
          <w:p w14:paraId="2632D937" w14:textId="430356A0" w:rsidR="0033208A" w:rsidRPr="00AD7D36" w:rsidRDefault="00766737" w:rsidP="00FD6FF6">
            <w:pPr>
              <w:pStyle w:val="Heading1"/>
              <w:spacing w:after="0"/>
              <w:jc w:val="center"/>
              <w:rPr>
                <w:b w:val="0"/>
                <w:bCs/>
                <w:color w:val="auto"/>
                <w:sz w:val="22"/>
                <w:szCs w:val="22"/>
              </w:rPr>
            </w:pPr>
            <w:r>
              <w:rPr>
                <w:b w:val="0"/>
                <w:bCs/>
                <w:color w:val="auto"/>
                <w:sz w:val="22"/>
                <w:szCs w:val="22"/>
              </w:rPr>
              <w:t>3.18</w:t>
            </w:r>
          </w:p>
        </w:tc>
        <w:tc>
          <w:tcPr>
            <w:tcW w:w="1080" w:type="dxa"/>
          </w:tcPr>
          <w:p w14:paraId="07C3D033" w14:textId="61C8A04C" w:rsidR="0033208A" w:rsidRPr="00AD7D36" w:rsidRDefault="00766737" w:rsidP="00FD6FF6">
            <w:pPr>
              <w:pStyle w:val="Heading1"/>
              <w:spacing w:after="0"/>
              <w:jc w:val="center"/>
              <w:rPr>
                <w:b w:val="0"/>
                <w:bCs/>
                <w:color w:val="auto"/>
                <w:sz w:val="22"/>
                <w:szCs w:val="22"/>
              </w:rPr>
            </w:pPr>
            <w:r>
              <w:rPr>
                <w:b w:val="0"/>
                <w:bCs/>
                <w:color w:val="auto"/>
                <w:sz w:val="22"/>
                <w:szCs w:val="22"/>
              </w:rPr>
              <w:t>1.07</w:t>
            </w:r>
          </w:p>
        </w:tc>
        <w:tc>
          <w:tcPr>
            <w:tcW w:w="990" w:type="dxa"/>
          </w:tcPr>
          <w:p w14:paraId="7E16F75C" w14:textId="7BF0A2A8" w:rsidR="0033208A" w:rsidRPr="00AD7D36" w:rsidRDefault="00632554" w:rsidP="00FD6FF6">
            <w:pPr>
              <w:pStyle w:val="Heading1"/>
              <w:spacing w:after="0"/>
              <w:jc w:val="center"/>
              <w:rPr>
                <w:b w:val="0"/>
                <w:bCs/>
                <w:color w:val="auto"/>
                <w:sz w:val="22"/>
                <w:szCs w:val="22"/>
              </w:rPr>
            </w:pPr>
            <w:r>
              <w:rPr>
                <w:b w:val="0"/>
                <w:bCs/>
                <w:color w:val="auto"/>
                <w:sz w:val="22"/>
                <w:szCs w:val="22"/>
              </w:rPr>
              <w:t>2</w:t>
            </w:r>
            <w:r w:rsidRPr="00632554">
              <w:rPr>
                <w:b w:val="0"/>
                <w:bCs/>
                <w:color w:val="auto"/>
                <w:sz w:val="22"/>
                <w:szCs w:val="22"/>
                <w:vertAlign w:val="superscript"/>
              </w:rPr>
              <w:t>nd</w:t>
            </w:r>
            <w:r>
              <w:rPr>
                <w:b w:val="0"/>
                <w:bCs/>
                <w:color w:val="auto"/>
                <w:sz w:val="22"/>
                <w:szCs w:val="22"/>
              </w:rPr>
              <w:t xml:space="preserve"> </w:t>
            </w:r>
          </w:p>
        </w:tc>
        <w:tc>
          <w:tcPr>
            <w:tcW w:w="1074" w:type="dxa"/>
          </w:tcPr>
          <w:p w14:paraId="521C8586" w14:textId="695A0BCF"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Agree </w:t>
            </w:r>
          </w:p>
        </w:tc>
      </w:tr>
      <w:tr w:rsidR="0033208A" w:rsidRPr="0003009F" w14:paraId="0CEBB68E" w14:textId="77777777" w:rsidTr="00766737">
        <w:trPr>
          <w:trHeight w:val="386"/>
        </w:trPr>
        <w:tc>
          <w:tcPr>
            <w:tcW w:w="629" w:type="dxa"/>
          </w:tcPr>
          <w:p w14:paraId="1AD2A50F"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8</w:t>
            </w:r>
          </w:p>
        </w:tc>
        <w:tc>
          <w:tcPr>
            <w:tcW w:w="4771" w:type="dxa"/>
          </w:tcPr>
          <w:p w14:paraId="1E12FF0D" w14:textId="235D1E2C" w:rsidR="0033208A" w:rsidRPr="00AD7D36" w:rsidRDefault="0033208A" w:rsidP="00FD6FF6">
            <w:pPr>
              <w:pStyle w:val="Heading1"/>
              <w:spacing w:after="0"/>
              <w:rPr>
                <w:b w:val="0"/>
                <w:bCs/>
                <w:color w:val="auto"/>
                <w:sz w:val="22"/>
                <w:szCs w:val="22"/>
              </w:rPr>
            </w:pPr>
            <w:bookmarkStart w:id="27" w:name="_Hlk163593768"/>
            <w:r w:rsidRPr="00AD7D36">
              <w:rPr>
                <w:b w:val="0"/>
                <w:bCs/>
                <w:color w:val="auto"/>
                <w:sz w:val="22"/>
                <w:szCs w:val="22"/>
              </w:rPr>
              <w:t xml:space="preserve">Lack of permission to social media </w:t>
            </w:r>
            <w:r w:rsidR="002C0F47">
              <w:rPr>
                <w:b w:val="0"/>
                <w:bCs/>
                <w:color w:val="auto"/>
                <w:sz w:val="22"/>
                <w:szCs w:val="22"/>
              </w:rPr>
              <w:t>tools</w:t>
            </w:r>
            <w:r w:rsidRPr="00AD7D36">
              <w:rPr>
                <w:b w:val="0"/>
                <w:bCs/>
                <w:color w:val="auto"/>
                <w:sz w:val="22"/>
                <w:szCs w:val="22"/>
              </w:rPr>
              <w:t xml:space="preserve"> for effective teaching</w:t>
            </w:r>
            <w:r w:rsidR="00117867">
              <w:rPr>
                <w:b w:val="0"/>
                <w:bCs/>
                <w:color w:val="auto"/>
                <w:sz w:val="22"/>
                <w:szCs w:val="22"/>
              </w:rPr>
              <w:t xml:space="preserve"> and learning </w:t>
            </w:r>
            <w:bookmarkEnd w:id="27"/>
          </w:p>
        </w:tc>
        <w:tc>
          <w:tcPr>
            <w:tcW w:w="900" w:type="dxa"/>
          </w:tcPr>
          <w:p w14:paraId="59CF5DF4" w14:textId="1A41D3D8" w:rsidR="0033208A" w:rsidRPr="00AD7D36" w:rsidRDefault="00766737" w:rsidP="00FD6FF6">
            <w:pPr>
              <w:pStyle w:val="Heading1"/>
              <w:spacing w:after="0"/>
              <w:jc w:val="center"/>
              <w:rPr>
                <w:b w:val="0"/>
                <w:bCs/>
                <w:color w:val="auto"/>
                <w:sz w:val="22"/>
                <w:szCs w:val="22"/>
              </w:rPr>
            </w:pPr>
            <w:r>
              <w:rPr>
                <w:b w:val="0"/>
                <w:bCs/>
                <w:color w:val="auto"/>
                <w:sz w:val="22"/>
                <w:szCs w:val="22"/>
              </w:rPr>
              <w:t>2.91</w:t>
            </w:r>
          </w:p>
        </w:tc>
        <w:tc>
          <w:tcPr>
            <w:tcW w:w="1080" w:type="dxa"/>
          </w:tcPr>
          <w:p w14:paraId="03543761" w14:textId="35A4B6F1" w:rsidR="0033208A" w:rsidRPr="00AD7D36" w:rsidRDefault="00766737" w:rsidP="00FD6FF6">
            <w:pPr>
              <w:pStyle w:val="Heading1"/>
              <w:spacing w:after="0"/>
              <w:jc w:val="center"/>
              <w:rPr>
                <w:b w:val="0"/>
                <w:bCs/>
                <w:color w:val="auto"/>
                <w:sz w:val="22"/>
                <w:szCs w:val="22"/>
              </w:rPr>
            </w:pPr>
            <w:r>
              <w:rPr>
                <w:b w:val="0"/>
                <w:bCs/>
                <w:color w:val="auto"/>
                <w:sz w:val="22"/>
                <w:szCs w:val="22"/>
              </w:rPr>
              <w:t>1.11</w:t>
            </w:r>
          </w:p>
        </w:tc>
        <w:tc>
          <w:tcPr>
            <w:tcW w:w="990" w:type="dxa"/>
          </w:tcPr>
          <w:p w14:paraId="50DD40A1" w14:textId="34A0D759" w:rsidR="0033208A" w:rsidRPr="00AD7D36" w:rsidRDefault="00632554" w:rsidP="00FD6FF6">
            <w:pPr>
              <w:pStyle w:val="Heading1"/>
              <w:spacing w:after="0"/>
              <w:jc w:val="center"/>
              <w:rPr>
                <w:b w:val="0"/>
                <w:bCs/>
                <w:color w:val="auto"/>
                <w:sz w:val="22"/>
                <w:szCs w:val="22"/>
              </w:rPr>
            </w:pPr>
            <w:r>
              <w:rPr>
                <w:b w:val="0"/>
                <w:bCs/>
                <w:color w:val="auto"/>
                <w:sz w:val="22"/>
                <w:szCs w:val="22"/>
              </w:rPr>
              <w:t>4</w:t>
            </w:r>
            <w:r w:rsidRPr="00632554">
              <w:rPr>
                <w:b w:val="0"/>
                <w:bCs/>
                <w:color w:val="auto"/>
                <w:sz w:val="22"/>
                <w:szCs w:val="22"/>
                <w:vertAlign w:val="superscript"/>
              </w:rPr>
              <w:t>th</w:t>
            </w:r>
            <w:r>
              <w:rPr>
                <w:b w:val="0"/>
                <w:bCs/>
                <w:color w:val="auto"/>
                <w:sz w:val="22"/>
                <w:szCs w:val="22"/>
              </w:rPr>
              <w:t xml:space="preserve"> </w:t>
            </w:r>
          </w:p>
        </w:tc>
        <w:tc>
          <w:tcPr>
            <w:tcW w:w="1074" w:type="dxa"/>
          </w:tcPr>
          <w:p w14:paraId="530549C4" w14:textId="7CCA2864"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Agree </w:t>
            </w:r>
          </w:p>
        </w:tc>
      </w:tr>
      <w:tr w:rsidR="0033208A" w:rsidRPr="0003009F" w14:paraId="1F4C9D00" w14:textId="77777777" w:rsidTr="00766737">
        <w:trPr>
          <w:trHeight w:val="386"/>
        </w:trPr>
        <w:tc>
          <w:tcPr>
            <w:tcW w:w="629" w:type="dxa"/>
          </w:tcPr>
          <w:p w14:paraId="49C70A9A"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9</w:t>
            </w:r>
          </w:p>
        </w:tc>
        <w:tc>
          <w:tcPr>
            <w:tcW w:w="4771" w:type="dxa"/>
          </w:tcPr>
          <w:p w14:paraId="73EE8571" w14:textId="1112768A" w:rsidR="0033208A" w:rsidRPr="00AD7D36" w:rsidRDefault="0033208A" w:rsidP="00FD6FF6">
            <w:pPr>
              <w:pStyle w:val="Heading1"/>
              <w:spacing w:after="0"/>
              <w:rPr>
                <w:b w:val="0"/>
                <w:bCs/>
                <w:color w:val="auto"/>
                <w:sz w:val="22"/>
                <w:szCs w:val="22"/>
              </w:rPr>
            </w:pPr>
            <w:bookmarkStart w:id="28" w:name="_Hlk163593983"/>
            <w:r w:rsidRPr="00AD7D36">
              <w:rPr>
                <w:b w:val="0"/>
                <w:bCs/>
                <w:color w:val="auto"/>
                <w:sz w:val="22"/>
                <w:szCs w:val="22"/>
              </w:rPr>
              <w:t>Apathy of colleagues to communicate academic issues for effective teaching</w:t>
            </w:r>
            <w:r w:rsidR="00117867">
              <w:rPr>
                <w:b w:val="0"/>
                <w:bCs/>
                <w:color w:val="auto"/>
                <w:sz w:val="22"/>
                <w:szCs w:val="22"/>
              </w:rPr>
              <w:t xml:space="preserve"> and learning </w:t>
            </w:r>
            <w:bookmarkEnd w:id="28"/>
          </w:p>
        </w:tc>
        <w:tc>
          <w:tcPr>
            <w:tcW w:w="900" w:type="dxa"/>
          </w:tcPr>
          <w:p w14:paraId="2082358A" w14:textId="2560D10B" w:rsidR="0033208A" w:rsidRPr="00AD7D36" w:rsidRDefault="00766737" w:rsidP="00FD6FF6">
            <w:pPr>
              <w:pStyle w:val="Heading1"/>
              <w:spacing w:after="0"/>
              <w:jc w:val="center"/>
              <w:rPr>
                <w:b w:val="0"/>
                <w:bCs/>
                <w:color w:val="auto"/>
                <w:sz w:val="22"/>
                <w:szCs w:val="22"/>
              </w:rPr>
            </w:pPr>
            <w:r>
              <w:rPr>
                <w:b w:val="0"/>
                <w:bCs/>
                <w:color w:val="auto"/>
                <w:sz w:val="22"/>
                <w:szCs w:val="22"/>
              </w:rPr>
              <w:t>1.94</w:t>
            </w:r>
          </w:p>
        </w:tc>
        <w:tc>
          <w:tcPr>
            <w:tcW w:w="1080" w:type="dxa"/>
          </w:tcPr>
          <w:p w14:paraId="3E4CC1C7" w14:textId="251ED3D6" w:rsidR="0033208A" w:rsidRPr="00AD7D36" w:rsidRDefault="00766737" w:rsidP="00FD6FF6">
            <w:pPr>
              <w:pStyle w:val="Heading1"/>
              <w:spacing w:after="0"/>
              <w:jc w:val="center"/>
              <w:rPr>
                <w:b w:val="0"/>
                <w:bCs/>
                <w:color w:val="auto"/>
                <w:sz w:val="22"/>
                <w:szCs w:val="22"/>
              </w:rPr>
            </w:pPr>
            <w:r>
              <w:rPr>
                <w:b w:val="0"/>
                <w:bCs/>
                <w:color w:val="auto"/>
                <w:sz w:val="22"/>
                <w:szCs w:val="22"/>
              </w:rPr>
              <w:t>1.02</w:t>
            </w:r>
          </w:p>
        </w:tc>
        <w:tc>
          <w:tcPr>
            <w:tcW w:w="990" w:type="dxa"/>
          </w:tcPr>
          <w:p w14:paraId="21B2D68C" w14:textId="0EB3DB7F" w:rsidR="0033208A" w:rsidRPr="00AD7D36" w:rsidRDefault="00632554" w:rsidP="00FD6FF6">
            <w:pPr>
              <w:pStyle w:val="Heading1"/>
              <w:spacing w:after="0"/>
              <w:jc w:val="center"/>
              <w:rPr>
                <w:b w:val="0"/>
                <w:bCs/>
                <w:color w:val="auto"/>
                <w:sz w:val="22"/>
                <w:szCs w:val="22"/>
              </w:rPr>
            </w:pPr>
            <w:r>
              <w:rPr>
                <w:b w:val="0"/>
                <w:bCs/>
                <w:color w:val="auto"/>
                <w:sz w:val="22"/>
                <w:szCs w:val="22"/>
              </w:rPr>
              <w:t>9</w:t>
            </w:r>
            <w:r w:rsidRPr="00632554">
              <w:rPr>
                <w:b w:val="0"/>
                <w:bCs/>
                <w:color w:val="auto"/>
                <w:sz w:val="22"/>
                <w:szCs w:val="22"/>
                <w:vertAlign w:val="superscript"/>
              </w:rPr>
              <w:t>th</w:t>
            </w:r>
            <w:r>
              <w:rPr>
                <w:b w:val="0"/>
                <w:bCs/>
                <w:color w:val="auto"/>
                <w:sz w:val="22"/>
                <w:szCs w:val="22"/>
              </w:rPr>
              <w:t xml:space="preserve"> </w:t>
            </w:r>
          </w:p>
        </w:tc>
        <w:tc>
          <w:tcPr>
            <w:tcW w:w="1074" w:type="dxa"/>
          </w:tcPr>
          <w:p w14:paraId="64DD77DF" w14:textId="03FD2ABC"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Disagree </w:t>
            </w:r>
          </w:p>
        </w:tc>
      </w:tr>
      <w:tr w:rsidR="0033208A" w:rsidRPr="0003009F" w14:paraId="6C7CB360" w14:textId="77777777" w:rsidTr="00766737">
        <w:trPr>
          <w:trHeight w:val="386"/>
        </w:trPr>
        <w:tc>
          <w:tcPr>
            <w:tcW w:w="629" w:type="dxa"/>
          </w:tcPr>
          <w:p w14:paraId="592FCD8F"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10</w:t>
            </w:r>
          </w:p>
        </w:tc>
        <w:tc>
          <w:tcPr>
            <w:tcW w:w="4771" w:type="dxa"/>
          </w:tcPr>
          <w:p w14:paraId="19EDC882" w14:textId="6C75E31D" w:rsidR="0033208A" w:rsidRPr="00AD7D36" w:rsidRDefault="0033208A" w:rsidP="00FD6FF6">
            <w:pPr>
              <w:pStyle w:val="Heading1"/>
              <w:spacing w:after="0"/>
              <w:rPr>
                <w:b w:val="0"/>
                <w:bCs/>
                <w:color w:val="auto"/>
                <w:sz w:val="22"/>
                <w:szCs w:val="22"/>
              </w:rPr>
            </w:pPr>
            <w:bookmarkStart w:id="29" w:name="_Hlk163593881"/>
            <w:r w:rsidRPr="00AD7D36">
              <w:rPr>
                <w:b w:val="0"/>
                <w:bCs/>
                <w:color w:val="auto"/>
                <w:sz w:val="22"/>
                <w:szCs w:val="22"/>
              </w:rPr>
              <w:t xml:space="preserve">Poor internet connectivity limits the utilization of social medial </w:t>
            </w:r>
            <w:r w:rsidR="002C0F47">
              <w:rPr>
                <w:b w:val="0"/>
                <w:bCs/>
                <w:color w:val="auto"/>
                <w:sz w:val="22"/>
                <w:szCs w:val="22"/>
              </w:rPr>
              <w:t>tools</w:t>
            </w:r>
            <w:r w:rsidRPr="00AD7D36">
              <w:rPr>
                <w:b w:val="0"/>
                <w:bCs/>
                <w:color w:val="auto"/>
                <w:sz w:val="22"/>
                <w:szCs w:val="22"/>
              </w:rPr>
              <w:t xml:space="preserve"> for effective teaching </w:t>
            </w:r>
            <w:r w:rsidR="00117867">
              <w:rPr>
                <w:b w:val="0"/>
                <w:bCs/>
                <w:color w:val="auto"/>
                <w:sz w:val="22"/>
                <w:szCs w:val="22"/>
              </w:rPr>
              <w:t>and learning</w:t>
            </w:r>
            <w:bookmarkEnd w:id="29"/>
          </w:p>
        </w:tc>
        <w:tc>
          <w:tcPr>
            <w:tcW w:w="900" w:type="dxa"/>
          </w:tcPr>
          <w:p w14:paraId="5231E9BC" w14:textId="54BF131C" w:rsidR="0033208A" w:rsidRPr="00AD7D36" w:rsidRDefault="00766737" w:rsidP="00FD6FF6">
            <w:pPr>
              <w:pStyle w:val="Heading1"/>
              <w:spacing w:after="0"/>
              <w:jc w:val="center"/>
              <w:rPr>
                <w:b w:val="0"/>
                <w:bCs/>
                <w:color w:val="auto"/>
                <w:sz w:val="22"/>
                <w:szCs w:val="22"/>
              </w:rPr>
            </w:pPr>
            <w:r>
              <w:rPr>
                <w:b w:val="0"/>
                <w:bCs/>
                <w:color w:val="auto"/>
                <w:sz w:val="22"/>
                <w:szCs w:val="22"/>
              </w:rPr>
              <w:t>2.71</w:t>
            </w:r>
          </w:p>
        </w:tc>
        <w:tc>
          <w:tcPr>
            <w:tcW w:w="1080" w:type="dxa"/>
          </w:tcPr>
          <w:p w14:paraId="5FE0A836" w14:textId="4A5C3CC7" w:rsidR="0033208A" w:rsidRPr="00AD7D36" w:rsidRDefault="00766737" w:rsidP="00FD6FF6">
            <w:pPr>
              <w:pStyle w:val="Heading1"/>
              <w:spacing w:after="0"/>
              <w:jc w:val="center"/>
              <w:rPr>
                <w:b w:val="0"/>
                <w:bCs/>
                <w:color w:val="auto"/>
                <w:sz w:val="22"/>
                <w:szCs w:val="22"/>
              </w:rPr>
            </w:pPr>
            <w:r>
              <w:rPr>
                <w:b w:val="0"/>
                <w:bCs/>
                <w:color w:val="auto"/>
                <w:sz w:val="22"/>
                <w:szCs w:val="22"/>
              </w:rPr>
              <w:t>1.21</w:t>
            </w:r>
          </w:p>
        </w:tc>
        <w:tc>
          <w:tcPr>
            <w:tcW w:w="990" w:type="dxa"/>
          </w:tcPr>
          <w:p w14:paraId="48A2146E" w14:textId="38E3E7E8" w:rsidR="0033208A" w:rsidRPr="00AD7D36" w:rsidRDefault="00632554" w:rsidP="00FD6FF6">
            <w:pPr>
              <w:pStyle w:val="Heading1"/>
              <w:spacing w:after="0"/>
              <w:jc w:val="center"/>
              <w:rPr>
                <w:b w:val="0"/>
                <w:bCs/>
                <w:color w:val="auto"/>
                <w:sz w:val="22"/>
                <w:szCs w:val="22"/>
              </w:rPr>
            </w:pPr>
            <w:r>
              <w:rPr>
                <w:b w:val="0"/>
                <w:bCs/>
                <w:color w:val="auto"/>
                <w:sz w:val="22"/>
                <w:szCs w:val="22"/>
              </w:rPr>
              <w:t>7</w:t>
            </w:r>
            <w:r w:rsidRPr="00632554">
              <w:rPr>
                <w:b w:val="0"/>
                <w:bCs/>
                <w:color w:val="auto"/>
                <w:sz w:val="22"/>
                <w:szCs w:val="22"/>
                <w:vertAlign w:val="superscript"/>
              </w:rPr>
              <w:t>th</w:t>
            </w:r>
            <w:r>
              <w:rPr>
                <w:b w:val="0"/>
                <w:bCs/>
                <w:color w:val="auto"/>
                <w:sz w:val="22"/>
                <w:szCs w:val="22"/>
              </w:rPr>
              <w:t xml:space="preserve"> </w:t>
            </w:r>
          </w:p>
        </w:tc>
        <w:tc>
          <w:tcPr>
            <w:tcW w:w="1074" w:type="dxa"/>
          </w:tcPr>
          <w:p w14:paraId="0CF6A09F" w14:textId="46D1C407"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Agree </w:t>
            </w:r>
          </w:p>
        </w:tc>
      </w:tr>
      <w:tr w:rsidR="00766737" w:rsidRPr="00766737" w14:paraId="555FC124" w14:textId="77777777" w:rsidTr="00766737">
        <w:trPr>
          <w:trHeight w:val="386"/>
        </w:trPr>
        <w:tc>
          <w:tcPr>
            <w:tcW w:w="629" w:type="dxa"/>
          </w:tcPr>
          <w:p w14:paraId="4D07BF2C" w14:textId="77777777" w:rsidR="00766737" w:rsidRPr="00766737" w:rsidRDefault="00766737" w:rsidP="00FD6FF6">
            <w:pPr>
              <w:pStyle w:val="Heading1"/>
              <w:spacing w:after="0"/>
              <w:rPr>
                <w:color w:val="auto"/>
                <w:sz w:val="22"/>
                <w:szCs w:val="22"/>
              </w:rPr>
            </w:pPr>
          </w:p>
        </w:tc>
        <w:tc>
          <w:tcPr>
            <w:tcW w:w="4771" w:type="dxa"/>
          </w:tcPr>
          <w:p w14:paraId="3D3DE768" w14:textId="4FA4BA8B" w:rsidR="00766737" w:rsidRPr="00766737" w:rsidRDefault="00766737" w:rsidP="00FD6FF6">
            <w:pPr>
              <w:pStyle w:val="Heading1"/>
              <w:spacing w:after="0"/>
              <w:rPr>
                <w:color w:val="auto"/>
                <w:sz w:val="22"/>
                <w:szCs w:val="22"/>
              </w:rPr>
            </w:pPr>
            <w:r w:rsidRPr="00766737">
              <w:rPr>
                <w:color w:val="auto"/>
                <w:sz w:val="22"/>
                <w:szCs w:val="22"/>
              </w:rPr>
              <w:t>Grand Mean and Standard Deviation</w:t>
            </w:r>
          </w:p>
        </w:tc>
        <w:tc>
          <w:tcPr>
            <w:tcW w:w="900" w:type="dxa"/>
          </w:tcPr>
          <w:p w14:paraId="0AE35441" w14:textId="1B92FD37" w:rsidR="00766737" w:rsidRPr="00766737" w:rsidRDefault="00AB574A" w:rsidP="00FD6FF6">
            <w:pPr>
              <w:pStyle w:val="Heading1"/>
              <w:spacing w:after="0"/>
              <w:jc w:val="center"/>
              <w:rPr>
                <w:color w:val="auto"/>
                <w:sz w:val="22"/>
                <w:szCs w:val="22"/>
              </w:rPr>
            </w:pPr>
            <w:r>
              <w:rPr>
                <w:color w:val="auto"/>
                <w:sz w:val="22"/>
                <w:szCs w:val="22"/>
              </w:rPr>
              <w:t>2.71</w:t>
            </w:r>
          </w:p>
        </w:tc>
        <w:tc>
          <w:tcPr>
            <w:tcW w:w="1080" w:type="dxa"/>
          </w:tcPr>
          <w:p w14:paraId="4E24026D" w14:textId="68670D4E" w:rsidR="00766737" w:rsidRPr="00766737" w:rsidRDefault="00AB574A" w:rsidP="00FD6FF6">
            <w:pPr>
              <w:pStyle w:val="Heading1"/>
              <w:spacing w:after="0"/>
              <w:jc w:val="center"/>
              <w:rPr>
                <w:color w:val="auto"/>
                <w:sz w:val="22"/>
                <w:szCs w:val="22"/>
              </w:rPr>
            </w:pPr>
            <w:r>
              <w:rPr>
                <w:color w:val="auto"/>
                <w:sz w:val="22"/>
                <w:szCs w:val="22"/>
              </w:rPr>
              <w:t>1.10</w:t>
            </w:r>
          </w:p>
        </w:tc>
        <w:tc>
          <w:tcPr>
            <w:tcW w:w="990" w:type="dxa"/>
          </w:tcPr>
          <w:p w14:paraId="567DEE02" w14:textId="77777777" w:rsidR="00766737" w:rsidRPr="00766737" w:rsidRDefault="00766737" w:rsidP="00FD6FF6">
            <w:pPr>
              <w:pStyle w:val="Heading1"/>
              <w:spacing w:after="0"/>
              <w:jc w:val="center"/>
              <w:rPr>
                <w:color w:val="auto"/>
                <w:sz w:val="22"/>
                <w:szCs w:val="22"/>
              </w:rPr>
            </w:pPr>
          </w:p>
        </w:tc>
        <w:tc>
          <w:tcPr>
            <w:tcW w:w="1074" w:type="dxa"/>
          </w:tcPr>
          <w:p w14:paraId="38209779" w14:textId="01215DFA" w:rsidR="00766737" w:rsidRPr="00766737" w:rsidRDefault="00FD2025" w:rsidP="00FD6FF6">
            <w:pPr>
              <w:pStyle w:val="Heading1"/>
              <w:spacing w:after="0"/>
              <w:jc w:val="center"/>
              <w:rPr>
                <w:color w:val="auto"/>
                <w:sz w:val="22"/>
                <w:szCs w:val="22"/>
              </w:rPr>
            </w:pPr>
            <w:r>
              <w:rPr>
                <w:color w:val="auto"/>
                <w:sz w:val="22"/>
                <w:szCs w:val="22"/>
              </w:rPr>
              <w:t xml:space="preserve">Agree </w:t>
            </w:r>
          </w:p>
        </w:tc>
      </w:tr>
    </w:tbl>
    <w:p w14:paraId="63DAD6AB" w14:textId="2CC1B168" w:rsidR="00F65FCB" w:rsidRPr="00F65FCB" w:rsidRDefault="00117867" w:rsidP="001B0B03">
      <w:pPr>
        <w:spacing w:after="0" w:line="360" w:lineRule="auto"/>
        <w:jc w:val="both"/>
        <w:rPr>
          <w:rFonts w:ascii="Times New Roman" w:hAnsi="Times New Roman" w:cs="Times New Roman"/>
        </w:rPr>
      </w:pPr>
      <w:r w:rsidRPr="00962FB8">
        <w:rPr>
          <w:rFonts w:ascii="Times New Roman" w:hAnsi="Times New Roman" w:cs="Times New Roman"/>
          <w:sz w:val="24"/>
          <w:szCs w:val="24"/>
        </w:rPr>
        <w:t xml:space="preserve">Result in Table </w:t>
      </w:r>
      <w:r w:rsidR="00FD2025">
        <w:rPr>
          <w:rFonts w:ascii="Times New Roman" w:hAnsi="Times New Roman" w:cs="Times New Roman"/>
          <w:sz w:val="24"/>
          <w:szCs w:val="24"/>
        </w:rPr>
        <w:t>3</w:t>
      </w:r>
      <w:r w:rsidRPr="00962FB8">
        <w:rPr>
          <w:rFonts w:ascii="Times New Roman" w:hAnsi="Times New Roman" w:cs="Times New Roman"/>
          <w:sz w:val="24"/>
          <w:szCs w:val="24"/>
        </w:rPr>
        <w:t xml:space="preserve"> shows the Mean and Standard Deviation of the</w:t>
      </w:r>
      <w:r>
        <w:rPr>
          <w:rFonts w:ascii="Times New Roman" w:hAnsi="Times New Roman" w:cs="Times New Roman"/>
          <w:sz w:val="24"/>
          <w:szCs w:val="24"/>
        </w:rPr>
        <w:t xml:space="preserve"> </w:t>
      </w:r>
      <w:r w:rsidRPr="00117867">
        <w:rPr>
          <w:rFonts w:ascii="Times New Roman" w:hAnsi="Times New Roman" w:cs="Times New Roman"/>
        </w:rPr>
        <w:t xml:space="preserve">challenges associated with the utilization of social media tools in various areas for effective teaching and learning in the department of library and information science in universities in </w:t>
      </w:r>
      <w:r w:rsidR="002C0F47">
        <w:rPr>
          <w:rFonts w:ascii="Times New Roman" w:hAnsi="Times New Roman" w:cs="Times New Roman"/>
        </w:rPr>
        <w:t xml:space="preserve">Makurdi, </w:t>
      </w:r>
      <w:r w:rsidRPr="00117867">
        <w:rPr>
          <w:rFonts w:ascii="Times New Roman" w:hAnsi="Times New Roman" w:cs="Times New Roman"/>
        </w:rPr>
        <w:t>Benue state.</w:t>
      </w:r>
      <w:r>
        <w:rPr>
          <w:rFonts w:ascii="Times New Roman" w:hAnsi="Times New Roman" w:cs="Times New Roman"/>
        </w:rPr>
        <w:t xml:space="preserve"> The finding Revealed </w:t>
      </w:r>
      <w:r w:rsidR="002C207F">
        <w:rPr>
          <w:rFonts w:ascii="Times New Roman" w:hAnsi="Times New Roman" w:cs="Times New Roman"/>
          <w:bCs/>
        </w:rPr>
        <w:t>s</w:t>
      </w:r>
      <w:r w:rsidRPr="00117867">
        <w:rPr>
          <w:rFonts w:ascii="Times New Roman" w:hAnsi="Times New Roman" w:cs="Times New Roman"/>
          <w:bCs/>
        </w:rPr>
        <w:t xml:space="preserve">ocial media </w:t>
      </w:r>
      <w:r w:rsidR="002C0F47">
        <w:rPr>
          <w:rFonts w:ascii="Times New Roman" w:hAnsi="Times New Roman" w:cs="Times New Roman"/>
          <w:bCs/>
        </w:rPr>
        <w:t>tools</w:t>
      </w:r>
      <w:r w:rsidRPr="00117867">
        <w:rPr>
          <w:rFonts w:ascii="Times New Roman" w:hAnsi="Times New Roman" w:cs="Times New Roman"/>
          <w:bCs/>
        </w:rPr>
        <w:t xml:space="preserve"> distract students during teaching and learning</w:t>
      </w:r>
      <w:r>
        <w:rPr>
          <w:rFonts w:ascii="Times New Roman" w:hAnsi="Times New Roman" w:cs="Times New Roman"/>
          <w:bCs/>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3.20, SD = 1.04),</w:t>
      </w:r>
      <w:r w:rsidRPr="00117867">
        <w:rPr>
          <w:rFonts w:ascii="Times New Roman" w:eastAsia="Times New Roman" w:hAnsi="Times New Roman"/>
          <w:sz w:val="24"/>
          <w:szCs w:val="24"/>
        </w:rPr>
        <w:t xml:space="preserve"> </w:t>
      </w:r>
      <w:r w:rsidR="002C207F">
        <w:rPr>
          <w:rFonts w:ascii="Times New Roman" w:eastAsia="Times New Roman" w:hAnsi="Times New Roman"/>
          <w:bCs/>
          <w:sz w:val="24"/>
          <w:szCs w:val="24"/>
        </w:rPr>
        <w:t>h</w:t>
      </w:r>
      <w:r w:rsidRPr="00117867">
        <w:rPr>
          <w:rFonts w:ascii="Times New Roman" w:eastAsia="Times New Roman" w:hAnsi="Times New Roman"/>
          <w:bCs/>
          <w:sz w:val="24"/>
          <w:szCs w:val="24"/>
        </w:rPr>
        <w:t>igh cost of social media enabled phones (smartphones) for teaching</w:t>
      </w:r>
      <w:r w:rsidRPr="00117867">
        <w:rPr>
          <w:rFonts w:ascii="Times New Roman" w:eastAsia="Times New Roman" w:hAnsi="Times New Roman"/>
          <w:b/>
          <w:bCs/>
          <w:sz w:val="24"/>
          <w:szCs w:val="24"/>
        </w:rPr>
        <w:t xml:space="preserve"> </w:t>
      </w:r>
      <w:r w:rsidRPr="00117867">
        <w:rPr>
          <w:rFonts w:ascii="Times New Roman" w:eastAsia="Times New Roman" w:hAnsi="Times New Roman"/>
          <w:sz w:val="24"/>
          <w:szCs w:val="24"/>
        </w:rPr>
        <w:t>and learning</w:t>
      </w:r>
      <w:r w:rsidRPr="00117867">
        <w:rPr>
          <w:rFonts w:ascii="Times New Roman" w:eastAsia="Times New Roman" w:hAnsi="Times New Roman"/>
          <w:b/>
          <w:bCs/>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3.18, SD = 1.07),</w:t>
      </w:r>
      <w:r w:rsidRPr="00117867">
        <w:rPr>
          <w:rFonts w:ascii="Times New Roman" w:eastAsia="Times New Roman" w:hAnsi="Times New Roman"/>
          <w:sz w:val="24"/>
          <w:szCs w:val="24"/>
        </w:rPr>
        <w:t xml:space="preserve"> </w:t>
      </w:r>
      <w:r w:rsidR="002C207F">
        <w:rPr>
          <w:rFonts w:ascii="Times New Roman" w:eastAsia="Times New Roman" w:hAnsi="Times New Roman"/>
          <w:bCs/>
          <w:sz w:val="24"/>
          <w:szCs w:val="24"/>
        </w:rPr>
        <w:t>l</w:t>
      </w:r>
      <w:r w:rsidRPr="00117867">
        <w:rPr>
          <w:rFonts w:ascii="Times New Roman" w:eastAsia="Times New Roman" w:hAnsi="Times New Roman"/>
          <w:bCs/>
          <w:sz w:val="24"/>
          <w:szCs w:val="24"/>
        </w:rPr>
        <w:t xml:space="preserve">ack of competency in handling social media </w:t>
      </w:r>
      <w:r w:rsidR="002C0F47">
        <w:rPr>
          <w:rFonts w:ascii="Times New Roman" w:eastAsia="Times New Roman" w:hAnsi="Times New Roman"/>
          <w:bCs/>
          <w:sz w:val="24"/>
          <w:szCs w:val="24"/>
        </w:rPr>
        <w:t>tools</w:t>
      </w:r>
      <w:r w:rsidRPr="00117867">
        <w:rPr>
          <w:rFonts w:ascii="Times New Roman" w:eastAsia="Times New Roman" w:hAnsi="Times New Roman"/>
          <w:bCs/>
          <w:sz w:val="24"/>
          <w:szCs w:val="24"/>
        </w:rPr>
        <w:t xml:space="preserve"> by lecturers</w:t>
      </w:r>
      <w:r w:rsidRPr="00117867">
        <w:rPr>
          <w:rFonts w:ascii="Times New Roman" w:eastAsia="Times New Roman" w:hAnsi="Times New Roman"/>
          <w:b/>
          <w:bCs/>
          <w:sz w:val="24"/>
          <w:szCs w:val="24"/>
        </w:rPr>
        <w:t xml:space="preserve"> </w:t>
      </w:r>
      <w:r w:rsidRPr="00117867">
        <w:rPr>
          <w:rFonts w:ascii="Times New Roman" w:eastAsia="Times New Roman" w:hAnsi="Times New Roman"/>
          <w:sz w:val="24"/>
          <w:szCs w:val="24"/>
        </w:rPr>
        <w:t>and students</w:t>
      </w:r>
      <w:r w:rsidRPr="00117867">
        <w:rPr>
          <w:rFonts w:ascii="Times New Roman" w:eastAsia="Times New Roman" w:hAnsi="Times New Roman"/>
          <w:b/>
          <w:bCs/>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3.12, SD = 1.03),</w:t>
      </w:r>
      <w:r w:rsidRPr="00117867">
        <w:rPr>
          <w:bCs/>
        </w:rPr>
        <w:t xml:space="preserve"> </w:t>
      </w:r>
      <w:r w:rsidR="002C207F">
        <w:rPr>
          <w:rFonts w:ascii="Times New Roman" w:eastAsia="Times New Roman" w:hAnsi="Times New Roman"/>
          <w:bCs/>
          <w:sz w:val="24"/>
          <w:szCs w:val="24"/>
        </w:rPr>
        <w:t>h</w:t>
      </w:r>
      <w:r w:rsidRPr="00117867">
        <w:rPr>
          <w:rFonts w:ascii="Times New Roman" w:eastAsia="Times New Roman" w:hAnsi="Times New Roman"/>
          <w:bCs/>
          <w:sz w:val="24"/>
          <w:szCs w:val="24"/>
        </w:rPr>
        <w:t xml:space="preserve">igh cost of internet subscription affects utilization of social media </w:t>
      </w:r>
      <w:r w:rsidR="002C0F47">
        <w:rPr>
          <w:rFonts w:ascii="Times New Roman" w:eastAsia="Times New Roman" w:hAnsi="Times New Roman"/>
          <w:bCs/>
          <w:sz w:val="24"/>
          <w:szCs w:val="24"/>
        </w:rPr>
        <w:t>tools</w:t>
      </w:r>
      <w:r w:rsidRPr="00117867">
        <w:rPr>
          <w:rFonts w:ascii="Times New Roman" w:eastAsia="Times New Roman" w:hAnsi="Times New Roman"/>
          <w:bCs/>
          <w:sz w:val="24"/>
          <w:szCs w:val="24"/>
        </w:rPr>
        <w:t xml:space="preserve"> for effective teaching </w:t>
      </w:r>
      <w:r w:rsidRPr="00764770">
        <w:rPr>
          <w:rFonts w:ascii="Times New Roman" w:eastAsia="Times New Roman" w:hAnsi="Times New Roman"/>
          <w:sz w:val="24"/>
          <w:szCs w:val="24"/>
        </w:rPr>
        <w:t>and learning</w:t>
      </w:r>
      <w:r w:rsidRPr="00117867">
        <w:rPr>
          <w:rFonts w:ascii="Times New Roman" w:eastAsia="Times New Roman" w:hAnsi="Times New Roman"/>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2.</w:t>
      </w:r>
      <w:r w:rsidR="00764770">
        <w:rPr>
          <w:rFonts w:ascii="Times New Roman" w:eastAsia="Times New Roman" w:hAnsi="Times New Roman"/>
          <w:sz w:val="24"/>
          <w:szCs w:val="24"/>
        </w:rPr>
        <w:t>91</w:t>
      </w:r>
      <w:r>
        <w:rPr>
          <w:rFonts w:ascii="Times New Roman" w:eastAsia="Times New Roman" w:hAnsi="Times New Roman"/>
          <w:sz w:val="24"/>
          <w:szCs w:val="24"/>
        </w:rPr>
        <w:t>, SD = 1.</w:t>
      </w:r>
      <w:r w:rsidR="00764770">
        <w:rPr>
          <w:rFonts w:ascii="Times New Roman" w:eastAsia="Times New Roman" w:hAnsi="Times New Roman"/>
          <w:sz w:val="24"/>
          <w:szCs w:val="24"/>
        </w:rPr>
        <w:t>05</w:t>
      </w:r>
      <w:r>
        <w:rPr>
          <w:rFonts w:ascii="Times New Roman" w:eastAsia="Times New Roman" w:hAnsi="Times New Roman"/>
          <w:sz w:val="24"/>
          <w:szCs w:val="24"/>
        </w:rPr>
        <w:t>),</w:t>
      </w:r>
      <w:r w:rsidRPr="00117867">
        <w:rPr>
          <w:rFonts w:ascii="Times New Roman" w:eastAsia="Times New Roman" w:hAnsi="Times New Roman"/>
          <w:sz w:val="24"/>
          <w:szCs w:val="24"/>
        </w:rPr>
        <w:t xml:space="preserve"> </w:t>
      </w:r>
      <w:r w:rsidR="002C207F">
        <w:rPr>
          <w:rFonts w:ascii="Times New Roman" w:eastAsia="Times New Roman" w:hAnsi="Times New Roman"/>
          <w:bCs/>
          <w:sz w:val="24"/>
          <w:szCs w:val="24"/>
        </w:rPr>
        <w:t>l</w:t>
      </w:r>
      <w:r w:rsidR="00764770" w:rsidRPr="00764770">
        <w:rPr>
          <w:rFonts w:ascii="Times New Roman" w:eastAsia="Times New Roman" w:hAnsi="Times New Roman"/>
          <w:bCs/>
          <w:sz w:val="24"/>
          <w:szCs w:val="24"/>
        </w:rPr>
        <w:t xml:space="preserve">ack of permission to social media </w:t>
      </w:r>
      <w:r w:rsidR="002C0F47">
        <w:rPr>
          <w:rFonts w:ascii="Times New Roman" w:eastAsia="Times New Roman" w:hAnsi="Times New Roman"/>
          <w:bCs/>
          <w:sz w:val="24"/>
          <w:szCs w:val="24"/>
        </w:rPr>
        <w:t>tools</w:t>
      </w:r>
      <w:r w:rsidR="00764770" w:rsidRPr="00764770">
        <w:rPr>
          <w:rFonts w:ascii="Times New Roman" w:eastAsia="Times New Roman" w:hAnsi="Times New Roman"/>
          <w:bCs/>
          <w:sz w:val="24"/>
          <w:szCs w:val="24"/>
        </w:rPr>
        <w:t xml:space="preserve"> for effective teaching</w:t>
      </w:r>
      <w:r w:rsidR="00764770" w:rsidRPr="00764770">
        <w:rPr>
          <w:rFonts w:ascii="Times New Roman" w:eastAsia="Times New Roman" w:hAnsi="Times New Roman"/>
          <w:b/>
          <w:bCs/>
          <w:sz w:val="24"/>
          <w:szCs w:val="24"/>
        </w:rPr>
        <w:t xml:space="preserve"> </w:t>
      </w:r>
      <w:r w:rsidR="00764770" w:rsidRPr="00764770">
        <w:rPr>
          <w:rFonts w:ascii="Times New Roman" w:eastAsia="Times New Roman" w:hAnsi="Times New Roman"/>
          <w:sz w:val="24"/>
          <w:szCs w:val="24"/>
        </w:rPr>
        <w:t>and learning</w:t>
      </w:r>
      <w:r w:rsidR="00764770" w:rsidRPr="00764770">
        <w:rPr>
          <w:rFonts w:ascii="Times New Roman" w:eastAsia="Times New Roman" w:hAnsi="Times New Roman"/>
          <w:b/>
          <w:bCs/>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w:t>
      </w:r>
      <w:r w:rsidR="00764770">
        <w:rPr>
          <w:rFonts w:ascii="Times New Roman" w:eastAsia="Times New Roman" w:hAnsi="Times New Roman"/>
          <w:sz w:val="24"/>
          <w:szCs w:val="24"/>
        </w:rPr>
        <w:t>2</w:t>
      </w:r>
      <w:r>
        <w:rPr>
          <w:rFonts w:ascii="Times New Roman" w:eastAsia="Times New Roman" w:hAnsi="Times New Roman"/>
          <w:sz w:val="24"/>
          <w:szCs w:val="24"/>
        </w:rPr>
        <w:t>.</w:t>
      </w:r>
      <w:r w:rsidR="00764770">
        <w:rPr>
          <w:rFonts w:ascii="Times New Roman" w:eastAsia="Times New Roman" w:hAnsi="Times New Roman"/>
          <w:sz w:val="24"/>
          <w:szCs w:val="24"/>
        </w:rPr>
        <w:t>91</w:t>
      </w:r>
      <w:r>
        <w:rPr>
          <w:rFonts w:ascii="Times New Roman" w:eastAsia="Times New Roman" w:hAnsi="Times New Roman"/>
          <w:sz w:val="24"/>
          <w:szCs w:val="24"/>
        </w:rPr>
        <w:t>, SD = 1.1</w:t>
      </w:r>
      <w:r w:rsidR="00764770">
        <w:rPr>
          <w:rFonts w:ascii="Times New Roman" w:eastAsia="Times New Roman" w:hAnsi="Times New Roman"/>
          <w:sz w:val="24"/>
          <w:szCs w:val="24"/>
        </w:rPr>
        <w:t>1</w:t>
      </w:r>
      <w:r>
        <w:rPr>
          <w:rFonts w:ascii="Times New Roman" w:eastAsia="Times New Roman" w:hAnsi="Times New Roman"/>
          <w:sz w:val="24"/>
          <w:szCs w:val="24"/>
        </w:rPr>
        <w:t>),</w:t>
      </w:r>
      <w:r w:rsidRPr="00117867">
        <w:rPr>
          <w:rFonts w:ascii="Times New Roman" w:eastAsia="Times New Roman" w:hAnsi="Times New Roman"/>
          <w:sz w:val="24"/>
          <w:szCs w:val="24"/>
        </w:rPr>
        <w:t xml:space="preserve"> </w:t>
      </w:r>
      <w:r w:rsidR="002C207F">
        <w:rPr>
          <w:rFonts w:ascii="Times New Roman" w:eastAsia="Times New Roman" w:hAnsi="Times New Roman"/>
          <w:bCs/>
          <w:sz w:val="24"/>
          <w:szCs w:val="24"/>
        </w:rPr>
        <w:t>l</w:t>
      </w:r>
      <w:r w:rsidR="00764770" w:rsidRPr="00764770">
        <w:rPr>
          <w:rFonts w:ascii="Times New Roman" w:eastAsia="Times New Roman" w:hAnsi="Times New Roman"/>
          <w:bCs/>
          <w:sz w:val="24"/>
          <w:szCs w:val="24"/>
        </w:rPr>
        <w:t xml:space="preserve">ack of time to utilize social media </w:t>
      </w:r>
      <w:r w:rsidR="002C0F47">
        <w:rPr>
          <w:rFonts w:ascii="Times New Roman" w:eastAsia="Times New Roman" w:hAnsi="Times New Roman"/>
          <w:bCs/>
          <w:sz w:val="24"/>
          <w:szCs w:val="24"/>
        </w:rPr>
        <w:t>tools</w:t>
      </w:r>
      <w:r w:rsidR="00764770" w:rsidRPr="00764770">
        <w:rPr>
          <w:rFonts w:ascii="Times New Roman" w:eastAsia="Times New Roman" w:hAnsi="Times New Roman"/>
          <w:bCs/>
          <w:sz w:val="24"/>
          <w:szCs w:val="24"/>
        </w:rPr>
        <w:t xml:space="preserve"> for effective teaching</w:t>
      </w:r>
      <w:r w:rsidR="00764770" w:rsidRPr="00764770">
        <w:rPr>
          <w:rFonts w:ascii="Times New Roman" w:eastAsia="Times New Roman" w:hAnsi="Times New Roman"/>
          <w:b/>
          <w:bCs/>
          <w:sz w:val="24"/>
          <w:szCs w:val="24"/>
        </w:rPr>
        <w:t xml:space="preserve"> </w:t>
      </w:r>
      <w:r w:rsidR="00764770" w:rsidRPr="00764770">
        <w:rPr>
          <w:rFonts w:ascii="Times New Roman" w:eastAsia="Times New Roman" w:hAnsi="Times New Roman"/>
          <w:sz w:val="24"/>
          <w:szCs w:val="24"/>
        </w:rPr>
        <w:t>and learning</w:t>
      </w:r>
      <w:r w:rsidR="00764770" w:rsidRPr="00764770">
        <w:rPr>
          <w:rFonts w:ascii="Times New Roman" w:eastAsia="Times New Roman" w:hAnsi="Times New Roman"/>
          <w:b/>
          <w:bCs/>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w:t>
      </w:r>
      <w:r w:rsidR="00764770">
        <w:rPr>
          <w:rFonts w:ascii="Times New Roman" w:eastAsia="Times New Roman" w:hAnsi="Times New Roman"/>
          <w:sz w:val="24"/>
          <w:szCs w:val="24"/>
        </w:rPr>
        <w:t>2</w:t>
      </w:r>
      <w:r>
        <w:rPr>
          <w:rFonts w:ascii="Times New Roman" w:eastAsia="Times New Roman" w:hAnsi="Times New Roman"/>
          <w:sz w:val="24"/>
          <w:szCs w:val="24"/>
        </w:rPr>
        <w:t>.</w:t>
      </w:r>
      <w:r w:rsidR="00764770">
        <w:rPr>
          <w:rFonts w:ascii="Times New Roman" w:eastAsia="Times New Roman" w:hAnsi="Times New Roman"/>
          <w:sz w:val="24"/>
          <w:szCs w:val="24"/>
        </w:rPr>
        <w:t>89</w:t>
      </w:r>
      <w:r>
        <w:rPr>
          <w:rFonts w:ascii="Times New Roman" w:eastAsia="Times New Roman" w:hAnsi="Times New Roman"/>
          <w:sz w:val="24"/>
          <w:szCs w:val="24"/>
        </w:rPr>
        <w:t>, SD = 1.1</w:t>
      </w:r>
      <w:r w:rsidR="00764770">
        <w:rPr>
          <w:rFonts w:ascii="Times New Roman" w:eastAsia="Times New Roman" w:hAnsi="Times New Roman"/>
          <w:sz w:val="24"/>
          <w:szCs w:val="24"/>
        </w:rPr>
        <w:t>4</w:t>
      </w:r>
      <w:r>
        <w:rPr>
          <w:rFonts w:ascii="Times New Roman" w:eastAsia="Times New Roman" w:hAnsi="Times New Roman"/>
          <w:sz w:val="24"/>
          <w:szCs w:val="24"/>
        </w:rPr>
        <w:t>),</w:t>
      </w:r>
      <w:r w:rsidRPr="00117867">
        <w:rPr>
          <w:rFonts w:ascii="Times New Roman" w:eastAsia="Times New Roman" w:hAnsi="Times New Roman"/>
          <w:sz w:val="24"/>
          <w:szCs w:val="24"/>
        </w:rPr>
        <w:t xml:space="preserve"> </w:t>
      </w:r>
      <w:r w:rsidR="002C207F">
        <w:rPr>
          <w:rFonts w:ascii="Times New Roman" w:eastAsia="Times New Roman" w:hAnsi="Times New Roman"/>
          <w:bCs/>
          <w:sz w:val="24"/>
          <w:szCs w:val="24"/>
        </w:rPr>
        <w:t>p</w:t>
      </w:r>
      <w:r w:rsidR="00764770" w:rsidRPr="00764770">
        <w:rPr>
          <w:rFonts w:ascii="Times New Roman" w:eastAsia="Times New Roman" w:hAnsi="Times New Roman"/>
          <w:bCs/>
          <w:sz w:val="24"/>
          <w:szCs w:val="24"/>
        </w:rPr>
        <w:t xml:space="preserve">oor internet connectivity limits the utilization of social medial </w:t>
      </w:r>
      <w:r w:rsidR="002C0F47">
        <w:rPr>
          <w:rFonts w:ascii="Times New Roman" w:eastAsia="Times New Roman" w:hAnsi="Times New Roman"/>
          <w:bCs/>
          <w:sz w:val="24"/>
          <w:szCs w:val="24"/>
        </w:rPr>
        <w:t>tools</w:t>
      </w:r>
      <w:r w:rsidR="00764770" w:rsidRPr="00764770">
        <w:rPr>
          <w:rFonts w:ascii="Times New Roman" w:eastAsia="Times New Roman" w:hAnsi="Times New Roman"/>
          <w:bCs/>
          <w:sz w:val="24"/>
          <w:szCs w:val="24"/>
        </w:rPr>
        <w:t xml:space="preserve"> for effective teaching </w:t>
      </w:r>
      <w:r w:rsidR="00764770" w:rsidRPr="00764770">
        <w:rPr>
          <w:rFonts w:ascii="Times New Roman" w:eastAsia="Times New Roman" w:hAnsi="Times New Roman"/>
          <w:sz w:val="24"/>
          <w:szCs w:val="24"/>
        </w:rPr>
        <w:t xml:space="preserve">and learning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w:t>
      </w:r>
      <w:r w:rsidR="00764770">
        <w:rPr>
          <w:rFonts w:ascii="Times New Roman" w:eastAsia="Times New Roman" w:hAnsi="Times New Roman"/>
          <w:sz w:val="24"/>
          <w:szCs w:val="24"/>
        </w:rPr>
        <w:t>2</w:t>
      </w:r>
      <w:r>
        <w:rPr>
          <w:rFonts w:ascii="Times New Roman" w:eastAsia="Times New Roman" w:hAnsi="Times New Roman"/>
          <w:sz w:val="24"/>
          <w:szCs w:val="24"/>
        </w:rPr>
        <w:t>.</w:t>
      </w:r>
      <w:r w:rsidR="00764770">
        <w:rPr>
          <w:rFonts w:ascii="Times New Roman" w:eastAsia="Times New Roman" w:hAnsi="Times New Roman"/>
          <w:sz w:val="24"/>
          <w:szCs w:val="24"/>
        </w:rPr>
        <w:t>71</w:t>
      </w:r>
      <w:r>
        <w:rPr>
          <w:rFonts w:ascii="Times New Roman" w:eastAsia="Times New Roman" w:hAnsi="Times New Roman"/>
          <w:sz w:val="24"/>
          <w:szCs w:val="24"/>
        </w:rPr>
        <w:t>, SD = 1.</w:t>
      </w:r>
      <w:r w:rsidR="00764770">
        <w:rPr>
          <w:rFonts w:ascii="Times New Roman" w:eastAsia="Times New Roman" w:hAnsi="Times New Roman"/>
          <w:sz w:val="24"/>
          <w:szCs w:val="24"/>
        </w:rPr>
        <w:t>21</w:t>
      </w:r>
      <w:r>
        <w:rPr>
          <w:rFonts w:ascii="Times New Roman" w:eastAsia="Times New Roman" w:hAnsi="Times New Roman"/>
          <w:sz w:val="24"/>
          <w:szCs w:val="24"/>
        </w:rPr>
        <w:t>),</w:t>
      </w:r>
      <w:r w:rsidRPr="00117867">
        <w:rPr>
          <w:rFonts w:ascii="Times New Roman" w:eastAsia="Times New Roman" w:hAnsi="Times New Roman"/>
          <w:sz w:val="24"/>
          <w:szCs w:val="24"/>
        </w:rPr>
        <w:t xml:space="preserve"> </w:t>
      </w:r>
      <w:r w:rsidR="002C207F">
        <w:rPr>
          <w:rFonts w:ascii="Times New Roman" w:eastAsia="Times New Roman" w:hAnsi="Times New Roman"/>
          <w:bCs/>
          <w:sz w:val="24"/>
          <w:szCs w:val="24"/>
        </w:rPr>
        <w:t>a</w:t>
      </w:r>
      <w:r w:rsidR="00764770" w:rsidRPr="00764770">
        <w:rPr>
          <w:rFonts w:ascii="Times New Roman" w:eastAsia="Times New Roman" w:hAnsi="Times New Roman"/>
          <w:bCs/>
          <w:sz w:val="24"/>
          <w:szCs w:val="24"/>
        </w:rPr>
        <w:t xml:space="preserve">vailability of too many social media </w:t>
      </w:r>
      <w:r w:rsidR="002C0F47">
        <w:rPr>
          <w:rFonts w:ascii="Times New Roman" w:eastAsia="Times New Roman" w:hAnsi="Times New Roman"/>
          <w:bCs/>
          <w:sz w:val="24"/>
          <w:szCs w:val="24"/>
        </w:rPr>
        <w:t>tools</w:t>
      </w:r>
      <w:r w:rsidR="00764770" w:rsidRPr="00764770">
        <w:rPr>
          <w:rFonts w:ascii="Times New Roman" w:eastAsia="Times New Roman" w:hAnsi="Times New Roman"/>
          <w:bCs/>
          <w:sz w:val="24"/>
          <w:szCs w:val="24"/>
        </w:rPr>
        <w:t xml:space="preserve"> for teaching</w:t>
      </w:r>
      <w:r w:rsidR="00764770" w:rsidRPr="00764770">
        <w:rPr>
          <w:rFonts w:ascii="Times New Roman" w:eastAsia="Times New Roman" w:hAnsi="Times New Roman"/>
          <w:b/>
          <w:bCs/>
          <w:sz w:val="24"/>
          <w:szCs w:val="24"/>
        </w:rPr>
        <w:t xml:space="preserve"> </w:t>
      </w:r>
      <w:r w:rsidR="00764770" w:rsidRPr="00764770">
        <w:rPr>
          <w:rFonts w:ascii="Times New Roman" w:eastAsia="Times New Roman" w:hAnsi="Times New Roman"/>
          <w:sz w:val="24"/>
          <w:szCs w:val="24"/>
        </w:rPr>
        <w:t>and learning</w:t>
      </w:r>
      <w:r w:rsidR="00764770" w:rsidRPr="00764770">
        <w:rPr>
          <w:rFonts w:ascii="Times New Roman" w:eastAsia="Times New Roman" w:hAnsi="Times New Roman"/>
          <w:b/>
          <w:bCs/>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w:t>
      </w:r>
      <w:r w:rsidR="00764770">
        <w:rPr>
          <w:rFonts w:ascii="Times New Roman" w:eastAsia="Times New Roman" w:hAnsi="Times New Roman"/>
          <w:sz w:val="24"/>
          <w:szCs w:val="24"/>
        </w:rPr>
        <w:t>2</w:t>
      </w:r>
      <w:r>
        <w:rPr>
          <w:rFonts w:ascii="Times New Roman" w:eastAsia="Times New Roman" w:hAnsi="Times New Roman"/>
          <w:sz w:val="24"/>
          <w:szCs w:val="24"/>
        </w:rPr>
        <w:t>.</w:t>
      </w:r>
      <w:r w:rsidR="00764770">
        <w:rPr>
          <w:rFonts w:ascii="Times New Roman" w:eastAsia="Times New Roman" w:hAnsi="Times New Roman"/>
          <w:sz w:val="24"/>
          <w:szCs w:val="24"/>
        </w:rPr>
        <w:t>36</w:t>
      </w:r>
      <w:r>
        <w:rPr>
          <w:rFonts w:ascii="Times New Roman" w:eastAsia="Times New Roman" w:hAnsi="Times New Roman"/>
          <w:sz w:val="24"/>
          <w:szCs w:val="24"/>
        </w:rPr>
        <w:t>, SD = 1.16),</w:t>
      </w:r>
      <w:r w:rsidRPr="00117867">
        <w:rPr>
          <w:rFonts w:ascii="Times New Roman" w:eastAsia="Times New Roman" w:hAnsi="Times New Roman"/>
          <w:sz w:val="24"/>
          <w:szCs w:val="24"/>
        </w:rPr>
        <w:t xml:space="preserve"> </w:t>
      </w:r>
      <w:r w:rsidR="002C207F">
        <w:rPr>
          <w:rFonts w:ascii="Times New Roman" w:eastAsia="Times New Roman" w:hAnsi="Times New Roman"/>
          <w:bCs/>
          <w:sz w:val="24"/>
          <w:szCs w:val="24"/>
        </w:rPr>
        <w:t>a</w:t>
      </w:r>
      <w:r w:rsidR="00764770" w:rsidRPr="00764770">
        <w:rPr>
          <w:rFonts w:ascii="Times New Roman" w:eastAsia="Times New Roman" w:hAnsi="Times New Roman"/>
          <w:bCs/>
          <w:sz w:val="24"/>
          <w:szCs w:val="24"/>
        </w:rPr>
        <w:t>pathy of colleagues to communicate academic issues for effective teaching</w:t>
      </w:r>
      <w:r w:rsidR="00764770" w:rsidRPr="00764770">
        <w:rPr>
          <w:rFonts w:ascii="Times New Roman" w:eastAsia="Times New Roman" w:hAnsi="Times New Roman"/>
          <w:b/>
          <w:bCs/>
          <w:sz w:val="24"/>
          <w:szCs w:val="24"/>
        </w:rPr>
        <w:t xml:space="preserve"> </w:t>
      </w:r>
      <w:r w:rsidR="00764770" w:rsidRPr="00764770">
        <w:rPr>
          <w:rFonts w:ascii="Times New Roman" w:eastAsia="Times New Roman" w:hAnsi="Times New Roman"/>
          <w:sz w:val="24"/>
          <w:szCs w:val="24"/>
        </w:rPr>
        <w:t>and learning</w:t>
      </w:r>
      <w:r w:rsidR="00764770" w:rsidRPr="00764770">
        <w:rPr>
          <w:rFonts w:ascii="Times New Roman" w:eastAsia="Times New Roman" w:hAnsi="Times New Roman"/>
          <w:b/>
          <w:bCs/>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w:t>
      </w:r>
      <w:r w:rsidR="00764770">
        <w:rPr>
          <w:rFonts w:ascii="Times New Roman" w:eastAsia="Times New Roman" w:hAnsi="Times New Roman"/>
          <w:sz w:val="24"/>
          <w:szCs w:val="24"/>
        </w:rPr>
        <w:t>1</w:t>
      </w:r>
      <w:r>
        <w:rPr>
          <w:rFonts w:ascii="Times New Roman" w:eastAsia="Times New Roman" w:hAnsi="Times New Roman"/>
          <w:sz w:val="24"/>
          <w:szCs w:val="24"/>
        </w:rPr>
        <w:t>.</w:t>
      </w:r>
      <w:r w:rsidR="00764770">
        <w:rPr>
          <w:rFonts w:ascii="Times New Roman" w:eastAsia="Times New Roman" w:hAnsi="Times New Roman"/>
          <w:sz w:val="24"/>
          <w:szCs w:val="24"/>
        </w:rPr>
        <w:t>94</w:t>
      </w:r>
      <w:r>
        <w:rPr>
          <w:rFonts w:ascii="Times New Roman" w:eastAsia="Times New Roman" w:hAnsi="Times New Roman"/>
          <w:sz w:val="24"/>
          <w:szCs w:val="24"/>
        </w:rPr>
        <w:t>, SD = 1.</w:t>
      </w:r>
      <w:r w:rsidR="00764770">
        <w:rPr>
          <w:rFonts w:ascii="Times New Roman" w:eastAsia="Times New Roman" w:hAnsi="Times New Roman"/>
          <w:sz w:val="24"/>
          <w:szCs w:val="24"/>
        </w:rPr>
        <w:t>02</w:t>
      </w:r>
      <w:r>
        <w:rPr>
          <w:rFonts w:ascii="Times New Roman" w:eastAsia="Times New Roman" w:hAnsi="Times New Roman"/>
          <w:sz w:val="24"/>
          <w:szCs w:val="24"/>
        </w:rPr>
        <w:t>)</w:t>
      </w:r>
      <w:r w:rsidR="00764770">
        <w:rPr>
          <w:rFonts w:ascii="Times New Roman" w:eastAsia="Times New Roman" w:hAnsi="Times New Roman"/>
          <w:sz w:val="24"/>
          <w:szCs w:val="24"/>
        </w:rPr>
        <w:t xml:space="preserve"> and </w:t>
      </w:r>
      <w:r w:rsidRPr="00117867">
        <w:rPr>
          <w:rFonts w:ascii="Times New Roman" w:eastAsia="Times New Roman" w:hAnsi="Times New Roman"/>
          <w:sz w:val="24"/>
          <w:szCs w:val="24"/>
        </w:rPr>
        <w:t xml:space="preserve"> </w:t>
      </w:r>
      <w:r w:rsidR="002C207F">
        <w:rPr>
          <w:rFonts w:ascii="Times New Roman" w:eastAsia="Times New Roman" w:hAnsi="Times New Roman"/>
          <w:bCs/>
          <w:sz w:val="24"/>
          <w:szCs w:val="24"/>
        </w:rPr>
        <w:t>l</w:t>
      </w:r>
      <w:r w:rsidR="00764770" w:rsidRPr="00764770">
        <w:rPr>
          <w:rFonts w:ascii="Times New Roman" w:eastAsia="Times New Roman" w:hAnsi="Times New Roman"/>
          <w:bCs/>
          <w:sz w:val="24"/>
          <w:szCs w:val="24"/>
        </w:rPr>
        <w:t xml:space="preserve">ecturers </w:t>
      </w:r>
      <w:r w:rsidR="00764770" w:rsidRPr="00764770">
        <w:rPr>
          <w:rFonts w:ascii="Times New Roman" w:eastAsia="Times New Roman" w:hAnsi="Times New Roman"/>
          <w:sz w:val="24"/>
          <w:szCs w:val="24"/>
        </w:rPr>
        <w:t>and students</w:t>
      </w:r>
      <w:r w:rsidR="00764770" w:rsidRPr="00764770">
        <w:rPr>
          <w:rFonts w:ascii="Times New Roman" w:eastAsia="Times New Roman" w:hAnsi="Times New Roman"/>
          <w:b/>
          <w:bCs/>
          <w:sz w:val="24"/>
          <w:szCs w:val="24"/>
        </w:rPr>
        <w:t xml:space="preserve"> </w:t>
      </w:r>
      <w:r w:rsidR="00764770" w:rsidRPr="00764770">
        <w:rPr>
          <w:rFonts w:ascii="Times New Roman" w:eastAsia="Times New Roman" w:hAnsi="Times New Roman"/>
          <w:bCs/>
          <w:sz w:val="24"/>
          <w:szCs w:val="24"/>
        </w:rPr>
        <w:t xml:space="preserve">lack skills to utilize social media </w:t>
      </w:r>
      <w:r w:rsidR="002C0F47">
        <w:rPr>
          <w:rFonts w:ascii="Times New Roman" w:eastAsia="Times New Roman" w:hAnsi="Times New Roman"/>
          <w:bCs/>
          <w:sz w:val="24"/>
          <w:szCs w:val="24"/>
        </w:rPr>
        <w:t>tools</w:t>
      </w:r>
      <w:r w:rsidR="00764770" w:rsidRPr="00764770">
        <w:rPr>
          <w:rFonts w:ascii="Times New Roman" w:eastAsia="Times New Roman" w:hAnsi="Times New Roman"/>
          <w:bCs/>
          <w:sz w:val="24"/>
          <w:szCs w:val="24"/>
        </w:rPr>
        <w:t xml:space="preserve"> for effective teaching </w:t>
      </w:r>
      <w:r w:rsidR="00764770" w:rsidRPr="00764770">
        <w:rPr>
          <w:rFonts w:ascii="Times New Roman" w:eastAsia="Times New Roman" w:hAnsi="Times New Roman"/>
          <w:sz w:val="24"/>
          <w:szCs w:val="24"/>
        </w:rPr>
        <w:t xml:space="preserve">and learning </w:t>
      </w:r>
      <w:r w:rsidRPr="00764770">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w:t>
      </w:r>
      <w:r w:rsidR="00764770">
        <w:rPr>
          <w:rFonts w:ascii="Times New Roman" w:eastAsia="Times New Roman" w:hAnsi="Times New Roman"/>
          <w:sz w:val="24"/>
          <w:szCs w:val="24"/>
        </w:rPr>
        <w:t>1</w:t>
      </w:r>
      <w:r>
        <w:rPr>
          <w:rFonts w:ascii="Times New Roman" w:eastAsia="Times New Roman" w:hAnsi="Times New Roman"/>
          <w:sz w:val="24"/>
          <w:szCs w:val="24"/>
        </w:rPr>
        <w:t>.</w:t>
      </w:r>
      <w:r w:rsidR="00764770">
        <w:rPr>
          <w:rFonts w:ascii="Times New Roman" w:eastAsia="Times New Roman" w:hAnsi="Times New Roman"/>
          <w:sz w:val="24"/>
          <w:szCs w:val="24"/>
        </w:rPr>
        <w:t>91</w:t>
      </w:r>
      <w:r>
        <w:rPr>
          <w:rFonts w:ascii="Times New Roman" w:eastAsia="Times New Roman" w:hAnsi="Times New Roman"/>
          <w:sz w:val="24"/>
          <w:szCs w:val="24"/>
        </w:rPr>
        <w:t>, SD = 1.1</w:t>
      </w:r>
      <w:r w:rsidR="00764770">
        <w:rPr>
          <w:rFonts w:ascii="Times New Roman" w:eastAsia="Times New Roman" w:hAnsi="Times New Roman"/>
          <w:sz w:val="24"/>
          <w:szCs w:val="24"/>
        </w:rPr>
        <w:t>5</w:t>
      </w:r>
      <w:r>
        <w:rPr>
          <w:rFonts w:ascii="Times New Roman" w:eastAsia="Times New Roman" w:hAnsi="Times New Roman"/>
          <w:sz w:val="24"/>
          <w:szCs w:val="24"/>
        </w:rPr>
        <w:t>)</w:t>
      </w:r>
      <w:r w:rsidR="00764770">
        <w:rPr>
          <w:rFonts w:ascii="Times New Roman" w:eastAsia="Times New Roman" w:hAnsi="Times New Roman"/>
          <w:sz w:val="24"/>
          <w:szCs w:val="24"/>
        </w:rPr>
        <w:t>. The Grand Mean and Standard Deviation of</w:t>
      </w:r>
      <w:r w:rsidRPr="00117867">
        <w:rPr>
          <w:rFonts w:ascii="Times New Roman" w:eastAsia="Times New Roman" w:hAnsi="Times New Roman"/>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w:t>
      </w:r>
      <w:r w:rsidR="00FD2025">
        <w:rPr>
          <w:rFonts w:ascii="Times New Roman" w:eastAsia="Times New Roman" w:hAnsi="Times New Roman"/>
          <w:sz w:val="24"/>
          <w:szCs w:val="24"/>
        </w:rPr>
        <w:t>2</w:t>
      </w:r>
      <w:r>
        <w:rPr>
          <w:rFonts w:ascii="Times New Roman" w:eastAsia="Times New Roman" w:hAnsi="Times New Roman"/>
          <w:sz w:val="24"/>
          <w:szCs w:val="24"/>
        </w:rPr>
        <w:t>.</w:t>
      </w:r>
      <w:r w:rsidR="00FD2025">
        <w:rPr>
          <w:rFonts w:ascii="Times New Roman" w:eastAsia="Times New Roman" w:hAnsi="Times New Roman"/>
          <w:sz w:val="24"/>
          <w:szCs w:val="24"/>
        </w:rPr>
        <w:t>71</w:t>
      </w:r>
      <w:r>
        <w:rPr>
          <w:rFonts w:ascii="Times New Roman" w:eastAsia="Times New Roman" w:hAnsi="Times New Roman"/>
          <w:sz w:val="24"/>
          <w:szCs w:val="24"/>
        </w:rPr>
        <w:t>, SD = 1.1</w:t>
      </w:r>
      <w:r w:rsidR="00FD2025">
        <w:rPr>
          <w:rFonts w:ascii="Times New Roman" w:eastAsia="Times New Roman" w:hAnsi="Times New Roman"/>
          <w:sz w:val="24"/>
          <w:szCs w:val="24"/>
        </w:rPr>
        <w:t>0</w:t>
      </w:r>
      <w:r>
        <w:rPr>
          <w:rFonts w:ascii="Times New Roman" w:eastAsia="Times New Roman" w:hAnsi="Times New Roman"/>
          <w:sz w:val="24"/>
          <w:szCs w:val="24"/>
        </w:rPr>
        <w:t>)</w:t>
      </w:r>
      <w:r w:rsidR="00FD2025">
        <w:rPr>
          <w:rFonts w:ascii="Times New Roman" w:eastAsia="Times New Roman" w:hAnsi="Times New Roman"/>
          <w:sz w:val="24"/>
          <w:szCs w:val="24"/>
        </w:rPr>
        <w:t xml:space="preserve"> indicate that respondents agreed that items listed are </w:t>
      </w:r>
      <w:r w:rsidR="00FD2025" w:rsidRPr="00962FB8">
        <w:rPr>
          <w:rFonts w:ascii="Times New Roman" w:hAnsi="Times New Roman" w:cs="Times New Roman"/>
          <w:sz w:val="24"/>
          <w:szCs w:val="24"/>
        </w:rPr>
        <w:t>the</w:t>
      </w:r>
      <w:r w:rsidR="00FD2025">
        <w:rPr>
          <w:rFonts w:ascii="Times New Roman" w:hAnsi="Times New Roman" w:cs="Times New Roman"/>
          <w:sz w:val="24"/>
          <w:szCs w:val="24"/>
        </w:rPr>
        <w:t xml:space="preserve"> </w:t>
      </w:r>
      <w:r w:rsidR="00FD2025" w:rsidRPr="00117867">
        <w:rPr>
          <w:rFonts w:ascii="Times New Roman" w:hAnsi="Times New Roman" w:cs="Times New Roman"/>
        </w:rPr>
        <w:t xml:space="preserve">challenges associated with the utilization of social media tools in various areas for effective </w:t>
      </w:r>
      <w:r w:rsidR="00FD2025" w:rsidRPr="00117867">
        <w:rPr>
          <w:rFonts w:ascii="Times New Roman" w:hAnsi="Times New Roman" w:cs="Times New Roman"/>
        </w:rPr>
        <w:lastRenderedPageBreak/>
        <w:t xml:space="preserve">teaching and learning in the department of library and information science in universities in </w:t>
      </w:r>
      <w:r w:rsidR="002C0F47">
        <w:rPr>
          <w:rFonts w:ascii="Times New Roman" w:hAnsi="Times New Roman" w:cs="Times New Roman"/>
        </w:rPr>
        <w:t xml:space="preserve">Makurdi, </w:t>
      </w:r>
      <w:r w:rsidR="00FD2025" w:rsidRPr="00117867">
        <w:rPr>
          <w:rFonts w:ascii="Times New Roman" w:hAnsi="Times New Roman" w:cs="Times New Roman"/>
        </w:rPr>
        <w:t>Benue state.</w:t>
      </w:r>
      <w:r w:rsidR="00FD2025">
        <w:rPr>
          <w:rFonts w:ascii="Times New Roman" w:hAnsi="Times New Roman" w:cs="Times New Roman"/>
        </w:rPr>
        <w:t xml:space="preserve"> The finding of this study agrees with the finding of </w:t>
      </w:r>
      <w:r w:rsidR="00BE0E01" w:rsidRPr="00BE0E01">
        <w:rPr>
          <w:rFonts w:ascii="Times New Roman" w:hAnsi="Times New Roman" w:cs="Times New Roman"/>
        </w:rPr>
        <w:t xml:space="preserve">Anyanwu, </w:t>
      </w:r>
      <w:proofErr w:type="spellStart"/>
      <w:r w:rsidR="00BE0E01" w:rsidRPr="00BE0E01">
        <w:rPr>
          <w:rFonts w:ascii="Times New Roman" w:hAnsi="Times New Roman" w:cs="Times New Roman"/>
        </w:rPr>
        <w:t>Ossai-Onah</w:t>
      </w:r>
      <w:proofErr w:type="spellEnd"/>
      <w:r w:rsidR="00BE0E01" w:rsidRPr="00BE0E01">
        <w:rPr>
          <w:rFonts w:ascii="Times New Roman" w:hAnsi="Times New Roman" w:cs="Times New Roman"/>
        </w:rPr>
        <w:t xml:space="preserve"> &amp; </w:t>
      </w:r>
      <w:proofErr w:type="spellStart"/>
      <w:r w:rsidR="00BE0E01" w:rsidRPr="00BE0E01">
        <w:rPr>
          <w:rFonts w:ascii="Times New Roman" w:hAnsi="Times New Roman" w:cs="Times New Roman"/>
        </w:rPr>
        <w:t>Iroeze</w:t>
      </w:r>
      <w:proofErr w:type="spellEnd"/>
      <w:r w:rsidR="00BE0E01" w:rsidRPr="00BE0E01">
        <w:rPr>
          <w:rFonts w:ascii="Times New Roman" w:hAnsi="Times New Roman" w:cs="Times New Roman"/>
        </w:rPr>
        <w:t xml:space="preserve"> (2013) </w:t>
      </w:r>
      <w:r w:rsidR="00BE0E01">
        <w:rPr>
          <w:rFonts w:ascii="Times New Roman" w:hAnsi="Times New Roman" w:cs="Times New Roman"/>
        </w:rPr>
        <w:t>whose study</w:t>
      </w:r>
      <w:r w:rsidR="00BE0E01" w:rsidRPr="00BE0E01">
        <w:rPr>
          <w:rFonts w:ascii="Times New Roman" w:hAnsi="Times New Roman" w:cs="Times New Roman"/>
        </w:rPr>
        <w:t xml:space="preserve"> revealed some of the challenges in the utilization of social media tools </w:t>
      </w:r>
      <w:r w:rsidR="00BE0E01">
        <w:rPr>
          <w:rFonts w:ascii="Times New Roman" w:hAnsi="Times New Roman" w:cs="Times New Roman"/>
        </w:rPr>
        <w:t xml:space="preserve">for effective teaching and learning </w:t>
      </w:r>
      <w:r w:rsidR="00BE0E01" w:rsidRPr="00BE0E01">
        <w:rPr>
          <w:rFonts w:ascii="Times New Roman" w:hAnsi="Times New Roman" w:cs="Times New Roman"/>
        </w:rPr>
        <w:t>to include high cost of internet subscription, poor internet connectivity, lack of ICT skills and high cost of subscription.</w:t>
      </w:r>
      <w:r w:rsidR="00E86E6C" w:rsidRPr="00E86E6C">
        <w:rPr>
          <w:rFonts w:ascii="Times New Roman" w:hAnsi="Times New Roman" w:cs="Times New Roman"/>
          <w:sz w:val="24"/>
          <w:szCs w:val="24"/>
        </w:rPr>
        <w:t xml:space="preserve"> </w:t>
      </w:r>
      <w:r w:rsidR="00E86E6C">
        <w:rPr>
          <w:rFonts w:ascii="Times New Roman" w:hAnsi="Times New Roman" w:cs="Times New Roman"/>
          <w:sz w:val="24"/>
          <w:szCs w:val="24"/>
        </w:rPr>
        <w:t xml:space="preserve">The finding of this study also agrees with </w:t>
      </w:r>
      <w:r w:rsidR="00E86E6C" w:rsidRPr="00E86E6C">
        <w:rPr>
          <w:rFonts w:ascii="Times New Roman" w:hAnsi="Times New Roman" w:cs="Times New Roman"/>
        </w:rPr>
        <w:t xml:space="preserve">Wickramanayake &amp; Jika (2008) </w:t>
      </w:r>
      <w:r w:rsidR="00E86E6C">
        <w:rPr>
          <w:rFonts w:ascii="Times New Roman" w:hAnsi="Times New Roman" w:cs="Times New Roman"/>
        </w:rPr>
        <w:t>who discovered</w:t>
      </w:r>
      <w:r w:rsidR="00E86E6C" w:rsidRPr="00E86E6C">
        <w:rPr>
          <w:rFonts w:ascii="Times New Roman" w:hAnsi="Times New Roman" w:cs="Times New Roman"/>
        </w:rPr>
        <w:t xml:space="preserve"> that unstable electricity connection, internet cost, poor internet connections, unstable security and privacy issues and unreliable internet connection are some of the challenges encountered by </w:t>
      </w:r>
      <w:r w:rsidR="00E86E6C">
        <w:rPr>
          <w:rFonts w:ascii="Times New Roman" w:hAnsi="Times New Roman" w:cs="Times New Roman"/>
        </w:rPr>
        <w:t xml:space="preserve">lecturers and </w:t>
      </w:r>
      <w:r w:rsidR="00E86E6C" w:rsidRPr="00E86E6C">
        <w:rPr>
          <w:rFonts w:ascii="Times New Roman" w:hAnsi="Times New Roman" w:cs="Times New Roman"/>
        </w:rPr>
        <w:t>students in the utilization of social media</w:t>
      </w:r>
      <w:r w:rsidR="00E86E6C">
        <w:rPr>
          <w:rFonts w:ascii="Times New Roman" w:hAnsi="Times New Roman" w:cs="Times New Roman"/>
        </w:rPr>
        <w:t xml:space="preserve"> tools for effective teaching and learning</w:t>
      </w:r>
      <w:r w:rsidR="00E86E6C" w:rsidRPr="00E86E6C">
        <w:rPr>
          <w:rFonts w:ascii="Times New Roman" w:hAnsi="Times New Roman" w:cs="Times New Roman"/>
        </w:rPr>
        <w:t>.</w:t>
      </w:r>
      <w:r w:rsidR="00F65FCB" w:rsidRPr="00F65FCB">
        <w:rPr>
          <w:rFonts w:ascii="Times New Roman" w:hAnsi="Times New Roman" w:cs="Times New Roman"/>
          <w:sz w:val="24"/>
          <w:szCs w:val="24"/>
        </w:rPr>
        <w:t xml:space="preserve"> </w:t>
      </w:r>
      <w:r w:rsidR="00F65FCB">
        <w:rPr>
          <w:rFonts w:ascii="Times New Roman" w:hAnsi="Times New Roman" w:cs="Times New Roman"/>
          <w:sz w:val="24"/>
          <w:szCs w:val="24"/>
        </w:rPr>
        <w:t xml:space="preserve">The finding of this study </w:t>
      </w:r>
      <w:r w:rsidR="002C0F47">
        <w:rPr>
          <w:rFonts w:ascii="Times New Roman" w:hAnsi="Times New Roman" w:cs="Times New Roman"/>
          <w:sz w:val="24"/>
          <w:szCs w:val="24"/>
        </w:rPr>
        <w:t xml:space="preserve">is in line </w:t>
      </w:r>
      <w:r w:rsidR="00F65FCB">
        <w:rPr>
          <w:rFonts w:ascii="Times New Roman" w:hAnsi="Times New Roman" w:cs="Times New Roman"/>
          <w:sz w:val="24"/>
          <w:szCs w:val="24"/>
        </w:rPr>
        <w:t xml:space="preserve">with </w:t>
      </w:r>
      <w:proofErr w:type="spellStart"/>
      <w:r w:rsidR="00F65FCB" w:rsidRPr="00F65FCB">
        <w:rPr>
          <w:rFonts w:ascii="Times New Roman" w:hAnsi="Times New Roman" w:cs="Times New Roman"/>
        </w:rPr>
        <w:t>Ghavifekr</w:t>
      </w:r>
      <w:proofErr w:type="spellEnd"/>
      <w:r w:rsidR="00F65FCB" w:rsidRPr="00F65FCB">
        <w:rPr>
          <w:rFonts w:ascii="Times New Roman" w:hAnsi="Times New Roman" w:cs="Times New Roman"/>
        </w:rPr>
        <w:t xml:space="preserve"> &amp; </w:t>
      </w:r>
      <w:proofErr w:type="spellStart"/>
      <w:r w:rsidR="00F65FCB" w:rsidRPr="00F65FCB">
        <w:rPr>
          <w:rFonts w:ascii="Times New Roman" w:hAnsi="Times New Roman" w:cs="Times New Roman"/>
        </w:rPr>
        <w:t>Rosdy</w:t>
      </w:r>
      <w:proofErr w:type="spellEnd"/>
      <w:r w:rsidR="00F65FCB" w:rsidRPr="00F65FCB">
        <w:rPr>
          <w:rFonts w:ascii="Times New Roman" w:hAnsi="Times New Roman" w:cs="Times New Roman"/>
        </w:rPr>
        <w:t xml:space="preserve"> (2015) </w:t>
      </w:r>
      <w:r w:rsidR="00F65FCB">
        <w:rPr>
          <w:rFonts w:ascii="Times New Roman" w:hAnsi="Times New Roman" w:cs="Times New Roman"/>
        </w:rPr>
        <w:t xml:space="preserve">who discovered that </w:t>
      </w:r>
      <w:r w:rsidR="00F65FCB" w:rsidRPr="00F65FCB">
        <w:rPr>
          <w:rFonts w:ascii="Times New Roman" w:hAnsi="Times New Roman" w:cs="Times New Roman"/>
        </w:rPr>
        <w:t xml:space="preserve">ICT tools provided for schools goes to waste due to teachers </w:t>
      </w:r>
      <w:proofErr w:type="gramStart"/>
      <w:r w:rsidR="00F65FCB" w:rsidRPr="00F65FCB">
        <w:rPr>
          <w:rFonts w:ascii="Times New Roman" w:hAnsi="Times New Roman" w:cs="Times New Roman"/>
        </w:rPr>
        <w:t>lack of</w:t>
      </w:r>
      <w:proofErr w:type="gramEnd"/>
      <w:r w:rsidR="00F65FCB" w:rsidRPr="00F65FCB">
        <w:rPr>
          <w:rFonts w:ascii="Times New Roman" w:hAnsi="Times New Roman" w:cs="Times New Roman"/>
        </w:rPr>
        <w:t xml:space="preserve"> knowledge and skills in using them, incompetency in handling tools, poor internet subscription</w:t>
      </w:r>
      <w:r w:rsidR="00CD2A41">
        <w:rPr>
          <w:rFonts w:ascii="Times New Roman" w:hAnsi="Times New Roman" w:cs="Times New Roman"/>
        </w:rPr>
        <w:t xml:space="preserve">, </w:t>
      </w:r>
      <w:r w:rsidR="00F65FCB" w:rsidRPr="00F65FCB">
        <w:rPr>
          <w:rFonts w:ascii="Times New Roman" w:hAnsi="Times New Roman" w:cs="Times New Roman"/>
        </w:rPr>
        <w:t>lack of internet facilities</w:t>
      </w:r>
      <w:r w:rsidR="00CD2A41">
        <w:rPr>
          <w:rFonts w:ascii="Times New Roman" w:hAnsi="Times New Roman" w:cs="Times New Roman"/>
        </w:rPr>
        <w:t xml:space="preserve"> and denial </w:t>
      </w:r>
      <w:r w:rsidR="00F65FCB" w:rsidRPr="00F65FCB">
        <w:rPr>
          <w:rFonts w:ascii="Times New Roman" w:hAnsi="Times New Roman" w:cs="Times New Roman"/>
        </w:rPr>
        <w:t xml:space="preserve">from using </w:t>
      </w:r>
      <w:r w:rsidR="00CD2A41">
        <w:rPr>
          <w:rFonts w:ascii="Times New Roman" w:hAnsi="Times New Roman" w:cs="Times New Roman"/>
        </w:rPr>
        <w:t>the tools</w:t>
      </w:r>
      <w:r w:rsidR="00F65FCB" w:rsidRPr="00F65FCB">
        <w:rPr>
          <w:rFonts w:ascii="Times New Roman" w:hAnsi="Times New Roman" w:cs="Times New Roman"/>
        </w:rPr>
        <w:t xml:space="preserve"> for teaching. </w:t>
      </w:r>
    </w:p>
    <w:p w14:paraId="545BAB08" w14:textId="77777777" w:rsidR="00117867" w:rsidRDefault="00117867" w:rsidP="001B0B03">
      <w:pPr>
        <w:spacing w:after="0" w:line="360" w:lineRule="auto"/>
        <w:jc w:val="both"/>
        <w:rPr>
          <w:rFonts w:ascii="Times New Roman" w:hAnsi="Times New Roman" w:cs="Times New Roman"/>
          <w:b/>
          <w:bCs/>
        </w:rPr>
      </w:pPr>
    </w:p>
    <w:p w14:paraId="06FA4BE3" w14:textId="1B728E3B" w:rsidR="0033208A" w:rsidRDefault="0033208A" w:rsidP="001B0B03">
      <w:pPr>
        <w:spacing w:after="0" w:line="360" w:lineRule="auto"/>
        <w:jc w:val="both"/>
        <w:rPr>
          <w:rFonts w:ascii="Times New Roman" w:hAnsi="Times New Roman" w:cs="Times New Roman"/>
        </w:rPr>
      </w:pPr>
      <w:r w:rsidRPr="000D54F4">
        <w:rPr>
          <w:rFonts w:ascii="Times New Roman" w:hAnsi="Times New Roman" w:cs="Times New Roman"/>
          <w:b/>
          <w:bCs/>
        </w:rPr>
        <w:t xml:space="preserve">Cluster </w:t>
      </w:r>
      <w:r>
        <w:rPr>
          <w:rFonts w:ascii="Times New Roman" w:hAnsi="Times New Roman" w:cs="Times New Roman"/>
          <w:b/>
          <w:bCs/>
        </w:rPr>
        <w:t>D</w:t>
      </w:r>
      <w:r w:rsidRPr="000D54F4">
        <w:rPr>
          <w:rFonts w:ascii="Times New Roman" w:hAnsi="Times New Roman" w:cs="Times New Roman"/>
          <w:b/>
          <w:bCs/>
        </w:rPr>
        <w:t>:</w:t>
      </w:r>
      <w:r w:rsidRPr="000D54F4">
        <w:rPr>
          <w:rFonts w:ascii="Times New Roman" w:hAnsi="Times New Roman" w:cs="Times New Roman"/>
        </w:rPr>
        <w:t xml:space="preserve"> </w:t>
      </w:r>
      <w:r w:rsidRPr="007E2969">
        <w:rPr>
          <w:rFonts w:ascii="Times New Roman" w:hAnsi="Times New Roman" w:cs="Times New Roman"/>
        </w:rPr>
        <w:t xml:space="preserve">What are the solutions to enhancing the utilization of social media tools in various areas for effective teaching and learning in the department of library and information science in universities in </w:t>
      </w:r>
      <w:r w:rsidR="002C0F47">
        <w:rPr>
          <w:rFonts w:ascii="Times New Roman" w:hAnsi="Times New Roman" w:cs="Times New Roman"/>
        </w:rPr>
        <w:t xml:space="preserve">Makurdi, </w:t>
      </w:r>
      <w:r w:rsidRPr="007E2969">
        <w:rPr>
          <w:rFonts w:ascii="Times New Roman" w:hAnsi="Times New Roman" w:cs="Times New Roman"/>
        </w:rPr>
        <w:t>Benue state?</w:t>
      </w:r>
    </w:p>
    <w:p w14:paraId="7DCA2076" w14:textId="77777777" w:rsidR="00FD6FF6" w:rsidRPr="000D54F4" w:rsidRDefault="00FD6FF6" w:rsidP="0033208A">
      <w:pPr>
        <w:spacing w:after="0" w:line="240" w:lineRule="auto"/>
        <w:jc w:val="both"/>
        <w:rPr>
          <w:rFonts w:ascii="Times New Roman" w:hAnsi="Times New Roman" w:cs="Times New Roman"/>
        </w:rPr>
      </w:pPr>
    </w:p>
    <w:p w14:paraId="20D5E8A4" w14:textId="0173E0F6" w:rsidR="0033208A" w:rsidRPr="00FD6FF6" w:rsidRDefault="00FD6FF6" w:rsidP="00FD6FF6">
      <w:pPr>
        <w:spacing w:after="0" w:line="240" w:lineRule="auto"/>
        <w:jc w:val="both"/>
        <w:rPr>
          <w:rFonts w:ascii="Times New Roman" w:hAnsi="Times New Roman" w:cs="Times New Roman"/>
          <w:b/>
          <w:bCs/>
          <w:sz w:val="24"/>
          <w:szCs w:val="24"/>
        </w:rPr>
      </w:pPr>
      <w:r w:rsidRPr="00FD6FF6">
        <w:rPr>
          <w:rFonts w:ascii="Times New Roman" w:hAnsi="Times New Roman" w:cs="Times New Roman"/>
          <w:b/>
          <w:bCs/>
        </w:rPr>
        <w:t xml:space="preserve">Table 4: Mean and Standard Deviation to the solutions to enhancing the utilization of social media tools in various areas for effective teaching and learning in the department of library and information science in universities in </w:t>
      </w:r>
      <w:r w:rsidR="002C0F47">
        <w:rPr>
          <w:rFonts w:ascii="Times New Roman" w:hAnsi="Times New Roman" w:cs="Times New Roman"/>
          <w:b/>
          <w:bCs/>
        </w:rPr>
        <w:t xml:space="preserve">Makurdi, </w:t>
      </w:r>
      <w:r w:rsidRPr="00FD6FF6">
        <w:rPr>
          <w:rFonts w:ascii="Times New Roman" w:hAnsi="Times New Roman" w:cs="Times New Roman"/>
          <w:b/>
          <w:bCs/>
        </w:rPr>
        <w:t>Benue state. (N=66)</w:t>
      </w:r>
    </w:p>
    <w:tbl>
      <w:tblPr>
        <w:tblW w:w="9444" w:type="dxa"/>
        <w:tblLook w:val="04A0" w:firstRow="1" w:lastRow="0" w:firstColumn="1" w:lastColumn="0" w:noHBand="0" w:noVBand="1"/>
      </w:tblPr>
      <w:tblGrid>
        <w:gridCol w:w="624"/>
        <w:gridCol w:w="4527"/>
        <w:gridCol w:w="971"/>
        <w:gridCol w:w="1128"/>
        <w:gridCol w:w="804"/>
        <w:gridCol w:w="1390"/>
      </w:tblGrid>
      <w:tr w:rsidR="0033208A" w:rsidRPr="0003009F" w14:paraId="40C5F0A2" w14:textId="77777777" w:rsidTr="00FD2025">
        <w:trPr>
          <w:trHeight w:val="386"/>
        </w:trPr>
        <w:tc>
          <w:tcPr>
            <w:tcW w:w="626" w:type="dxa"/>
          </w:tcPr>
          <w:p w14:paraId="494AAC47" w14:textId="77777777" w:rsidR="0033208A" w:rsidRPr="0003009F" w:rsidRDefault="0033208A" w:rsidP="00FD6FF6">
            <w:pPr>
              <w:pStyle w:val="Heading1"/>
              <w:spacing w:after="0"/>
              <w:rPr>
                <w:b w:val="0"/>
                <w:bCs/>
                <w:color w:val="auto"/>
                <w:sz w:val="22"/>
                <w:szCs w:val="22"/>
              </w:rPr>
            </w:pPr>
            <w:r w:rsidRPr="0003009F">
              <w:rPr>
                <w:bCs/>
                <w:color w:val="auto"/>
                <w:sz w:val="22"/>
                <w:szCs w:val="22"/>
              </w:rPr>
              <w:t>S/N</w:t>
            </w:r>
          </w:p>
        </w:tc>
        <w:tc>
          <w:tcPr>
            <w:tcW w:w="4612" w:type="dxa"/>
          </w:tcPr>
          <w:p w14:paraId="50BFEB52" w14:textId="77777777" w:rsidR="0033208A" w:rsidRPr="0003009F" w:rsidRDefault="0033208A" w:rsidP="00FD6FF6">
            <w:pPr>
              <w:pStyle w:val="Heading1"/>
              <w:spacing w:after="0"/>
              <w:jc w:val="center"/>
              <w:rPr>
                <w:b w:val="0"/>
                <w:bCs/>
                <w:color w:val="auto"/>
                <w:sz w:val="22"/>
                <w:szCs w:val="22"/>
              </w:rPr>
            </w:pPr>
            <w:r>
              <w:rPr>
                <w:bCs/>
                <w:color w:val="auto"/>
                <w:sz w:val="22"/>
                <w:szCs w:val="22"/>
              </w:rPr>
              <w:t>Item statement</w:t>
            </w:r>
          </w:p>
        </w:tc>
        <w:tc>
          <w:tcPr>
            <w:tcW w:w="978" w:type="dxa"/>
          </w:tcPr>
          <w:p w14:paraId="6DB38639" w14:textId="1E82005A" w:rsidR="0033208A" w:rsidRPr="0003009F" w:rsidRDefault="00FD6FF6" w:rsidP="00FD6FF6">
            <w:pPr>
              <w:pStyle w:val="Heading1"/>
              <w:spacing w:after="0"/>
              <w:jc w:val="center"/>
              <w:rPr>
                <w:b w:val="0"/>
                <w:bCs/>
                <w:color w:val="auto"/>
                <w:sz w:val="22"/>
                <w:szCs w:val="22"/>
              </w:rPr>
            </w:pPr>
            <w:r>
              <w:rPr>
                <w:bCs/>
                <w:color w:val="auto"/>
                <w:sz w:val="22"/>
                <w:szCs w:val="22"/>
              </w:rPr>
              <w:t>Mean</w:t>
            </w:r>
          </w:p>
        </w:tc>
        <w:tc>
          <w:tcPr>
            <w:tcW w:w="1143" w:type="dxa"/>
          </w:tcPr>
          <w:p w14:paraId="1B3125F4" w14:textId="13A170CC" w:rsidR="0033208A" w:rsidRPr="0003009F" w:rsidRDefault="00FD6FF6" w:rsidP="00FD6FF6">
            <w:pPr>
              <w:pStyle w:val="Heading1"/>
              <w:spacing w:after="0"/>
              <w:jc w:val="center"/>
              <w:rPr>
                <w:b w:val="0"/>
                <w:bCs/>
                <w:color w:val="auto"/>
                <w:sz w:val="22"/>
                <w:szCs w:val="22"/>
              </w:rPr>
            </w:pPr>
            <w:r>
              <w:rPr>
                <w:bCs/>
                <w:color w:val="auto"/>
                <w:sz w:val="22"/>
                <w:szCs w:val="22"/>
              </w:rPr>
              <w:t>Std. Dev.</w:t>
            </w:r>
          </w:p>
        </w:tc>
        <w:tc>
          <w:tcPr>
            <w:tcW w:w="806" w:type="dxa"/>
          </w:tcPr>
          <w:p w14:paraId="4789D52F" w14:textId="7CD925ED" w:rsidR="0033208A" w:rsidRPr="0003009F" w:rsidRDefault="00FD6FF6" w:rsidP="00FD6FF6">
            <w:pPr>
              <w:pStyle w:val="Heading1"/>
              <w:spacing w:after="0"/>
              <w:jc w:val="center"/>
              <w:rPr>
                <w:b w:val="0"/>
                <w:bCs/>
                <w:color w:val="auto"/>
                <w:sz w:val="22"/>
                <w:szCs w:val="22"/>
              </w:rPr>
            </w:pPr>
            <w:r>
              <w:rPr>
                <w:bCs/>
                <w:color w:val="auto"/>
                <w:sz w:val="22"/>
                <w:szCs w:val="22"/>
              </w:rPr>
              <w:t>Rank</w:t>
            </w:r>
          </w:p>
        </w:tc>
        <w:tc>
          <w:tcPr>
            <w:tcW w:w="1279" w:type="dxa"/>
          </w:tcPr>
          <w:p w14:paraId="0DC45A39" w14:textId="74351FB6" w:rsidR="0033208A" w:rsidRPr="0003009F" w:rsidRDefault="00FD6FF6" w:rsidP="00FD6FF6">
            <w:pPr>
              <w:pStyle w:val="Heading1"/>
              <w:spacing w:after="0"/>
              <w:jc w:val="center"/>
              <w:rPr>
                <w:b w:val="0"/>
                <w:bCs/>
                <w:color w:val="auto"/>
                <w:sz w:val="22"/>
                <w:szCs w:val="22"/>
              </w:rPr>
            </w:pPr>
            <w:r>
              <w:rPr>
                <w:bCs/>
                <w:color w:val="auto"/>
                <w:sz w:val="22"/>
                <w:szCs w:val="22"/>
              </w:rPr>
              <w:t>Decision</w:t>
            </w:r>
          </w:p>
        </w:tc>
      </w:tr>
      <w:tr w:rsidR="0033208A" w:rsidRPr="00AD7D36" w14:paraId="0E6FD9B2" w14:textId="77777777" w:rsidTr="00FD2025">
        <w:trPr>
          <w:trHeight w:val="386"/>
        </w:trPr>
        <w:tc>
          <w:tcPr>
            <w:tcW w:w="626" w:type="dxa"/>
          </w:tcPr>
          <w:p w14:paraId="04AD4BF9" w14:textId="77777777" w:rsidR="0033208A" w:rsidRPr="00AD7D36" w:rsidRDefault="0033208A" w:rsidP="00FD6FF6">
            <w:pPr>
              <w:pStyle w:val="Heading1"/>
              <w:spacing w:after="0"/>
              <w:rPr>
                <w:b w:val="0"/>
                <w:bCs/>
                <w:color w:val="auto"/>
                <w:sz w:val="22"/>
                <w:szCs w:val="22"/>
              </w:rPr>
            </w:pPr>
            <w:bookmarkStart w:id="30" w:name="_Hlk163595207"/>
            <w:r w:rsidRPr="00AD7D36">
              <w:rPr>
                <w:b w:val="0"/>
                <w:bCs/>
                <w:color w:val="auto"/>
                <w:sz w:val="22"/>
                <w:szCs w:val="22"/>
              </w:rPr>
              <w:t>1</w:t>
            </w:r>
          </w:p>
        </w:tc>
        <w:tc>
          <w:tcPr>
            <w:tcW w:w="4612" w:type="dxa"/>
          </w:tcPr>
          <w:p w14:paraId="07485020" w14:textId="056F759B" w:rsidR="0033208A" w:rsidRPr="00AD7D36" w:rsidRDefault="0033208A" w:rsidP="00FD6FF6">
            <w:pPr>
              <w:pStyle w:val="Heading1"/>
              <w:spacing w:after="0"/>
              <w:rPr>
                <w:b w:val="0"/>
                <w:bCs/>
                <w:color w:val="auto"/>
                <w:sz w:val="22"/>
                <w:szCs w:val="22"/>
              </w:rPr>
            </w:pPr>
            <w:r w:rsidRPr="00AD7D36">
              <w:rPr>
                <w:b w:val="0"/>
                <w:bCs/>
                <w:color w:val="auto"/>
                <w:sz w:val="22"/>
                <w:szCs w:val="22"/>
              </w:rPr>
              <w:t>Training and retraining of lecturers</w:t>
            </w:r>
            <w:r w:rsidR="00FD2025">
              <w:rPr>
                <w:b w:val="0"/>
                <w:bCs/>
                <w:color w:val="auto"/>
                <w:sz w:val="22"/>
                <w:szCs w:val="22"/>
              </w:rPr>
              <w:t>/students</w:t>
            </w:r>
            <w:r w:rsidRPr="00AD7D36">
              <w:rPr>
                <w:b w:val="0"/>
                <w:bCs/>
                <w:color w:val="auto"/>
                <w:sz w:val="22"/>
                <w:szCs w:val="22"/>
              </w:rPr>
              <w:t xml:space="preserve"> will enhance utilization of social media </w:t>
            </w:r>
            <w:r w:rsidR="002C0F47">
              <w:rPr>
                <w:b w:val="0"/>
                <w:bCs/>
                <w:color w:val="auto"/>
                <w:sz w:val="22"/>
                <w:szCs w:val="22"/>
              </w:rPr>
              <w:t>tools</w:t>
            </w:r>
            <w:r w:rsidRPr="00AD7D36">
              <w:rPr>
                <w:b w:val="0"/>
                <w:bCs/>
                <w:color w:val="auto"/>
                <w:sz w:val="22"/>
                <w:szCs w:val="22"/>
              </w:rPr>
              <w:t xml:space="preserve"> for effective teaching </w:t>
            </w:r>
            <w:r w:rsidR="00FD2025">
              <w:rPr>
                <w:b w:val="0"/>
                <w:bCs/>
                <w:color w:val="auto"/>
                <w:sz w:val="22"/>
                <w:szCs w:val="22"/>
              </w:rPr>
              <w:t>and learning</w:t>
            </w:r>
          </w:p>
        </w:tc>
        <w:tc>
          <w:tcPr>
            <w:tcW w:w="978" w:type="dxa"/>
          </w:tcPr>
          <w:p w14:paraId="7C3685BB" w14:textId="722E2D91" w:rsidR="0033208A" w:rsidRPr="00AD7D36" w:rsidRDefault="00FD6FF6" w:rsidP="00FD6FF6">
            <w:pPr>
              <w:pStyle w:val="Heading1"/>
              <w:spacing w:after="0"/>
              <w:jc w:val="center"/>
              <w:rPr>
                <w:b w:val="0"/>
                <w:bCs/>
                <w:color w:val="auto"/>
                <w:sz w:val="22"/>
                <w:szCs w:val="22"/>
              </w:rPr>
            </w:pPr>
            <w:r>
              <w:rPr>
                <w:b w:val="0"/>
                <w:bCs/>
                <w:color w:val="auto"/>
                <w:sz w:val="22"/>
                <w:szCs w:val="22"/>
              </w:rPr>
              <w:t>3.27</w:t>
            </w:r>
          </w:p>
        </w:tc>
        <w:tc>
          <w:tcPr>
            <w:tcW w:w="1143" w:type="dxa"/>
          </w:tcPr>
          <w:p w14:paraId="52B55A48" w14:textId="5F22A396" w:rsidR="0033208A" w:rsidRPr="00AD7D36" w:rsidRDefault="00FD6FF6" w:rsidP="00FD6FF6">
            <w:pPr>
              <w:pStyle w:val="Heading1"/>
              <w:spacing w:after="0"/>
              <w:jc w:val="center"/>
              <w:rPr>
                <w:b w:val="0"/>
                <w:bCs/>
                <w:color w:val="auto"/>
                <w:sz w:val="22"/>
                <w:szCs w:val="22"/>
              </w:rPr>
            </w:pPr>
            <w:r>
              <w:rPr>
                <w:b w:val="0"/>
                <w:bCs/>
                <w:color w:val="auto"/>
                <w:sz w:val="22"/>
                <w:szCs w:val="22"/>
              </w:rPr>
              <w:t>1.03</w:t>
            </w:r>
          </w:p>
        </w:tc>
        <w:tc>
          <w:tcPr>
            <w:tcW w:w="806" w:type="dxa"/>
          </w:tcPr>
          <w:p w14:paraId="12556608" w14:textId="4C63FBDA" w:rsidR="0033208A" w:rsidRPr="00AD7D36" w:rsidRDefault="00632554" w:rsidP="00FD6FF6">
            <w:pPr>
              <w:pStyle w:val="Heading1"/>
              <w:spacing w:after="0"/>
              <w:jc w:val="center"/>
              <w:rPr>
                <w:b w:val="0"/>
                <w:bCs/>
                <w:color w:val="auto"/>
                <w:sz w:val="22"/>
                <w:szCs w:val="22"/>
              </w:rPr>
            </w:pPr>
            <w:r>
              <w:rPr>
                <w:b w:val="0"/>
                <w:bCs/>
                <w:color w:val="auto"/>
                <w:sz w:val="22"/>
                <w:szCs w:val="22"/>
              </w:rPr>
              <w:t>7</w:t>
            </w:r>
            <w:r w:rsidRPr="00632554">
              <w:rPr>
                <w:b w:val="0"/>
                <w:bCs/>
                <w:color w:val="auto"/>
                <w:sz w:val="22"/>
                <w:szCs w:val="22"/>
                <w:vertAlign w:val="superscript"/>
              </w:rPr>
              <w:t>th</w:t>
            </w:r>
            <w:r>
              <w:rPr>
                <w:b w:val="0"/>
                <w:bCs/>
                <w:color w:val="auto"/>
                <w:sz w:val="22"/>
                <w:szCs w:val="22"/>
              </w:rPr>
              <w:t xml:space="preserve"> </w:t>
            </w:r>
          </w:p>
        </w:tc>
        <w:tc>
          <w:tcPr>
            <w:tcW w:w="1279" w:type="dxa"/>
          </w:tcPr>
          <w:p w14:paraId="71380DA1" w14:textId="6CAA2F0D" w:rsidR="0033208A" w:rsidRPr="00AD7D36" w:rsidRDefault="00632554" w:rsidP="00FD6FF6">
            <w:pPr>
              <w:pStyle w:val="Heading1"/>
              <w:spacing w:after="0"/>
              <w:jc w:val="center"/>
              <w:rPr>
                <w:b w:val="0"/>
                <w:bCs/>
                <w:color w:val="auto"/>
                <w:sz w:val="22"/>
                <w:szCs w:val="22"/>
              </w:rPr>
            </w:pPr>
            <w:r>
              <w:rPr>
                <w:b w:val="0"/>
                <w:bCs/>
                <w:color w:val="auto"/>
                <w:sz w:val="22"/>
                <w:szCs w:val="22"/>
              </w:rPr>
              <w:t xml:space="preserve">Very Appropriate </w:t>
            </w:r>
          </w:p>
        </w:tc>
      </w:tr>
      <w:bookmarkEnd w:id="30"/>
      <w:tr w:rsidR="0033208A" w:rsidRPr="00AD7D36" w14:paraId="472116D1" w14:textId="77777777" w:rsidTr="00FD2025">
        <w:trPr>
          <w:trHeight w:val="386"/>
        </w:trPr>
        <w:tc>
          <w:tcPr>
            <w:tcW w:w="626" w:type="dxa"/>
          </w:tcPr>
          <w:p w14:paraId="73FF2D0B"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2</w:t>
            </w:r>
          </w:p>
        </w:tc>
        <w:tc>
          <w:tcPr>
            <w:tcW w:w="4612" w:type="dxa"/>
          </w:tcPr>
          <w:p w14:paraId="1F7005B8" w14:textId="03781E7A" w:rsidR="0033208A" w:rsidRPr="00AD7D36" w:rsidRDefault="0033208A" w:rsidP="00FD6FF6">
            <w:pPr>
              <w:pStyle w:val="Heading1"/>
              <w:spacing w:after="0"/>
              <w:rPr>
                <w:b w:val="0"/>
                <w:bCs/>
                <w:color w:val="auto"/>
                <w:sz w:val="22"/>
                <w:szCs w:val="22"/>
              </w:rPr>
            </w:pPr>
            <w:bookmarkStart w:id="31" w:name="_Hlk163595267"/>
            <w:r w:rsidRPr="00AD7D36">
              <w:rPr>
                <w:b w:val="0"/>
                <w:bCs/>
                <w:color w:val="auto"/>
                <w:sz w:val="22"/>
                <w:szCs w:val="22"/>
              </w:rPr>
              <w:t xml:space="preserve">Policies should be established on utilization of social media </w:t>
            </w:r>
            <w:r w:rsidR="002C0F47">
              <w:rPr>
                <w:b w:val="0"/>
                <w:bCs/>
                <w:color w:val="auto"/>
                <w:sz w:val="22"/>
                <w:szCs w:val="22"/>
              </w:rPr>
              <w:t>tools</w:t>
            </w:r>
            <w:r w:rsidRPr="00AD7D36">
              <w:rPr>
                <w:b w:val="0"/>
                <w:bCs/>
                <w:color w:val="auto"/>
                <w:sz w:val="22"/>
                <w:szCs w:val="22"/>
              </w:rPr>
              <w:t xml:space="preserve"> for effective teaching</w:t>
            </w:r>
            <w:r w:rsidR="00FD2025">
              <w:rPr>
                <w:b w:val="0"/>
                <w:bCs/>
                <w:color w:val="auto"/>
                <w:sz w:val="22"/>
                <w:szCs w:val="22"/>
              </w:rPr>
              <w:t xml:space="preserve"> and learning </w:t>
            </w:r>
            <w:bookmarkEnd w:id="31"/>
          </w:p>
        </w:tc>
        <w:tc>
          <w:tcPr>
            <w:tcW w:w="978" w:type="dxa"/>
          </w:tcPr>
          <w:p w14:paraId="27982E19" w14:textId="5D567A49" w:rsidR="0033208A" w:rsidRPr="00AD7D36" w:rsidRDefault="00FD6FF6" w:rsidP="00FD6FF6">
            <w:pPr>
              <w:pStyle w:val="Heading1"/>
              <w:spacing w:after="0"/>
              <w:jc w:val="center"/>
              <w:rPr>
                <w:b w:val="0"/>
                <w:bCs/>
                <w:color w:val="auto"/>
                <w:sz w:val="22"/>
                <w:szCs w:val="22"/>
              </w:rPr>
            </w:pPr>
            <w:r>
              <w:rPr>
                <w:b w:val="0"/>
                <w:bCs/>
                <w:color w:val="auto"/>
                <w:sz w:val="22"/>
                <w:szCs w:val="22"/>
              </w:rPr>
              <w:t>3.00</w:t>
            </w:r>
          </w:p>
        </w:tc>
        <w:tc>
          <w:tcPr>
            <w:tcW w:w="1143" w:type="dxa"/>
          </w:tcPr>
          <w:p w14:paraId="142D4F26" w14:textId="0A932BED" w:rsidR="0033208A" w:rsidRPr="00AD7D36" w:rsidRDefault="00FD6FF6" w:rsidP="00FD6FF6">
            <w:pPr>
              <w:pStyle w:val="Heading1"/>
              <w:spacing w:after="0"/>
              <w:jc w:val="center"/>
              <w:rPr>
                <w:b w:val="0"/>
                <w:bCs/>
                <w:color w:val="auto"/>
                <w:sz w:val="22"/>
                <w:szCs w:val="22"/>
              </w:rPr>
            </w:pPr>
            <w:r>
              <w:rPr>
                <w:b w:val="0"/>
                <w:bCs/>
                <w:color w:val="auto"/>
                <w:sz w:val="22"/>
                <w:szCs w:val="22"/>
              </w:rPr>
              <w:t>1.10</w:t>
            </w:r>
          </w:p>
        </w:tc>
        <w:tc>
          <w:tcPr>
            <w:tcW w:w="806" w:type="dxa"/>
          </w:tcPr>
          <w:p w14:paraId="29422505" w14:textId="2A95B1F9" w:rsidR="0033208A" w:rsidRPr="00AD7D36" w:rsidRDefault="00632554" w:rsidP="00FD6FF6">
            <w:pPr>
              <w:pStyle w:val="Heading1"/>
              <w:spacing w:after="0"/>
              <w:jc w:val="center"/>
              <w:rPr>
                <w:b w:val="0"/>
                <w:bCs/>
                <w:color w:val="auto"/>
                <w:sz w:val="22"/>
                <w:szCs w:val="22"/>
              </w:rPr>
            </w:pPr>
            <w:r>
              <w:rPr>
                <w:b w:val="0"/>
                <w:bCs/>
                <w:color w:val="auto"/>
                <w:sz w:val="22"/>
                <w:szCs w:val="22"/>
              </w:rPr>
              <w:t>8</w:t>
            </w:r>
            <w:r w:rsidRPr="00632554">
              <w:rPr>
                <w:b w:val="0"/>
                <w:bCs/>
                <w:color w:val="auto"/>
                <w:sz w:val="22"/>
                <w:szCs w:val="22"/>
                <w:vertAlign w:val="superscript"/>
              </w:rPr>
              <w:t>th</w:t>
            </w:r>
            <w:r>
              <w:rPr>
                <w:b w:val="0"/>
                <w:bCs/>
                <w:color w:val="auto"/>
                <w:sz w:val="22"/>
                <w:szCs w:val="22"/>
              </w:rPr>
              <w:t xml:space="preserve"> </w:t>
            </w:r>
          </w:p>
        </w:tc>
        <w:tc>
          <w:tcPr>
            <w:tcW w:w="1279" w:type="dxa"/>
          </w:tcPr>
          <w:p w14:paraId="6992FDD7" w14:textId="41B90A98" w:rsidR="0033208A" w:rsidRPr="00AD7D36" w:rsidRDefault="00632554" w:rsidP="00FD6FF6">
            <w:pPr>
              <w:pStyle w:val="Heading1"/>
              <w:spacing w:after="0"/>
              <w:jc w:val="center"/>
              <w:rPr>
                <w:b w:val="0"/>
                <w:bCs/>
                <w:color w:val="auto"/>
                <w:sz w:val="22"/>
                <w:szCs w:val="22"/>
              </w:rPr>
            </w:pPr>
            <w:r>
              <w:rPr>
                <w:b w:val="0"/>
                <w:bCs/>
                <w:color w:val="auto"/>
                <w:sz w:val="22"/>
                <w:szCs w:val="22"/>
              </w:rPr>
              <w:t>Very Appropriate</w:t>
            </w:r>
          </w:p>
        </w:tc>
      </w:tr>
      <w:tr w:rsidR="0033208A" w:rsidRPr="00AD7D36" w14:paraId="1923228C" w14:textId="77777777" w:rsidTr="00FD2025">
        <w:trPr>
          <w:trHeight w:val="386"/>
        </w:trPr>
        <w:tc>
          <w:tcPr>
            <w:tcW w:w="626" w:type="dxa"/>
          </w:tcPr>
          <w:p w14:paraId="5B75377A"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3</w:t>
            </w:r>
          </w:p>
        </w:tc>
        <w:tc>
          <w:tcPr>
            <w:tcW w:w="4612" w:type="dxa"/>
          </w:tcPr>
          <w:p w14:paraId="3ADE1E35" w14:textId="77622F2E" w:rsidR="0033208A" w:rsidRPr="00AD7D36" w:rsidRDefault="0033208A" w:rsidP="00FD6FF6">
            <w:pPr>
              <w:pStyle w:val="Heading1"/>
              <w:spacing w:after="0"/>
              <w:rPr>
                <w:b w:val="0"/>
                <w:bCs/>
                <w:color w:val="auto"/>
                <w:sz w:val="22"/>
                <w:szCs w:val="22"/>
              </w:rPr>
            </w:pPr>
            <w:bookmarkStart w:id="32" w:name="_Hlk163594970"/>
            <w:r w:rsidRPr="00AD7D36">
              <w:rPr>
                <w:b w:val="0"/>
                <w:bCs/>
                <w:color w:val="auto"/>
                <w:sz w:val="22"/>
                <w:szCs w:val="22"/>
              </w:rPr>
              <w:t>Lecturers</w:t>
            </w:r>
            <w:r w:rsidR="00FD2025">
              <w:rPr>
                <w:b w:val="0"/>
                <w:bCs/>
                <w:color w:val="auto"/>
                <w:sz w:val="22"/>
                <w:szCs w:val="22"/>
              </w:rPr>
              <w:t>/students</w:t>
            </w:r>
            <w:r w:rsidRPr="00AD7D36">
              <w:rPr>
                <w:b w:val="0"/>
                <w:bCs/>
                <w:color w:val="auto"/>
                <w:sz w:val="22"/>
                <w:szCs w:val="22"/>
              </w:rPr>
              <w:t xml:space="preserve"> should create time for utilizing social media </w:t>
            </w:r>
            <w:r w:rsidR="002C0F47">
              <w:rPr>
                <w:b w:val="0"/>
                <w:bCs/>
                <w:color w:val="auto"/>
                <w:sz w:val="22"/>
                <w:szCs w:val="22"/>
              </w:rPr>
              <w:t>tools</w:t>
            </w:r>
            <w:r w:rsidRPr="00AD7D36">
              <w:rPr>
                <w:b w:val="0"/>
                <w:bCs/>
                <w:color w:val="auto"/>
                <w:sz w:val="22"/>
                <w:szCs w:val="22"/>
              </w:rPr>
              <w:t xml:space="preserve"> for effective teaching</w:t>
            </w:r>
            <w:r w:rsidR="00FD2025">
              <w:rPr>
                <w:b w:val="0"/>
                <w:bCs/>
                <w:color w:val="auto"/>
                <w:sz w:val="22"/>
                <w:szCs w:val="22"/>
              </w:rPr>
              <w:t xml:space="preserve"> and learning</w:t>
            </w:r>
            <w:bookmarkEnd w:id="32"/>
          </w:p>
        </w:tc>
        <w:tc>
          <w:tcPr>
            <w:tcW w:w="978" w:type="dxa"/>
          </w:tcPr>
          <w:p w14:paraId="7639BDC1" w14:textId="3E94D0A8" w:rsidR="0033208A" w:rsidRPr="00AD7D36" w:rsidRDefault="00FD6FF6" w:rsidP="00FD6FF6">
            <w:pPr>
              <w:pStyle w:val="Heading1"/>
              <w:spacing w:after="0"/>
              <w:jc w:val="center"/>
              <w:rPr>
                <w:b w:val="0"/>
                <w:bCs/>
                <w:color w:val="auto"/>
                <w:sz w:val="22"/>
                <w:szCs w:val="22"/>
              </w:rPr>
            </w:pPr>
            <w:r>
              <w:rPr>
                <w:b w:val="0"/>
                <w:bCs/>
                <w:color w:val="auto"/>
                <w:sz w:val="22"/>
                <w:szCs w:val="22"/>
              </w:rPr>
              <w:t>3.59</w:t>
            </w:r>
          </w:p>
        </w:tc>
        <w:tc>
          <w:tcPr>
            <w:tcW w:w="1143" w:type="dxa"/>
          </w:tcPr>
          <w:p w14:paraId="20318189" w14:textId="20AAC226" w:rsidR="0033208A" w:rsidRPr="00AD7D36" w:rsidRDefault="00FD6FF6" w:rsidP="00FD6FF6">
            <w:pPr>
              <w:pStyle w:val="Heading1"/>
              <w:spacing w:after="0"/>
              <w:jc w:val="center"/>
              <w:rPr>
                <w:b w:val="0"/>
                <w:bCs/>
                <w:color w:val="auto"/>
                <w:sz w:val="22"/>
                <w:szCs w:val="22"/>
              </w:rPr>
            </w:pPr>
            <w:r>
              <w:rPr>
                <w:b w:val="0"/>
                <w:bCs/>
                <w:color w:val="auto"/>
                <w:sz w:val="22"/>
                <w:szCs w:val="22"/>
              </w:rPr>
              <w:t>.80</w:t>
            </w:r>
          </w:p>
        </w:tc>
        <w:tc>
          <w:tcPr>
            <w:tcW w:w="806" w:type="dxa"/>
          </w:tcPr>
          <w:p w14:paraId="26433851" w14:textId="0B4B0E75" w:rsidR="0033208A" w:rsidRPr="00AD7D36" w:rsidRDefault="00632554" w:rsidP="00FD6FF6">
            <w:pPr>
              <w:pStyle w:val="Heading1"/>
              <w:spacing w:after="0"/>
              <w:jc w:val="center"/>
              <w:rPr>
                <w:b w:val="0"/>
                <w:bCs/>
                <w:color w:val="auto"/>
                <w:sz w:val="22"/>
                <w:szCs w:val="22"/>
              </w:rPr>
            </w:pPr>
            <w:r>
              <w:rPr>
                <w:b w:val="0"/>
                <w:bCs/>
                <w:color w:val="auto"/>
                <w:sz w:val="22"/>
                <w:szCs w:val="22"/>
              </w:rPr>
              <w:t>3</w:t>
            </w:r>
            <w:r w:rsidRPr="00632554">
              <w:rPr>
                <w:b w:val="0"/>
                <w:bCs/>
                <w:color w:val="auto"/>
                <w:sz w:val="22"/>
                <w:szCs w:val="22"/>
                <w:vertAlign w:val="superscript"/>
              </w:rPr>
              <w:t>rd</w:t>
            </w:r>
            <w:r>
              <w:rPr>
                <w:b w:val="0"/>
                <w:bCs/>
                <w:color w:val="auto"/>
                <w:sz w:val="22"/>
                <w:szCs w:val="22"/>
              </w:rPr>
              <w:t xml:space="preserve"> </w:t>
            </w:r>
          </w:p>
        </w:tc>
        <w:tc>
          <w:tcPr>
            <w:tcW w:w="1279" w:type="dxa"/>
          </w:tcPr>
          <w:p w14:paraId="7BD44334" w14:textId="72D83DA9" w:rsidR="0033208A" w:rsidRPr="00AD7D36" w:rsidRDefault="00632554" w:rsidP="00FD6FF6">
            <w:pPr>
              <w:pStyle w:val="Heading1"/>
              <w:spacing w:after="0"/>
              <w:jc w:val="center"/>
              <w:rPr>
                <w:b w:val="0"/>
                <w:bCs/>
                <w:color w:val="auto"/>
                <w:sz w:val="22"/>
                <w:szCs w:val="22"/>
              </w:rPr>
            </w:pPr>
            <w:r>
              <w:rPr>
                <w:b w:val="0"/>
                <w:bCs/>
                <w:color w:val="auto"/>
                <w:sz w:val="22"/>
                <w:szCs w:val="22"/>
              </w:rPr>
              <w:t>Very Appropriate</w:t>
            </w:r>
          </w:p>
        </w:tc>
      </w:tr>
      <w:tr w:rsidR="0033208A" w:rsidRPr="00AD7D36" w14:paraId="065EB091" w14:textId="77777777" w:rsidTr="00FD2025">
        <w:trPr>
          <w:trHeight w:val="386"/>
        </w:trPr>
        <w:tc>
          <w:tcPr>
            <w:tcW w:w="626" w:type="dxa"/>
          </w:tcPr>
          <w:p w14:paraId="73F103B0"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4</w:t>
            </w:r>
          </w:p>
        </w:tc>
        <w:tc>
          <w:tcPr>
            <w:tcW w:w="4612" w:type="dxa"/>
          </w:tcPr>
          <w:p w14:paraId="002764F0" w14:textId="6E6721FF" w:rsidR="0033208A" w:rsidRPr="00AD7D36" w:rsidRDefault="0033208A" w:rsidP="00FD6FF6">
            <w:pPr>
              <w:pStyle w:val="Heading1"/>
              <w:spacing w:after="0"/>
              <w:rPr>
                <w:b w:val="0"/>
                <w:bCs/>
                <w:color w:val="auto"/>
                <w:sz w:val="22"/>
                <w:szCs w:val="22"/>
              </w:rPr>
            </w:pPr>
            <w:bookmarkStart w:id="33" w:name="_Hlk163595090"/>
            <w:r w:rsidRPr="00AD7D36">
              <w:rPr>
                <w:b w:val="0"/>
                <w:bCs/>
                <w:color w:val="auto"/>
                <w:sz w:val="22"/>
                <w:szCs w:val="22"/>
              </w:rPr>
              <w:t xml:space="preserve">Library </w:t>
            </w:r>
            <w:r w:rsidR="00FD2025">
              <w:rPr>
                <w:b w:val="0"/>
                <w:bCs/>
                <w:color w:val="auto"/>
                <w:sz w:val="22"/>
                <w:szCs w:val="22"/>
              </w:rPr>
              <w:t>department</w:t>
            </w:r>
            <w:r w:rsidRPr="00AD7D36">
              <w:rPr>
                <w:b w:val="0"/>
                <w:bCs/>
                <w:color w:val="auto"/>
                <w:sz w:val="22"/>
                <w:szCs w:val="22"/>
              </w:rPr>
              <w:t xml:space="preserve"> should subsidize internet subscription for lecturers</w:t>
            </w:r>
            <w:r w:rsidR="00FD2025">
              <w:rPr>
                <w:b w:val="0"/>
                <w:bCs/>
                <w:color w:val="auto"/>
                <w:sz w:val="22"/>
                <w:szCs w:val="22"/>
              </w:rPr>
              <w:t>/students</w:t>
            </w:r>
            <w:r w:rsidRPr="00AD7D36">
              <w:rPr>
                <w:b w:val="0"/>
                <w:bCs/>
                <w:color w:val="auto"/>
                <w:sz w:val="22"/>
                <w:szCs w:val="22"/>
              </w:rPr>
              <w:t xml:space="preserve"> </w:t>
            </w:r>
            <w:bookmarkEnd w:id="33"/>
          </w:p>
        </w:tc>
        <w:tc>
          <w:tcPr>
            <w:tcW w:w="978" w:type="dxa"/>
          </w:tcPr>
          <w:p w14:paraId="0257F12E" w14:textId="52BB015A" w:rsidR="0033208A" w:rsidRPr="00AD7D36" w:rsidRDefault="00FD6FF6" w:rsidP="00FD6FF6">
            <w:pPr>
              <w:pStyle w:val="Heading1"/>
              <w:spacing w:after="0"/>
              <w:jc w:val="center"/>
              <w:rPr>
                <w:b w:val="0"/>
                <w:bCs/>
                <w:color w:val="auto"/>
                <w:sz w:val="22"/>
                <w:szCs w:val="22"/>
              </w:rPr>
            </w:pPr>
            <w:r>
              <w:rPr>
                <w:b w:val="0"/>
                <w:bCs/>
                <w:color w:val="auto"/>
                <w:sz w:val="22"/>
                <w:szCs w:val="22"/>
              </w:rPr>
              <w:t>3.50</w:t>
            </w:r>
          </w:p>
        </w:tc>
        <w:tc>
          <w:tcPr>
            <w:tcW w:w="1143" w:type="dxa"/>
          </w:tcPr>
          <w:p w14:paraId="02CC28B7" w14:textId="00A6FCCF" w:rsidR="0033208A" w:rsidRPr="00AD7D36" w:rsidRDefault="00FD6FF6" w:rsidP="00FD6FF6">
            <w:pPr>
              <w:pStyle w:val="Heading1"/>
              <w:spacing w:after="0"/>
              <w:jc w:val="center"/>
              <w:rPr>
                <w:b w:val="0"/>
                <w:bCs/>
                <w:color w:val="auto"/>
                <w:sz w:val="22"/>
                <w:szCs w:val="22"/>
              </w:rPr>
            </w:pPr>
            <w:r>
              <w:rPr>
                <w:b w:val="0"/>
                <w:bCs/>
                <w:color w:val="auto"/>
                <w:sz w:val="22"/>
                <w:szCs w:val="22"/>
              </w:rPr>
              <w:t>.79</w:t>
            </w:r>
          </w:p>
        </w:tc>
        <w:tc>
          <w:tcPr>
            <w:tcW w:w="806" w:type="dxa"/>
          </w:tcPr>
          <w:p w14:paraId="6D429C67" w14:textId="0ABEE44B" w:rsidR="0033208A" w:rsidRPr="00AD7D36" w:rsidRDefault="00632554" w:rsidP="00FD6FF6">
            <w:pPr>
              <w:pStyle w:val="Heading1"/>
              <w:spacing w:after="0"/>
              <w:jc w:val="center"/>
              <w:rPr>
                <w:b w:val="0"/>
                <w:bCs/>
                <w:color w:val="auto"/>
                <w:sz w:val="22"/>
                <w:szCs w:val="22"/>
              </w:rPr>
            </w:pPr>
            <w:r>
              <w:rPr>
                <w:b w:val="0"/>
                <w:bCs/>
                <w:color w:val="auto"/>
                <w:sz w:val="22"/>
                <w:szCs w:val="22"/>
              </w:rPr>
              <w:t>5</w:t>
            </w:r>
            <w:r w:rsidRPr="00632554">
              <w:rPr>
                <w:b w:val="0"/>
                <w:bCs/>
                <w:color w:val="auto"/>
                <w:sz w:val="22"/>
                <w:szCs w:val="22"/>
                <w:vertAlign w:val="superscript"/>
              </w:rPr>
              <w:t>th</w:t>
            </w:r>
            <w:r>
              <w:rPr>
                <w:b w:val="0"/>
                <w:bCs/>
                <w:color w:val="auto"/>
                <w:sz w:val="22"/>
                <w:szCs w:val="22"/>
              </w:rPr>
              <w:t xml:space="preserve"> </w:t>
            </w:r>
          </w:p>
        </w:tc>
        <w:tc>
          <w:tcPr>
            <w:tcW w:w="1279" w:type="dxa"/>
          </w:tcPr>
          <w:p w14:paraId="2F77149E" w14:textId="6CC2716E" w:rsidR="0033208A" w:rsidRPr="00AD7D36" w:rsidRDefault="00632554" w:rsidP="00FD6FF6">
            <w:pPr>
              <w:pStyle w:val="Heading1"/>
              <w:spacing w:after="0"/>
              <w:jc w:val="center"/>
              <w:rPr>
                <w:b w:val="0"/>
                <w:bCs/>
                <w:color w:val="auto"/>
                <w:sz w:val="22"/>
                <w:szCs w:val="22"/>
              </w:rPr>
            </w:pPr>
            <w:r>
              <w:rPr>
                <w:b w:val="0"/>
                <w:bCs/>
                <w:color w:val="auto"/>
                <w:sz w:val="22"/>
                <w:szCs w:val="22"/>
              </w:rPr>
              <w:t>Very Appropriate</w:t>
            </w:r>
          </w:p>
        </w:tc>
      </w:tr>
      <w:tr w:rsidR="0033208A" w:rsidRPr="00AD7D36" w14:paraId="28C5EB07" w14:textId="77777777" w:rsidTr="00FD2025">
        <w:trPr>
          <w:trHeight w:val="386"/>
        </w:trPr>
        <w:tc>
          <w:tcPr>
            <w:tcW w:w="626" w:type="dxa"/>
          </w:tcPr>
          <w:p w14:paraId="79A862DE"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5</w:t>
            </w:r>
          </w:p>
        </w:tc>
        <w:tc>
          <w:tcPr>
            <w:tcW w:w="4612" w:type="dxa"/>
          </w:tcPr>
          <w:p w14:paraId="4BE5E7B1" w14:textId="46082A72" w:rsidR="0033208A" w:rsidRPr="00AD7D36" w:rsidRDefault="0033208A" w:rsidP="00FD6FF6">
            <w:pPr>
              <w:pStyle w:val="Heading1"/>
              <w:spacing w:after="0"/>
              <w:rPr>
                <w:b w:val="0"/>
                <w:bCs/>
                <w:color w:val="auto"/>
                <w:sz w:val="22"/>
                <w:szCs w:val="22"/>
              </w:rPr>
            </w:pPr>
            <w:bookmarkStart w:id="34" w:name="_Hlk163595146"/>
            <w:r w:rsidRPr="00AD7D36">
              <w:rPr>
                <w:b w:val="0"/>
                <w:bCs/>
                <w:color w:val="auto"/>
                <w:sz w:val="22"/>
                <w:szCs w:val="22"/>
              </w:rPr>
              <w:t xml:space="preserve">Library </w:t>
            </w:r>
            <w:r w:rsidR="00FD2025">
              <w:rPr>
                <w:b w:val="0"/>
                <w:bCs/>
                <w:color w:val="auto"/>
                <w:sz w:val="22"/>
                <w:szCs w:val="22"/>
              </w:rPr>
              <w:t>department</w:t>
            </w:r>
            <w:r w:rsidRPr="00AD7D36">
              <w:rPr>
                <w:b w:val="0"/>
                <w:bCs/>
                <w:color w:val="auto"/>
                <w:sz w:val="22"/>
                <w:szCs w:val="22"/>
              </w:rPr>
              <w:t xml:space="preserve"> should subscribe to permission free social media </w:t>
            </w:r>
            <w:r w:rsidR="002C0F47">
              <w:rPr>
                <w:b w:val="0"/>
                <w:bCs/>
                <w:color w:val="auto"/>
                <w:sz w:val="22"/>
                <w:szCs w:val="22"/>
              </w:rPr>
              <w:t>tools</w:t>
            </w:r>
            <w:r w:rsidRPr="00AD7D36">
              <w:rPr>
                <w:b w:val="0"/>
                <w:bCs/>
                <w:color w:val="auto"/>
                <w:sz w:val="22"/>
                <w:szCs w:val="22"/>
              </w:rPr>
              <w:t xml:space="preserve"> for effective teaching</w:t>
            </w:r>
            <w:r w:rsidR="00FD2025">
              <w:rPr>
                <w:b w:val="0"/>
                <w:bCs/>
                <w:color w:val="auto"/>
                <w:sz w:val="22"/>
                <w:szCs w:val="22"/>
              </w:rPr>
              <w:t xml:space="preserve"> and learning</w:t>
            </w:r>
            <w:bookmarkEnd w:id="34"/>
          </w:p>
        </w:tc>
        <w:tc>
          <w:tcPr>
            <w:tcW w:w="978" w:type="dxa"/>
          </w:tcPr>
          <w:p w14:paraId="4DF653AE" w14:textId="67A21D1E" w:rsidR="0033208A" w:rsidRPr="00AD7D36" w:rsidRDefault="00FD6FF6" w:rsidP="00FD6FF6">
            <w:pPr>
              <w:pStyle w:val="Heading1"/>
              <w:spacing w:after="0"/>
              <w:jc w:val="center"/>
              <w:rPr>
                <w:b w:val="0"/>
                <w:bCs/>
                <w:color w:val="auto"/>
                <w:sz w:val="22"/>
                <w:szCs w:val="22"/>
              </w:rPr>
            </w:pPr>
            <w:r>
              <w:rPr>
                <w:b w:val="0"/>
                <w:bCs/>
                <w:color w:val="auto"/>
                <w:sz w:val="22"/>
                <w:szCs w:val="22"/>
              </w:rPr>
              <w:t>3.47</w:t>
            </w:r>
          </w:p>
        </w:tc>
        <w:tc>
          <w:tcPr>
            <w:tcW w:w="1143" w:type="dxa"/>
          </w:tcPr>
          <w:p w14:paraId="7DF52701" w14:textId="6E7FE834" w:rsidR="0033208A" w:rsidRPr="00AD7D36" w:rsidRDefault="00FD6FF6" w:rsidP="00FD6FF6">
            <w:pPr>
              <w:pStyle w:val="Heading1"/>
              <w:spacing w:after="0"/>
              <w:jc w:val="center"/>
              <w:rPr>
                <w:b w:val="0"/>
                <w:bCs/>
                <w:color w:val="auto"/>
                <w:sz w:val="22"/>
                <w:szCs w:val="22"/>
              </w:rPr>
            </w:pPr>
            <w:r>
              <w:rPr>
                <w:b w:val="0"/>
                <w:bCs/>
                <w:color w:val="auto"/>
                <w:sz w:val="22"/>
                <w:szCs w:val="22"/>
              </w:rPr>
              <w:t>.83</w:t>
            </w:r>
          </w:p>
        </w:tc>
        <w:tc>
          <w:tcPr>
            <w:tcW w:w="806" w:type="dxa"/>
          </w:tcPr>
          <w:p w14:paraId="40E647AD" w14:textId="202D8A51" w:rsidR="0033208A" w:rsidRPr="00AD7D36" w:rsidRDefault="00632554" w:rsidP="00FD6FF6">
            <w:pPr>
              <w:pStyle w:val="Heading1"/>
              <w:spacing w:after="0"/>
              <w:jc w:val="center"/>
              <w:rPr>
                <w:b w:val="0"/>
                <w:bCs/>
                <w:color w:val="auto"/>
                <w:sz w:val="22"/>
                <w:szCs w:val="22"/>
              </w:rPr>
            </w:pPr>
            <w:r>
              <w:rPr>
                <w:b w:val="0"/>
                <w:bCs/>
                <w:color w:val="auto"/>
                <w:sz w:val="22"/>
                <w:szCs w:val="22"/>
              </w:rPr>
              <w:t>6</w:t>
            </w:r>
            <w:r w:rsidRPr="00632554">
              <w:rPr>
                <w:b w:val="0"/>
                <w:bCs/>
                <w:color w:val="auto"/>
                <w:sz w:val="22"/>
                <w:szCs w:val="22"/>
                <w:vertAlign w:val="superscript"/>
              </w:rPr>
              <w:t>th</w:t>
            </w:r>
            <w:r>
              <w:rPr>
                <w:b w:val="0"/>
                <w:bCs/>
                <w:color w:val="auto"/>
                <w:sz w:val="22"/>
                <w:szCs w:val="22"/>
              </w:rPr>
              <w:t xml:space="preserve"> </w:t>
            </w:r>
          </w:p>
        </w:tc>
        <w:tc>
          <w:tcPr>
            <w:tcW w:w="1279" w:type="dxa"/>
          </w:tcPr>
          <w:p w14:paraId="5D588A7E" w14:textId="7A867EAC" w:rsidR="0033208A" w:rsidRPr="00AD7D36" w:rsidRDefault="00632554" w:rsidP="00FD6FF6">
            <w:pPr>
              <w:pStyle w:val="Heading1"/>
              <w:spacing w:after="0"/>
              <w:jc w:val="center"/>
              <w:rPr>
                <w:b w:val="0"/>
                <w:bCs/>
                <w:color w:val="auto"/>
                <w:sz w:val="22"/>
                <w:szCs w:val="22"/>
              </w:rPr>
            </w:pPr>
            <w:r>
              <w:rPr>
                <w:b w:val="0"/>
                <w:bCs/>
                <w:color w:val="auto"/>
                <w:sz w:val="22"/>
                <w:szCs w:val="22"/>
              </w:rPr>
              <w:t>Very Appropriate</w:t>
            </w:r>
          </w:p>
        </w:tc>
      </w:tr>
      <w:tr w:rsidR="0033208A" w:rsidRPr="00AD7D36" w14:paraId="345107B9" w14:textId="77777777" w:rsidTr="00FD2025">
        <w:trPr>
          <w:trHeight w:val="386"/>
        </w:trPr>
        <w:tc>
          <w:tcPr>
            <w:tcW w:w="626" w:type="dxa"/>
          </w:tcPr>
          <w:p w14:paraId="4BD62A8F"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6</w:t>
            </w:r>
          </w:p>
        </w:tc>
        <w:tc>
          <w:tcPr>
            <w:tcW w:w="4612" w:type="dxa"/>
          </w:tcPr>
          <w:p w14:paraId="722B8092" w14:textId="77777777" w:rsidR="0033208A" w:rsidRPr="00AD7D36" w:rsidRDefault="0033208A" w:rsidP="00FD6FF6">
            <w:pPr>
              <w:pStyle w:val="Heading1"/>
              <w:spacing w:after="0"/>
              <w:rPr>
                <w:b w:val="0"/>
                <w:bCs/>
                <w:color w:val="auto"/>
                <w:sz w:val="22"/>
                <w:szCs w:val="22"/>
              </w:rPr>
            </w:pPr>
            <w:bookmarkStart w:id="35" w:name="_Hlk163594667"/>
            <w:r w:rsidRPr="00AD7D36">
              <w:rPr>
                <w:b w:val="0"/>
                <w:bCs/>
                <w:color w:val="auto"/>
                <w:sz w:val="22"/>
                <w:szCs w:val="22"/>
              </w:rPr>
              <w:t>Allowances should be paid to lecturers to assist in purchasing social media enabled phones</w:t>
            </w:r>
            <w:bookmarkEnd w:id="35"/>
          </w:p>
        </w:tc>
        <w:tc>
          <w:tcPr>
            <w:tcW w:w="978" w:type="dxa"/>
          </w:tcPr>
          <w:p w14:paraId="09F04BF7" w14:textId="1C53A808" w:rsidR="0033208A" w:rsidRPr="00AD7D36" w:rsidRDefault="00FD6FF6" w:rsidP="00FD6FF6">
            <w:pPr>
              <w:pStyle w:val="Heading1"/>
              <w:spacing w:after="0"/>
              <w:jc w:val="center"/>
              <w:rPr>
                <w:b w:val="0"/>
                <w:bCs/>
                <w:color w:val="auto"/>
                <w:sz w:val="22"/>
                <w:szCs w:val="22"/>
              </w:rPr>
            </w:pPr>
            <w:r>
              <w:rPr>
                <w:b w:val="0"/>
                <w:bCs/>
                <w:color w:val="auto"/>
                <w:sz w:val="22"/>
                <w:szCs w:val="22"/>
              </w:rPr>
              <w:t>3.65</w:t>
            </w:r>
          </w:p>
        </w:tc>
        <w:tc>
          <w:tcPr>
            <w:tcW w:w="1143" w:type="dxa"/>
          </w:tcPr>
          <w:p w14:paraId="629EFDFF" w14:textId="2C352346" w:rsidR="0033208A" w:rsidRPr="00AD7D36" w:rsidRDefault="00FD6FF6" w:rsidP="00FD6FF6">
            <w:pPr>
              <w:pStyle w:val="Heading1"/>
              <w:spacing w:after="0"/>
              <w:jc w:val="center"/>
              <w:rPr>
                <w:b w:val="0"/>
                <w:bCs/>
                <w:color w:val="auto"/>
                <w:sz w:val="22"/>
                <w:szCs w:val="22"/>
              </w:rPr>
            </w:pPr>
            <w:r>
              <w:rPr>
                <w:b w:val="0"/>
                <w:bCs/>
                <w:color w:val="auto"/>
                <w:sz w:val="22"/>
                <w:szCs w:val="22"/>
              </w:rPr>
              <w:t>.75</w:t>
            </w:r>
          </w:p>
        </w:tc>
        <w:tc>
          <w:tcPr>
            <w:tcW w:w="806" w:type="dxa"/>
          </w:tcPr>
          <w:p w14:paraId="0883137B" w14:textId="70B03FD8" w:rsidR="0033208A" w:rsidRPr="00AD7D36" w:rsidRDefault="00632554" w:rsidP="00FD6FF6">
            <w:pPr>
              <w:pStyle w:val="Heading1"/>
              <w:spacing w:after="0"/>
              <w:jc w:val="center"/>
              <w:rPr>
                <w:b w:val="0"/>
                <w:bCs/>
                <w:color w:val="auto"/>
                <w:sz w:val="22"/>
                <w:szCs w:val="22"/>
              </w:rPr>
            </w:pPr>
            <w:r>
              <w:rPr>
                <w:b w:val="0"/>
                <w:bCs/>
                <w:color w:val="auto"/>
                <w:sz w:val="22"/>
                <w:szCs w:val="22"/>
              </w:rPr>
              <w:t>1</w:t>
            </w:r>
            <w:r w:rsidRPr="00632554">
              <w:rPr>
                <w:b w:val="0"/>
                <w:bCs/>
                <w:color w:val="auto"/>
                <w:sz w:val="22"/>
                <w:szCs w:val="22"/>
                <w:vertAlign w:val="superscript"/>
              </w:rPr>
              <w:t>st</w:t>
            </w:r>
            <w:r>
              <w:rPr>
                <w:b w:val="0"/>
                <w:bCs/>
                <w:color w:val="auto"/>
                <w:sz w:val="22"/>
                <w:szCs w:val="22"/>
              </w:rPr>
              <w:t xml:space="preserve"> </w:t>
            </w:r>
          </w:p>
        </w:tc>
        <w:tc>
          <w:tcPr>
            <w:tcW w:w="1279" w:type="dxa"/>
          </w:tcPr>
          <w:p w14:paraId="278F021E" w14:textId="14B6741D" w:rsidR="0033208A" w:rsidRPr="00AD7D36" w:rsidRDefault="00632554" w:rsidP="00FD6FF6">
            <w:pPr>
              <w:pStyle w:val="Heading1"/>
              <w:spacing w:after="0"/>
              <w:jc w:val="center"/>
              <w:rPr>
                <w:b w:val="0"/>
                <w:bCs/>
                <w:color w:val="auto"/>
                <w:sz w:val="22"/>
                <w:szCs w:val="22"/>
              </w:rPr>
            </w:pPr>
            <w:r>
              <w:rPr>
                <w:b w:val="0"/>
                <w:bCs/>
                <w:color w:val="auto"/>
                <w:sz w:val="22"/>
                <w:szCs w:val="22"/>
              </w:rPr>
              <w:t>Very Appropriate</w:t>
            </w:r>
          </w:p>
        </w:tc>
      </w:tr>
      <w:tr w:rsidR="0033208A" w:rsidRPr="00AD7D36" w14:paraId="32DEBE5D" w14:textId="77777777" w:rsidTr="00FD2025">
        <w:trPr>
          <w:trHeight w:val="386"/>
        </w:trPr>
        <w:tc>
          <w:tcPr>
            <w:tcW w:w="626" w:type="dxa"/>
          </w:tcPr>
          <w:p w14:paraId="23A22158"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7</w:t>
            </w:r>
          </w:p>
        </w:tc>
        <w:tc>
          <w:tcPr>
            <w:tcW w:w="4612" w:type="dxa"/>
          </w:tcPr>
          <w:p w14:paraId="1DE5FE58" w14:textId="2D0CBC31" w:rsidR="0033208A" w:rsidRPr="00AD7D36" w:rsidRDefault="0033208A" w:rsidP="00FD6FF6">
            <w:pPr>
              <w:pStyle w:val="Heading1"/>
              <w:spacing w:after="0"/>
              <w:rPr>
                <w:b w:val="0"/>
                <w:bCs/>
                <w:color w:val="auto"/>
                <w:sz w:val="22"/>
                <w:szCs w:val="22"/>
              </w:rPr>
            </w:pPr>
            <w:bookmarkStart w:id="36" w:name="_Hlk163595028"/>
            <w:r w:rsidRPr="00AD7D36">
              <w:rPr>
                <w:b w:val="0"/>
                <w:bCs/>
                <w:color w:val="auto"/>
                <w:sz w:val="22"/>
                <w:szCs w:val="22"/>
              </w:rPr>
              <w:t>Colleagues should assist in communicating academic issues with others for effective teaching</w:t>
            </w:r>
            <w:r w:rsidR="00FD2025">
              <w:rPr>
                <w:b w:val="0"/>
                <w:bCs/>
                <w:color w:val="auto"/>
                <w:sz w:val="22"/>
                <w:szCs w:val="22"/>
              </w:rPr>
              <w:t xml:space="preserve"> and learning</w:t>
            </w:r>
            <w:r w:rsidRPr="00AD7D36">
              <w:rPr>
                <w:b w:val="0"/>
                <w:bCs/>
                <w:color w:val="auto"/>
                <w:sz w:val="22"/>
                <w:szCs w:val="22"/>
              </w:rPr>
              <w:t xml:space="preserve"> </w:t>
            </w:r>
            <w:bookmarkEnd w:id="36"/>
          </w:p>
        </w:tc>
        <w:tc>
          <w:tcPr>
            <w:tcW w:w="978" w:type="dxa"/>
          </w:tcPr>
          <w:p w14:paraId="1B5B337D" w14:textId="6F64B0A9" w:rsidR="0033208A" w:rsidRPr="00AD7D36" w:rsidRDefault="00FD6FF6" w:rsidP="00FD6FF6">
            <w:pPr>
              <w:pStyle w:val="Heading1"/>
              <w:spacing w:after="0"/>
              <w:jc w:val="center"/>
              <w:rPr>
                <w:b w:val="0"/>
                <w:bCs/>
                <w:color w:val="auto"/>
                <w:sz w:val="22"/>
                <w:szCs w:val="22"/>
              </w:rPr>
            </w:pPr>
            <w:r>
              <w:rPr>
                <w:b w:val="0"/>
                <w:bCs/>
                <w:color w:val="auto"/>
                <w:sz w:val="22"/>
                <w:szCs w:val="22"/>
              </w:rPr>
              <w:t>3.55</w:t>
            </w:r>
          </w:p>
        </w:tc>
        <w:tc>
          <w:tcPr>
            <w:tcW w:w="1143" w:type="dxa"/>
          </w:tcPr>
          <w:p w14:paraId="14D2FAC2" w14:textId="23CCF8DA" w:rsidR="0033208A" w:rsidRPr="00AD7D36" w:rsidRDefault="00FD6FF6" w:rsidP="00FD6FF6">
            <w:pPr>
              <w:pStyle w:val="Heading1"/>
              <w:spacing w:after="0"/>
              <w:jc w:val="center"/>
              <w:rPr>
                <w:b w:val="0"/>
                <w:bCs/>
                <w:color w:val="auto"/>
                <w:sz w:val="22"/>
                <w:szCs w:val="22"/>
              </w:rPr>
            </w:pPr>
            <w:r>
              <w:rPr>
                <w:b w:val="0"/>
                <w:bCs/>
                <w:color w:val="auto"/>
                <w:sz w:val="22"/>
                <w:szCs w:val="22"/>
              </w:rPr>
              <w:t>.77</w:t>
            </w:r>
          </w:p>
        </w:tc>
        <w:tc>
          <w:tcPr>
            <w:tcW w:w="806" w:type="dxa"/>
          </w:tcPr>
          <w:p w14:paraId="7CEAAEBA" w14:textId="0328E89A" w:rsidR="0033208A" w:rsidRPr="00AD7D36" w:rsidRDefault="00632554" w:rsidP="00FD6FF6">
            <w:pPr>
              <w:pStyle w:val="Heading1"/>
              <w:spacing w:after="0"/>
              <w:jc w:val="center"/>
              <w:rPr>
                <w:b w:val="0"/>
                <w:bCs/>
                <w:color w:val="auto"/>
                <w:sz w:val="22"/>
                <w:szCs w:val="22"/>
              </w:rPr>
            </w:pPr>
            <w:r>
              <w:rPr>
                <w:b w:val="0"/>
                <w:bCs/>
                <w:color w:val="auto"/>
                <w:sz w:val="22"/>
                <w:szCs w:val="22"/>
              </w:rPr>
              <w:t>4</w:t>
            </w:r>
            <w:r w:rsidRPr="00632554">
              <w:rPr>
                <w:b w:val="0"/>
                <w:bCs/>
                <w:color w:val="auto"/>
                <w:sz w:val="22"/>
                <w:szCs w:val="22"/>
                <w:vertAlign w:val="superscript"/>
              </w:rPr>
              <w:t>th</w:t>
            </w:r>
            <w:r>
              <w:rPr>
                <w:b w:val="0"/>
                <w:bCs/>
                <w:color w:val="auto"/>
                <w:sz w:val="22"/>
                <w:szCs w:val="22"/>
              </w:rPr>
              <w:t xml:space="preserve"> </w:t>
            </w:r>
          </w:p>
        </w:tc>
        <w:tc>
          <w:tcPr>
            <w:tcW w:w="1279" w:type="dxa"/>
          </w:tcPr>
          <w:p w14:paraId="523E15FF" w14:textId="2CEB71DF" w:rsidR="0033208A" w:rsidRPr="00AD7D36" w:rsidRDefault="00366F2F" w:rsidP="00FD6FF6">
            <w:pPr>
              <w:pStyle w:val="Heading1"/>
              <w:spacing w:after="0"/>
              <w:jc w:val="center"/>
              <w:rPr>
                <w:b w:val="0"/>
                <w:bCs/>
                <w:color w:val="auto"/>
                <w:sz w:val="22"/>
                <w:szCs w:val="22"/>
              </w:rPr>
            </w:pPr>
            <w:r>
              <w:rPr>
                <w:b w:val="0"/>
                <w:bCs/>
                <w:color w:val="auto"/>
                <w:sz w:val="22"/>
                <w:szCs w:val="22"/>
              </w:rPr>
              <w:t>Very Appropriate</w:t>
            </w:r>
          </w:p>
        </w:tc>
      </w:tr>
      <w:tr w:rsidR="0033208A" w:rsidRPr="00AD7D36" w14:paraId="7481912F" w14:textId="77777777" w:rsidTr="00FD2025">
        <w:trPr>
          <w:trHeight w:val="386"/>
        </w:trPr>
        <w:tc>
          <w:tcPr>
            <w:tcW w:w="626" w:type="dxa"/>
          </w:tcPr>
          <w:p w14:paraId="2639D0C0" w14:textId="77777777" w:rsidR="0033208A" w:rsidRPr="00AD7D36" w:rsidRDefault="0033208A" w:rsidP="00FD6FF6">
            <w:pPr>
              <w:pStyle w:val="Heading1"/>
              <w:spacing w:after="0"/>
              <w:rPr>
                <w:b w:val="0"/>
                <w:bCs/>
                <w:color w:val="auto"/>
                <w:sz w:val="22"/>
                <w:szCs w:val="22"/>
              </w:rPr>
            </w:pPr>
            <w:r w:rsidRPr="00AD7D36">
              <w:rPr>
                <w:b w:val="0"/>
                <w:bCs/>
                <w:color w:val="auto"/>
                <w:sz w:val="22"/>
                <w:szCs w:val="22"/>
              </w:rPr>
              <w:t>8</w:t>
            </w:r>
          </w:p>
        </w:tc>
        <w:tc>
          <w:tcPr>
            <w:tcW w:w="4612" w:type="dxa"/>
          </w:tcPr>
          <w:p w14:paraId="130A1CDC" w14:textId="620F93F7" w:rsidR="0033208A" w:rsidRPr="00AD7D36" w:rsidRDefault="0033208A" w:rsidP="00FD6FF6">
            <w:pPr>
              <w:pStyle w:val="Heading1"/>
              <w:spacing w:after="0"/>
              <w:rPr>
                <w:b w:val="0"/>
                <w:bCs/>
                <w:color w:val="auto"/>
                <w:sz w:val="22"/>
                <w:szCs w:val="22"/>
              </w:rPr>
            </w:pPr>
            <w:bookmarkStart w:id="37" w:name="_Hlk163594906"/>
            <w:r w:rsidRPr="00AD7D36">
              <w:rPr>
                <w:b w:val="0"/>
                <w:bCs/>
                <w:color w:val="auto"/>
                <w:sz w:val="22"/>
                <w:szCs w:val="22"/>
              </w:rPr>
              <w:t>University management should ensure that internet is subscribed to for lecturers</w:t>
            </w:r>
            <w:r w:rsidR="00FD2025">
              <w:rPr>
                <w:b w:val="0"/>
                <w:bCs/>
                <w:color w:val="auto"/>
                <w:sz w:val="22"/>
                <w:szCs w:val="22"/>
              </w:rPr>
              <w:t>/students</w:t>
            </w:r>
            <w:r w:rsidRPr="00AD7D36">
              <w:rPr>
                <w:b w:val="0"/>
                <w:bCs/>
                <w:color w:val="auto"/>
                <w:sz w:val="22"/>
                <w:szCs w:val="22"/>
              </w:rPr>
              <w:t xml:space="preserve"> to </w:t>
            </w:r>
            <w:r w:rsidRPr="00AD7D36">
              <w:rPr>
                <w:b w:val="0"/>
                <w:bCs/>
                <w:color w:val="auto"/>
                <w:sz w:val="22"/>
                <w:szCs w:val="22"/>
              </w:rPr>
              <w:lastRenderedPageBreak/>
              <w:t xml:space="preserve">have free access to internet for effective teaching </w:t>
            </w:r>
            <w:r w:rsidR="00FD2025">
              <w:rPr>
                <w:b w:val="0"/>
                <w:bCs/>
                <w:color w:val="auto"/>
                <w:sz w:val="22"/>
                <w:szCs w:val="22"/>
              </w:rPr>
              <w:t>and learning</w:t>
            </w:r>
            <w:bookmarkEnd w:id="37"/>
          </w:p>
        </w:tc>
        <w:tc>
          <w:tcPr>
            <w:tcW w:w="978" w:type="dxa"/>
          </w:tcPr>
          <w:p w14:paraId="0601E5DD" w14:textId="11E4A414" w:rsidR="0033208A" w:rsidRPr="00AD7D36" w:rsidRDefault="00FD6FF6" w:rsidP="00FD6FF6">
            <w:pPr>
              <w:pStyle w:val="Heading1"/>
              <w:spacing w:after="0"/>
              <w:jc w:val="center"/>
              <w:rPr>
                <w:b w:val="0"/>
                <w:bCs/>
                <w:color w:val="auto"/>
                <w:sz w:val="22"/>
                <w:szCs w:val="22"/>
              </w:rPr>
            </w:pPr>
            <w:r>
              <w:rPr>
                <w:b w:val="0"/>
                <w:bCs/>
                <w:color w:val="auto"/>
                <w:sz w:val="22"/>
                <w:szCs w:val="22"/>
              </w:rPr>
              <w:lastRenderedPageBreak/>
              <w:t>3.64</w:t>
            </w:r>
          </w:p>
        </w:tc>
        <w:tc>
          <w:tcPr>
            <w:tcW w:w="1143" w:type="dxa"/>
          </w:tcPr>
          <w:p w14:paraId="11DBFCC5" w14:textId="729168F2" w:rsidR="0033208A" w:rsidRPr="00AD7D36" w:rsidRDefault="00FD6FF6" w:rsidP="00FD6FF6">
            <w:pPr>
              <w:pStyle w:val="Heading1"/>
              <w:spacing w:after="0"/>
              <w:jc w:val="center"/>
              <w:rPr>
                <w:b w:val="0"/>
                <w:bCs/>
                <w:color w:val="auto"/>
                <w:sz w:val="22"/>
                <w:szCs w:val="22"/>
              </w:rPr>
            </w:pPr>
            <w:r>
              <w:rPr>
                <w:b w:val="0"/>
                <w:bCs/>
                <w:color w:val="auto"/>
                <w:sz w:val="22"/>
                <w:szCs w:val="22"/>
              </w:rPr>
              <w:t>.60</w:t>
            </w:r>
          </w:p>
        </w:tc>
        <w:tc>
          <w:tcPr>
            <w:tcW w:w="806" w:type="dxa"/>
          </w:tcPr>
          <w:p w14:paraId="3F7CCEDC" w14:textId="20E42EFF" w:rsidR="0033208A" w:rsidRPr="00AD7D36" w:rsidRDefault="00632554" w:rsidP="00FD6FF6">
            <w:pPr>
              <w:pStyle w:val="Heading1"/>
              <w:spacing w:after="0"/>
              <w:jc w:val="center"/>
              <w:rPr>
                <w:b w:val="0"/>
                <w:bCs/>
                <w:color w:val="auto"/>
                <w:sz w:val="22"/>
                <w:szCs w:val="22"/>
              </w:rPr>
            </w:pPr>
            <w:r>
              <w:rPr>
                <w:b w:val="0"/>
                <w:bCs/>
                <w:color w:val="auto"/>
                <w:sz w:val="22"/>
                <w:szCs w:val="22"/>
              </w:rPr>
              <w:t>2</w:t>
            </w:r>
            <w:r w:rsidRPr="00632554">
              <w:rPr>
                <w:b w:val="0"/>
                <w:bCs/>
                <w:color w:val="auto"/>
                <w:sz w:val="22"/>
                <w:szCs w:val="22"/>
                <w:vertAlign w:val="superscript"/>
              </w:rPr>
              <w:t>nd</w:t>
            </w:r>
            <w:r>
              <w:rPr>
                <w:b w:val="0"/>
                <w:bCs/>
                <w:color w:val="auto"/>
                <w:sz w:val="22"/>
                <w:szCs w:val="22"/>
              </w:rPr>
              <w:t xml:space="preserve"> </w:t>
            </w:r>
          </w:p>
        </w:tc>
        <w:tc>
          <w:tcPr>
            <w:tcW w:w="1279" w:type="dxa"/>
          </w:tcPr>
          <w:p w14:paraId="321897BA" w14:textId="5F7C3F91" w:rsidR="0033208A" w:rsidRPr="00AD7D36" w:rsidRDefault="00366F2F" w:rsidP="00FD6FF6">
            <w:pPr>
              <w:pStyle w:val="Heading1"/>
              <w:spacing w:after="0"/>
              <w:jc w:val="center"/>
              <w:rPr>
                <w:b w:val="0"/>
                <w:bCs/>
                <w:color w:val="auto"/>
                <w:sz w:val="22"/>
                <w:szCs w:val="22"/>
              </w:rPr>
            </w:pPr>
            <w:r>
              <w:rPr>
                <w:b w:val="0"/>
                <w:bCs/>
                <w:color w:val="auto"/>
                <w:sz w:val="22"/>
                <w:szCs w:val="22"/>
              </w:rPr>
              <w:t>Very Appropriate</w:t>
            </w:r>
          </w:p>
        </w:tc>
      </w:tr>
      <w:tr w:rsidR="00FD6FF6" w:rsidRPr="00FD6FF6" w14:paraId="716F41B0" w14:textId="77777777" w:rsidTr="00FD2025">
        <w:trPr>
          <w:trHeight w:val="386"/>
        </w:trPr>
        <w:tc>
          <w:tcPr>
            <w:tcW w:w="626" w:type="dxa"/>
          </w:tcPr>
          <w:p w14:paraId="01D4B77D" w14:textId="77777777" w:rsidR="00FD6FF6" w:rsidRPr="00FD6FF6" w:rsidRDefault="00FD6FF6" w:rsidP="00FD6FF6">
            <w:pPr>
              <w:pStyle w:val="Heading1"/>
              <w:spacing w:after="0"/>
              <w:rPr>
                <w:color w:val="auto"/>
                <w:sz w:val="22"/>
                <w:szCs w:val="22"/>
              </w:rPr>
            </w:pPr>
          </w:p>
        </w:tc>
        <w:tc>
          <w:tcPr>
            <w:tcW w:w="4612" w:type="dxa"/>
          </w:tcPr>
          <w:p w14:paraId="588FDF3F" w14:textId="747961DE" w:rsidR="00FD6FF6" w:rsidRPr="00FD6FF6" w:rsidRDefault="00FD6FF6" w:rsidP="00FD6FF6">
            <w:pPr>
              <w:pStyle w:val="Heading1"/>
              <w:spacing w:after="0"/>
              <w:rPr>
                <w:color w:val="auto"/>
                <w:sz w:val="22"/>
                <w:szCs w:val="22"/>
              </w:rPr>
            </w:pPr>
            <w:r w:rsidRPr="00FD6FF6">
              <w:rPr>
                <w:color w:val="auto"/>
                <w:sz w:val="22"/>
                <w:szCs w:val="22"/>
              </w:rPr>
              <w:t>Grand Mean and Standard Deviation</w:t>
            </w:r>
          </w:p>
        </w:tc>
        <w:tc>
          <w:tcPr>
            <w:tcW w:w="978" w:type="dxa"/>
          </w:tcPr>
          <w:p w14:paraId="22744D81" w14:textId="3F8EF15C" w:rsidR="00FD6FF6" w:rsidRPr="00FD6FF6" w:rsidRDefault="00FB32C9" w:rsidP="00FD6FF6">
            <w:pPr>
              <w:pStyle w:val="Heading1"/>
              <w:spacing w:after="0"/>
              <w:jc w:val="center"/>
              <w:rPr>
                <w:color w:val="auto"/>
                <w:sz w:val="22"/>
                <w:szCs w:val="22"/>
              </w:rPr>
            </w:pPr>
            <w:r>
              <w:rPr>
                <w:color w:val="auto"/>
                <w:sz w:val="22"/>
                <w:szCs w:val="22"/>
              </w:rPr>
              <w:t>3.46</w:t>
            </w:r>
          </w:p>
        </w:tc>
        <w:tc>
          <w:tcPr>
            <w:tcW w:w="1143" w:type="dxa"/>
          </w:tcPr>
          <w:p w14:paraId="62CE21A2" w14:textId="1485D951" w:rsidR="00FD6FF6" w:rsidRPr="00FD6FF6" w:rsidRDefault="00FB32C9" w:rsidP="00FD6FF6">
            <w:pPr>
              <w:pStyle w:val="Heading1"/>
              <w:spacing w:after="0"/>
              <w:jc w:val="center"/>
              <w:rPr>
                <w:color w:val="auto"/>
                <w:sz w:val="22"/>
                <w:szCs w:val="22"/>
              </w:rPr>
            </w:pPr>
            <w:r>
              <w:rPr>
                <w:color w:val="auto"/>
                <w:sz w:val="22"/>
                <w:szCs w:val="22"/>
              </w:rPr>
              <w:t>.83</w:t>
            </w:r>
          </w:p>
        </w:tc>
        <w:tc>
          <w:tcPr>
            <w:tcW w:w="806" w:type="dxa"/>
          </w:tcPr>
          <w:p w14:paraId="18ED208A" w14:textId="77777777" w:rsidR="00FD6FF6" w:rsidRPr="00FD6FF6" w:rsidRDefault="00FD6FF6" w:rsidP="00FD6FF6">
            <w:pPr>
              <w:pStyle w:val="Heading1"/>
              <w:spacing w:after="0"/>
              <w:jc w:val="center"/>
              <w:rPr>
                <w:color w:val="auto"/>
                <w:sz w:val="22"/>
                <w:szCs w:val="22"/>
              </w:rPr>
            </w:pPr>
          </w:p>
        </w:tc>
        <w:tc>
          <w:tcPr>
            <w:tcW w:w="1279" w:type="dxa"/>
          </w:tcPr>
          <w:p w14:paraId="5C061C0F" w14:textId="73F0DF57" w:rsidR="00FD6FF6" w:rsidRPr="00FB32C9" w:rsidRDefault="00FB32C9" w:rsidP="00FD6FF6">
            <w:pPr>
              <w:pStyle w:val="Heading1"/>
              <w:spacing w:after="0"/>
              <w:jc w:val="center"/>
              <w:rPr>
                <w:color w:val="auto"/>
                <w:sz w:val="22"/>
                <w:szCs w:val="22"/>
              </w:rPr>
            </w:pPr>
            <w:r w:rsidRPr="00FB32C9">
              <w:rPr>
                <w:color w:val="auto"/>
                <w:sz w:val="22"/>
                <w:szCs w:val="22"/>
              </w:rPr>
              <w:t>Very Appropriate</w:t>
            </w:r>
          </w:p>
        </w:tc>
      </w:tr>
    </w:tbl>
    <w:p w14:paraId="3414C419" w14:textId="31175D18" w:rsidR="0033208A" w:rsidRPr="00BC0C18" w:rsidRDefault="00FD2025" w:rsidP="001B0B03">
      <w:pPr>
        <w:spacing w:line="360" w:lineRule="auto"/>
        <w:jc w:val="both"/>
        <w:rPr>
          <w:rFonts w:ascii="Times New Roman" w:hAnsi="Times New Roman" w:cs="Times New Roman"/>
          <w:bCs/>
        </w:rPr>
      </w:pPr>
      <w:r w:rsidRPr="00FD2025">
        <w:rPr>
          <w:rFonts w:ascii="Times New Roman" w:hAnsi="Times New Roman" w:cs="Times New Roman"/>
          <w:sz w:val="24"/>
          <w:szCs w:val="24"/>
        </w:rPr>
        <w:t xml:space="preserve">Result in Table </w:t>
      </w:r>
      <w:r>
        <w:rPr>
          <w:rFonts w:ascii="Times New Roman" w:hAnsi="Times New Roman" w:cs="Times New Roman"/>
          <w:sz w:val="24"/>
          <w:szCs w:val="24"/>
        </w:rPr>
        <w:t>4</w:t>
      </w:r>
      <w:r w:rsidRPr="00FD2025">
        <w:rPr>
          <w:rFonts w:ascii="Times New Roman" w:hAnsi="Times New Roman" w:cs="Times New Roman"/>
          <w:sz w:val="24"/>
          <w:szCs w:val="24"/>
        </w:rPr>
        <w:t xml:space="preserve"> shows the Mean and Standard Deviation of </w:t>
      </w:r>
      <w:r>
        <w:rPr>
          <w:rFonts w:ascii="Times New Roman" w:hAnsi="Times New Roman" w:cs="Times New Roman"/>
          <w:sz w:val="24"/>
          <w:szCs w:val="24"/>
        </w:rPr>
        <w:t xml:space="preserve">the </w:t>
      </w:r>
      <w:r w:rsidRPr="00FD2025">
        <w:rPr>
          <w:rFonts w:ascii="Times New Roman" w:hAnsi="Times New Roman" w:cs="Times New Roman"/>
        </w:rPr>
        <w:t xml:space="preserve">solutions to enhancing the utilization of social media tools in various areas for effective teaching and learning in the department of library and information science in universities in </w:t>
      </w:r>
      <w:r w:rsidR="002C0F47">
        <w:rPr>
          <w:rFonts w:ascii="Times New Roman" w:hAnsi="Times New Roman" w:cs="Times New Roman"/>
        </w:rPr>
        <w:t xml:space="preserve">Makurdi, </w:t>
      </w:r>
      <w:r w:rsidRPr="00FD2025">
        <w:rPr>
          <w:rFonts w:ascii="Times New Roman" w:hAnsi="Times New Roman" w:cs="Times New Roman"/>
        </w:rPr>
        <w:t>Benue state.</w:t>
      </w:r>
      <w:r>
        <w:rPr>
          <w:rFonts w:ascii="Times New Roman" w:hAnsi="Times New Roman" w:cs="Times New Roman"/>
        </w:rPr>
        <w:t xml:space="preserve"> The finding revealed </w:t>
      </w:r>
      <w:r>
        <w:rPr>
          <w:rFonts w:ascii="Times New Roman" w:hAnsi="Times New Roman" w:cs="Times New Roman"/>
          <w:bCs/>
        </w:rPr>
        <w:t>a</w:t>
      </w:r>
      <w:r w:rsidRPr="00FD2025">
        <w:rPr>
          <w:rFonts w:ascii="Times New Roman" w:hAnsi="Times New Roman" w:cs="Times New Roman"/>
          <w:bCs/>
        </w:rPr>
        <w:t>llowances should be paid to lecturers to assist in purchasing social media enabled phones</w:t>
      </w:r>
      <w:r w:rsidRPr="00FD2025">
        <w:rPr>
          <w:rFonts w:ascii="Times New Roman" w:hAnsi="Times New Roman" w:cs="Times New Roman"/>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3.65, SD = .75),</w:t>
      </w:r>
      <w:r w:rsidRPr="00FD2025">
        <w:rPr>
          <w:rFonts w:ascii="Times New Roman" w:eastAsia="Times New Roman" w:hAnsi="Times New Roman"/>
          <w:sz w:val="24"/>
          <w:szCs w:val="24"/>
        </w:rPr>
        <w:t xml:space="preserve"> </w:t>
      </w:r>
      <w:r w:rsidR="00FB32C9">
        <w:rPr>
          <w:rFonts w:ascii="Times New Roman" w:eastAsia="Times New Roman" w:hAnsi="Times New Roman"/>
          <w:bCs/>
          <w:sz w:val="24"/>
          <w:szCs w:val="24"/>
        </w:rPr>
        <w:t>u</w:t>
      </w:r>
      <w:r w:rsidRPr="00FD2025">
        <w:rPr>
          <w:rFonts w:ascii="Times New Roman" w:eastAsia="Times New Roman" w:hAnsi="Times New Roman"/>
          <w:bCs/>
          <w:sz w:val="24"/>
          <w:szCs w:val="24"/>
        </w:rPr>
        <w:t>niversity management should ensure that internet is subscribed to for lecturers</w:t>
      </w:r>
      <w:r w:rsidRPr="00FD2025">
        <w:rPr>
          <w:rFonts w:ascii="Times New Roman" w:eastAsia="Times New Roman" w:hAnsi="Times New Roman"/>
          <w:b/>
          <w:bCs/>
          <w:sz w:val="24"/>
          <w:szCs w:val="24"/>
        </w:rPr>
        <w:t>/</w:t>
      </w:r>
      <w:r w:rsidRPr="00FD2025">
        <w:rPr>
          <w:rFonts w:ascii="Times New Roman" w:eastAsia="Times New Roman" w:hAnsi="Times New Roman"/>
          <w:sz w:val="24"/>
          <w:szCs w:val="24"/>
        </w:rPr>
        <w:t>students</w:t>
      </w:r>
      <w:r w:rsidRPr="00FD2025">
        <w:rPr>
          <w:rFonts w:ascii="Times New Roman" w:eastAsia="Times New Roman" w:hAnsi="Times New Roman"/>
          <w:bCs/>
          <w:sz w:val="24"/>
          <w:szCs w:val="24"/>
        </w:rPr>
        <w:t xml:space="preserve"> to have free access to internet for effective teaching </w:t>
      </w:r>
      <w:r w:rsidRPr="00FD2025">
        <w:rPr>
          <w:rFonts w:ascii="Times New Roman" w:eastAsia="Times New Roman" w:hAnsi="Times New Roman"/>
          <w:sz w:val="24"/>
          <w:szCs w:val="24"/>
        </w:rPr>
        <w:t xml:space="preserve">and learning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3.64, SD = .60),</w:t>
      </w:r>
      <w:r w:rsidRPr="00FD2025">
        <w:rPr>
          <w:rFonts w:ascii="Times New Roman" w:eastAsia="Times New Roman" w:hAnsi="Times New Roman"/>
          <w:sz w:val="24"/>
          <w:szCs w:val="24"/>
        </w:rPr>
        <w:t xml:space="preserve"> </w:t>
      </w:r>
      <w:r w:rsidR="00FB32C9">
        <w:rPr>
          <w:rFonts w:ascii="Times New Roman" w:eastAsia="Times New Roman" w:hAnsi="Times New Roman"/>
          <w:bCs/>
          <w:sz w:val="24"/>
          <w:szCs w:val="24"/>
        </w:rPr>
        <w:t>l</w:t>
      </w:r>
      <w:r w:rsidR="00FB32C9" w:rsidRPr="00FB32C9">
        <w:rPr>
          <w:rFonts w:ascii="Times New Roman" w:eastAsia="Times New Roman" w:hAnsi="Times New Roman"/>
          <w:bCs/>
          <w:sz w:val="24"/>
          <w:szCs w:val="24"/>
        </w:rPr>
        <w:t>ecturers</w:t>
      </w:r>
      <w:r w:rsidR="00FB32C9" w:rsidRPr="00FB32C9">
        <w:rPr>
          <w:rFonts w:ascii="Times New Roman" w:eastAsia="Times New Roman" w:hAnsi="Times New Roman"/>
          <w:b/>
          <w:bCs/>
          <w:sz w:val="24"/>
          <w:szCs w:val="24"/>
        </w:rPr>
        <w:t>/</w:t>
      </w:r>
      <w:r w:rsidR="00FB32C9" w:rsidRPr="00FB32C9">
        <w:rPr>
          <w:rFonts w:ascii="Times New Roman" w:eastAsia="Times New Roman" w:hAnsi="Times New Roman"/>
          <w:sz w:val="24"/>
          <w:szCs w:val="24"/>
        </w:rPr>
        <w:t>students</w:t>
      </w:r>
      <w:r w:rsidR="00FB32C9" w:rsidRPr="00FB32C9">
        <w:rPr>
          <w:rFonts w:ascii="Times New Roman" w:eastAsia="Times New Roman" w:hAnsi="Times New Roman"/>
          <w:bCs/>
          <w:sz w:val="24"/>
          <w:szCs w:val="24"/>
        </w:rPr>
        <w:t xml:space="preserve"> should create time for utilizing social media </w:t>
      </w:r>
      <w:r w:rsidR="002C0F47">
        <w:rPr>
          <w:rFonts w:ascii="Times New Roman" w:eastAsia="Times New Roman" w:hAnsi="Times New Roman"/>
          <w:bCs/>
          <w:sz w:val="24"/>
          <w:szCs w:val="24"/>
        </w:rPr>
        <w:t>tools</w:t>
      </w:r>
      <w:r w:rsidR="00FB32C9" w:rsidRPr="00FB32C9">
        <w:rPr>
          <w:rFonts w:ascii="Times New Roman" w:eastAsia="Times New Roman" w:hAnsi="Times New Roman"/>
          <w:bCs/>
          <w:sz w:val="24"/>
          <w:szCs w:val="24"/>
        </w:rPr>
        <w:t xml:space="preserve"> for effective teaching</w:t>
      </w:r>
      <w:r w:rsidR="00FB32C9" w:rsidRPr="00FB32C9">
        <w:rPr>
          <w:rFonts w:ascii="Times New Roman" w:eastAsia="Times New Roman" w:hAnsi="Times New Roman"/>
          <w:b/>
          <w:bCs/>
          <w:sz w:val="24"/>
          <w:szCs w:val="24"/>
        </w:rPr>
        <w:t xml:space="preserve"> </w:t>
      </w:r>
      <w:r w:rsidR="00FB32C9" w:rsidRPr="00FB32C9">
        <w:rPr>
          <w:rFonts w:ascii="Times New Roman" w:eastAsia="Times New Roman" w:hAnsi="Times New Roman"/>
          <w:sz w:val="24"/>
          <w:szCs w:val="24"/>
        </w:rPr>
        <w:t xml:space="preserve">and learning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w:t>
      </w:r>
      <w:r w:rsidR="00FB32C9">
        <w:rPr>
          <w:rFonts w:ascii="Times New Roman" w:eastAsia="Times New Roman" w:hAnsi="Times New Roman"/>
          <w:sz w:val="24"/>
          <w:szCs w:val="24"/>
        </w:rPr>
        <w:t>59</w:t>
      </w:r>
      <w:r>
        <w:rPr>
          <w:rFonts w:ascii="Times New Roman" w:eastAsia="Times New Roman" w:hAnsi="Times New Roman"/>
          <w:sz w:val="24"/>
          <w:szCs w:val="24"/>
        </w:rPr>
        <w:t>, SD = .</w:t>
      </w:r>
      <w:r w:rsidR="00FB32C9">
        <w:rPr>
          <w:rFonts w:ascii="Times New Roman" w:eastAsia="Times New Roman" w:hAnsi="Times New Roman"/>
          <w:sz w:val="24"/>
          <w:szCs w:val="24"/>
        </w:rPr>
        <w:t>80</w:t>
      </w:r>
      <w:r>
        <w:rPr>
          <w:rFonts w:ascii="Times New Roman" w:eastAsia="Times New Roman" w:hAnsi="Times New Roman"/>
          <w:sz w:val="24"/>
          <w:szCs w:val="24"/>
        </w:rPr>
        <w:t>),</w:t>
      </w:r>
      <w:r w:rsidRPr="00FD2025">
        <w:rPr>
          <w:rFonts w:ascii="Times New Roman" w:eastAsia="Times New Roman" w:hAnsi="Times New Roman"/>
          <w:sz w:val="24"/>
          <w:szCs w:val="24"/>
        </w:rPr>
        <w:t xml:space="preserve"> </w:t>
      </w:r>
      <w:r w:rsidR="00FB32C9">
        <w:rPr>
          <w:rFonts w:ascii="Times New Roman" w:eastAsia="Times New Roman" w:hAnsi="Times New Roman"/>
          <w:bCs/>
          <w:sz w:val="24"/>
          <w:szCs w:val="24"/>
        </w:rPr>
        <w:t>c</w:t>
      </w:r>
      <w:r w:rsidR="00FB32C9" w:rsidRPr="00FB32C9">
        <w:rPr>
          <w:rFonts w:ascii="Times New Roman" w:eastAsia="Times New Roman" w:hAnsi="Times New Roman"/>
          <w:bCs/>
          <w:sz w:val="24"/>
          <w:szCs w:val="24"/>
        </w:rPr>
        <w:t>olleagues should assist in communicating academic issues with others for effective teaching</w:t>
      </w:r>
      <w:r w:rsidR="00FB32C9" w:rsidRPr="00FB32C9">
        <w:rPr>
          <w:rFonts w:ascii="Times New Roman" w:eastAsia="Times New Roman" w:hAnsi="Times New Roman"/>
          <w:b/>
          <w:bCs/>
          <w:sz w:val="24"/>
          <w:szCs w:val="24"/>
        </w:rPr>
        <w:t xml:space="preserve"> </w:t>
      </w:r>
      <w:r w:rsidR="00FB32C9" w:rsidRPr="00FB32C9">
        <w:rPr>
          <w:rFonts w:ascii="Times New Roman" w:eastAsia="Times New Roman" w:hAnsi="Times New Roman"/>
          <w:sz w:val="24"/>
          <w:szCs w:val="24"/>
        </w:rPr>
        <w:t>and</w:t>
      </w:r>
      <w:r w:rsidR="00FB32C9" w:rsidRPr="00FB32C9">
        <w:rPr>
          <w:rFonts w:ascii="Times New Roman" w:eastAsia="Times New Roman" w:hAnsi="Times New Roman"/>
          <w:b/>
          <w:bCs/>
          <w:sz w:val="24"/>
          <w:szCs w:val="24"/>
        </w:rPr>
        <w:t xml:space="preserve"> </w:t>
      </w:r>
      <w:r w:rsidR="00FB32C9" w:rsidRPr="00FB32C9">
        <w:rPr>
          <w:rFonts w:ascii="Times New Roman" w:eastAsia="Times New Roman" w:hAnsi="Times New Roman"/>
          <w:sz w:val="24"/>
          <w:szCs w:val="24"/>
        </w:rPr>
        <w:t>learning</w:t>
      </w:r>
      <w:r w:rsidR="00FB32C9" w:rsidRPr="00FB32C9">
        <w:rPr>
          <w:rFonts w:ascii="Times New Roman" w:eastAsia="Times New Roman" w:hAnsi="Times New Roman"/>
          <w:bCs/>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w:t>
      </w:r>
      <w:r w:rsidR="00FB32C9">
        <w:rPr>
          <w:rFonts w:ascii="Times New Roman" w:eastAsia="Times New Roman" w:hAnsi="Times New Roman"/>
          <w:sz w:val="24"/>
          <w:szCs w:val="24"/>
        </w:rPr>
        <w:t>55</w:t>
      </w:r>
      <w:r>
        <w:rPr>
          <w:rFonts w:ascii="Times New Roman" w:eastAsia="Times New Roman" w:hAnsi="Times New Roman"/>
          <w:sz w:val="24"/>
          <w:szCs w:val="24"/>
        </w:rPr>
        <w:t>, SD = .</w:t>
      </w:r>
      <w:r w:rsidR="00FB32C9">
        <w:rPr>
          <w:rFonts w:ascii="Times New Roman" w:eastAsia="Times New Roman" w:hAnsi="Times New Roman"/>
          <w:sz w:val="24"/>
          <w:szCs w:val="24"/>
        </w:rPr>
        <w:t>77</w:t>
      </w:r>
      <w:r>
        <w:rPr>
          <w:rFonts w:ascii="Times New Roman" w:eastAsia="Times New Roman" w:hAnsi="Times New Roman"/>
          <w:sz w:val="24"/>
          <w:szCs w:val="24"/>
        </w:rPr>
        <w:t>),</w:t>
      </w:r>
      <w:r w:rsidRPr="00FD2025">
        <w:rPr>
          <w:rFonts w:ascii="Times New Roman" w:eastAsia="Times New Roman" w:hAnsi="Times New Roman"/>
          <w:sz w:val="24"/>
          <w:szCs w:val="24"/>
        </w:rPr>
        <w:t xml:space="preserve"> </w:t>
      </w:r>
      <w:r w:rsidR="00FB32C9">
        <w:rPr>
          <w:rFonts w:ascii="Times New Roman" w:eastAsia="Times New Roman" w:hAnsi="Times New Roman"/>
          <w:bCs/>
          <w:sz w:val="24"/>
          <w:szCs w:val="24"/>
        </w:rPr>
        <w:t>l</w:t>
      </w:r>
      <w:r w:rsidR="00FB32C9" w:rsidRPr="00FB32C9">
        <w:rPr>
          <w:rFonts w:ascii="Times New Roman" w:eastAsia="Times New Roman" w:hAnsi="Times New Roman"/>
          <w:bCs/>
          <w:sz w:val="24"/>
          <w:szCs w:val="24"/>
        </w:rPr>
        <w:t xml:space="preserve">ibrary </w:t>
      </w:r>
      <w:r w:rsidR="00FB32C9" w:rsidRPr="00FB32C9">
        <w:rPr>
          <w:rFonts w:ascii="Times New Roman" w:eastAsia="Times New Roman" w:hAnsi="Times New Roman"/>
          <w:sz w:val="24"/>
          <w:szCs w:val="24"/>
        </w:rPr>
        <w:t>department</w:t>
      </w:r>
      <w:r w:rsidR="00FB32C9" w:rsidRPr="00FB32C9">
        <w:rPr>
          <w:rFonts w:ascii="Times New Roman" w:eastAsia="Times New Roman" w:hAnsi="Times New Roman"/>
          <w:bCs/>
          <w:sz w:val="24"/>
          <w:szCs w:val="24"/>
        </w:rPr>
        <w:t xml:space="preserve"> should subsidize internet subscription for lecturers</w:t>
      </w:r>
      <w:r w:rsidR="00FB32C9" w:rsidRPr="00FB32C9">
        <w:rPr>
          <w:rFonts w:ascii="Times New Roman" w:eastAsia="Times New Roman" w:hAnsi="Times New Roman"/>
          <w:b/>
          <w:bCs/>
          <w:sz w:val="24"/>
          <w:szCs w:val="24"/>
        </w:rPr>
        <w:t>/</w:t>
      </w:r>
      <w:r w:rsidR="00FB32C9" w:rsidRPr="00FB32C9">
        <w:rPr>
          <w:rFonts w:ascii="Times New Roman" w:eastAsia="Times New Roman" w:hAnsi="Times New Roman"/>
          <w:sz w:val="24"/>
          <w:szCs w:val="24"/>
        </w:rPr>
        <w:t>students</w:t>
      </w:r>
      <w:r w:rsidR="00FB32C9" w:rsidRPr="00FB32C9">
        <w:rPr>
          <w:rFonts w:ascii="Times New Roman" w:eastAsia="Times New Roman" w:hAnsi="Times New Roman"/>
          <w:bCs/>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w:t>
      </w:r>
      <w:r w:rsidR="00FB32C9">
        <w:rPr>
          <w:rFonts w:ascii="Times New Roman" w:eastAsia="Times New Roman" w:hAnsi="Times New Roman"/>
          <w:sz w:val="24"/>
          <w:szCs w:val="24"/>
        </w:rPr>
        <w:t>50</w:t>
      </w:r>
      <w:r>
        <w:rPr>
          <w:rFonts w:ascii="Times New Roman" w:eastAsia="Times New Roman" w:hAnsi="Times New Roman"/>
          <w:sz w:val="24"/>
          <w:szCs w:val="24"/>
        </w:rPr>
        <w:t>, SD = .</w:t>
      </w:r>
      <w:r w:rsidR="00FB32C9">
        <w:rPr>
          <w:rFonts w:ascii="Times New Roman" w:eastAsia="Times New Roman" w:hAnsi="Times New Roman"/>
          <w:sz w:val="24"/>
          <w:szCs w:val="24"/>
        </w:rPr>
        <w:t>79</w:t>
      </w:r>
      <w:r>
        <w:rPr>
          <w:rFonts w:ascii="Times New Roman" w:eastAsia="Times New Roman" w:hAnsi="Times New Roman"/>
          <w:sz w:val="24"/>
          <w:szCs w:val="24"/>
        </w:rPr>
        <w:t>),</w:t>
      </w:r>
      <w:r w:rsidRPr="00FD2025">
        <w:rPr>
          <w:rFonts w:ascii="Times New Roman" w:eastAsia="Times New Roman" w:hAnsi="Times New Roman"/>
          <w:sz w:val="24"/>
          <w:szCs w:val="24"/>
        </w:rPr>
        <w:t xml:space="preserve"> </w:t>
      </w:r>
      <w:r w:rsidR="00FB32C9">
        <w:rPr>
          <w:rFonts w:ascii="Times New Roman" w:eastAsia="Times New Roman" w:hAnsi="Times New Roman"/>
          <w:bCs/>
          <w:sz w:val="24"/>
          <w:szCs w:val="24"/>
        </w:rPr>
        <w:t>l</w:t>
      </w:r>
      <w:r w:rsidR="00FB32C9" w:rsidRPr="00FB32C9">
        <w:rPr>
          <w:rFonts w:ascii="Times New Roman" w:eastAsia="Times New Roman" w:hAnsi="Times New Roman"/>
          <w:bCs/>
          <w:sz w:val="24"/>
          <w:szCs w:val="24"/>
        </w:rPr>
        <w:t xml:space="preserve">ibrary </w:t>
      </w:r>
      <w:r w:rsidR="00FB32C9" w:rsidRPr="00FB32C9">
        <w:rPr>
          <w:rFonts w:ascii="Times New Roman" w:eastAsia="Times New Roman" w:hAnsi="Times New Roman"/>
          <w:sz w:val="24"/>
          <w:szCs w:val="24"/>
        </w:rPr>
        <w:t>department</w:t>
      </w:r>
      <w:r w:rsidR="00FB32C9" w:rsidRPr="00FB32C9">
        <w:rPr>
          <w:rFonts w:ascii="Times New Roman" w:eastAsia="Times New Roman" w:hAnsi="Times New Roman"/>
          <w:bCs/>
          <w:sz w:val="24"/>
          <w:szCs w:val="24"/>
        </w:rPr>
        <w:t xml:space="preserve"> should subscribe to permission free social media </w:t>
      </w:r>
      <w:r w:rsidR="002C0F47">
        <w:rPr>
          <w:rFonts w:ascii="Times New Roman" w:eastAsia="Times New Roman" w:hAnsi="Times New Roman"/>
          <w:bCs/>
          <w:sz w:val="24"/>
          <w:szCs w:val="24"/>
        </w:rPr>
        <w:t>tools</w:t>
      </w:r>
      <w:r w:rsidR="00FB32C9" w:rsidRPr="00FB32C9">
        <w:rPr>
          <w:rFonts w:ascii="Times New Roman" w:eastAsia="Times New Roman" w:hAnsi="Times New Roman"/>
          <w:bCs/>
          <w:sz w:val="24"/>
          <w:szCs w:val="24"/>
        </w:rPr>
        <w:t xml:space="preserve"> for effective teaching</w:t>
      </w:r>
      <w:r w:rsidR="00FB32C9" w:rsidRPr="00FB32C9">
        <w:rPr>
          <w:rFonts w:ascii="Times New Roman" w:eastAsia="Times New Roman" w:hAnsi="Times New Roman"/>
          <w:b/>
          <w:bCs/>
          <w:sz w:val="24"/>
          <w:szCs w:val="24"/>
        </w:rPr>
        <w:t xml:space="preserve"> </w:t>
      </w:r>
      <w:r w:rsidR="00FB32C9" w:rsidRPr="00FB32C9">
        <w:rPr>
          <w:rFonts w:ascii="Times New Roman" w:eastAsia="Times New Roman" w:hAnsi="Times New Roman"/>
          <w:sz w:val="24"/>
          <w:szCs w:val="24"/>
        </w:rPr>
        <w:t xml:space="preserve">and learning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w:t>
      </w:r>
      <w:r w:rsidR="00FB32C9">
        <w:rPr>
          <w:rFonts w:ascii="Times New Roman" w:eastAsia="Times New Roman" w:hAnsi="Times New Roman"/>
          <w:sz w:val="24"/>
          <w:szCs w:val="24"/>
        </w:rPr>
        <w:t>47</w:t>
      </w:r>
      <w:r>
        <w:rPr>
          <w:rFonts w:ascii="Times New Roman" w:eastAsia="Times New Roman" w:hAnsi="Times New Roman"/>
          <w:sz w:val="24"/>
          <w:szCs w:val="24"/>
        </w:rPr>
        <w:t>, SD = .</w:t>
      </w:r>
      <w:r w:rsidR="00FB32C9">
        <w:rPr>
          <w:rFonts w:ascii="Times New Roman" w:eastAsia="Times New Roman" w:hAnsi="Times New Roman"/>
          <w:sz w:val="24"/>
          <w:szCs w:val="24"/>
        </w:rPr>
        <w:t>83</w:t>
      </w:r>
      <w:r>
        <w:rPr>
          <w:rFonts w:ascii="Times New Roman" w:eastAsia="Times New Roman" w:hAnsi="Times New Roman"/>
          <w:sz w:val="24"/>
          <w:szCs w:val="24"/>
        </w:rPr>
        <w:t>),</w:t>
      </w:r>
      <w:r w:rsidRPr="00FD2025">
        <w:rPr>
          <w:rFonts w:ascii="Times New Roman" w:eastAsia="Times New Roman" w:hAnsi="Times New Roman"/>
          <w:sz w:val="24"/>
          <w:szCs w:val="24"/>
        </w:rPr>
        <w:t xml:space="preserve"> </w:t>
      </w:r>
      <w:r w:rsidR="00FB32C9">
        <w:rPr>
          <w:rFonts w:ascii="Times New Roman" w:eastAsia="Times New Roman" w:hAnsi="Times New Roman"/>
          <w:sz w:val="24"/>
          <w:szCs w:val="24"/>
        </w:rPr>
        <w:t>t</w:t>
      </w:r>
      <w:r w:rsidR="00FB32C9" w:rsidRPr="00FB32C9">
        <w:rPr>
          <w:rFonts w:ascii="Times New Roman" w:eastAsia="Times New Roman" w:hAnsi="Times New Roman"/>
          <w:sz w:val="24"/>
          <w:szCs w:val="24"/>
        </w:rPr>
        <w:t xml:space="preserve">raining and retraining of lecturers/students will enhance utilization of social media </w:t>
      </w:r>
      <w:r w:rsidR="002C0F47">
        <w:rPr>
          <w:rFonts w:ascii="Times New Roman" w:eastAsia="Times New Roman" w:hAnsi="Times New Roman"/>
          <w:sz w:val="24"/>
          <w:szCs w:val="24"/>
        </w:rPr>
        <w:t>tools</w:t>
      </w:r>
      <w:r w:rsidR="00FB32C9" w:rsidRPr="00FB32C9">
        <w:rPr>
          <w:rFonts w:ascii="Times New Roman" w:eastAsia="Times New Roman" w:hAnsi="Times New Roman"/>
          <w:sz w:val="24"/>
          <w:szCs w:val="24"/>
        </w:rPr>
        <w:t xml:space="preserve"> for effective teaching and learning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3.2</w:t>
      </w:r>
      <w:r w:rsidR="00FB32C9">
        <w:rPr>
          <w:rFonts w:ascii="Times New Roman" w:eastAsia="Times New Roman" w:hAnsi="Times New Roman"/>
          <w:sz w:val="24"/>
          <w:szCs w:val="24"/>
        </w:rPr>
        <w:t>7</w:t>
      </w:r>
      <w:r>
        <w:rPr>
          <w:rFonts w:ascii="Times New Roman" w:eastAsia="Times New Roman" w:hAnsi="Times New Roman"/>
          <w:sz w:val="24"/>
          <w:szCs w:val="24"/>
        </w:rPr>
        <w:t>, SD = 1.0</w:t>
      </w:r>
      <w:r w:rsidR="00FB32C9">
        <w:rPr>
          <w:rFonts w:ascii="Times New Roman" w:eastAsia="Times New Roman" w:hAnsi="Times New Roman"/>
          <w:sz w:val="24"/>
          <w:szCs w:val="24"/>
        </w:rPr>
        <w:t>3</w:t>
      </w:r>
      <w:r>
        <w:rPr>
          <w:rFonts w:ascii="Times New Roman" w:eastAsia="Times New Roman" w:hAnsi="Times New Roman"/>
          <w:sz w:val="24"/>
          <w:szCs w:val="24"/>
        </w:rPr>
        <w:t>)</w:t>
      </w:r>
      <w:r w:rsidR="00FB32C9">
        <w:rPr>
          <w:rFonts w:ascii="Times New Roman" w:eastAsia="Times New Roman" w:hAnsi="Times New Roman"/>
          <w:sz w:val="24"/>
          <w:szCs w:val="24"/>
        </w:rPr>
        <w:t xml:space="preserve"> and</w:t>
      </w:r>
      <w:r w:rsidR="00FB32C9" w:rsidRPr="00FB32C9">
        <w:t xml:space="preserve"> </w:t>
      </w:r>
      <w:r w:rsidR="00FB32C9">
        <w:rPr>
          <w:rFonts w:ascii="Times New Roman" w:eastAsia="Times New Roman" w:hAnsi="Times New Roman"/>
          <w:sz w:val="24"/>
          <w:szCs w:val="24"/>
        </w:rPr>
        <w:t>p</w:t>
      </w:r>
      <w:r w:rsidR="00FB32C9" w:rsidRPr="00FB32C9">
        <w:rPr>
          <w:rFonts w:ascii="Times New Roman" w:eastAsia="Times New Roman" w:hAnsi="Times New Roman"/>
          <w:sz w:val="24"/>
          <w:szCs w:val="24"/>
        </w:rPr>
        <w:t xml:space="preserve">olicies should be established on utilization of social media </w:t>
      </w:r>
      <w:r w:rsidR="002C0F47">
        <w:rPr>
          <w:rFonts w:ascii="Times New Roman" w:eastAsia="Times New Roman" w:hAnsi="Times New Roman"/>
          <w:sz w:val="24"/>
          <w:szCs w:val="24"/>
        </w:rPr>
        <w:t>tools</w:t>
      </w:r>
      <w:r w:rsidR="00FB32C9" w:rsidRPr="00FB32C9">
        <w:rPr>
          <w:rFonts w:ascii="Times New Roman" w:eastAsia="Times New Roman" w:hAnsi="Times New Roman"/>
          <w:sz w:val="24"/>
          <w:szCs w:val="24"/>
        </w:rPr>
        <w:t xml:space="preserve"> for effective teaching and learning</w:t>
      </w:r>
      <w:r w:rsidR="00FB32C9">
        <w:rPr>
          <w:rFonts w:ascii="Times New Roman" w:eastAsia="Times New Roman" w:hAnsi="Times New Roman"/>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w:t>
      </w:r>
      <w:r w:rsidR="00FB32C9">
        <w:rPr>
          <w:rFonts w:ascii="Times New Roman" w:eastAsia="Times New Roman" w:hAnsi="Times New Roman"/>
          <w:sz w:val="24"/>
          <w:szCs w:val="24"/>
        </w:rPr>
        <w:t>00</w:t>
      </w:r>
      <w:r>
        <w:rPr>
          <w:rFonts w:ascii="Times New Roman" w:eastAsia="Times New Roman" w:hAnsi="Times New Roman"/>
          <w:sz w:val="24"/>
          <w:szCs w:val="24"/>
        </w:rPr>
        <w:t>, SD = 1.</w:t>
      </w:r>
      <w:r w:rsidR="00FB32C9">
        <w:rPr>
          <w:rFonts w:ascii="Times New Roman" w:eastAsia="Times New Roman" w:hAnsi="Times New Roman"/>
          <w:sz w:val="24"/>
          <w:szCs w:val="24"/>
        </w:rPr>
        <w:t>10</w:t>
      </w:r>
      <w:r>
        <w:rPr>
          <w:rFonts w:ascii="Times New Roman" w:eastAsia="Times New Roman" w:hAnsi="Times New Roman"/>
          <w:sz w:val="24"/>
          <w:szCs w:val="24"/>
        </w:rPr>
        <w:t>)</w:t>
      </w:r>
      <w:r w:rsidR="00FB32C9">
        <w:rPr>
          <w:rFonts w:ascii="Times New Roman" w:eastAsia="Times New Roman" w:hAnsi="Times New Roman"/>
          <w:sz w:val="24"/>
          <w:szCs w:val="24"/>
        </w:rPr>
        <w:t>. The Grand Mean and Standard Deviation of</w:t>
      </w:r>
      <w:r w:rsidRPr="00FD2025">
        <w:rPr>
          <w:rFonts w:ascii="Times New Roman" w:eastAsia="Times New Roman" w:hAnsi="Times New Roman"/>
          <w:sz w:val="24"/>
          <w:szCs w:val="24"/>
        </w:rPr>
        <w:t xml:space="preserve"> </w:t>
      </w:r>
      <w:r>
        <w:rPr>
          <w:rFonts w:ascii="Times New Roman" w:eastAsia="Times New Roman" w:hAnsi="Times New Roman"/>
          <w:sz w:val="24"/>
          <w:szCs w:val="24"/>
        </w:rPr>
        <w:t>(</w:t>
      </w:r>
      <m:oMath>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oMath>
      <w:r>
        <w:rPr>
          <w:rFonts w:ascii="Times New Roman" w:eastAsia="Times New Roman" w:hAnsi="Times New Roman"/>
          <w:sz w:val="24"/>
          <w:szCs w:val="24"/>
        </w:rPr>
        <w:t xml:space="preserve"> = 3.20, SD = 1.04)</w:t>
      </w:r>
      <w:r w:rsidR="00FB32C9">
        <w:rPr>
          <w:rFonts w:ascii="Times New Roman" w:eastAsia="Times New Roman" w:hAnsi="Times New Roman"/>
          <w:sz w:val="24"/>
          <w:szCs w:val="24"/>
        </w:rPr>
        <w:t xml:space="preserve"> indicate that </w:t>
      </w:r>
      <w:r w:rsidR="00FC63F5">
        <w:rPr>
          <w:rFonts w:ascii="Times New Roman" w:hAnsi="Times New Roman" w:cs="Times New Roman"/>
          <w:sz w:val="24"/>
          <w:szCs w:val="24"/>
        </w:rPr>
        <w:t xml:space="preserve">the </w:t>
      </w:r>
      <w:r w:rsidR="00FC63F5" w:rsidRPr="00FD2025">
        <w:rPr>
          <w:rFonts w:ascii="Times New Roman" w:hAnsi="Times New Roman" w:cs="Times New Roman"/>
        </w:rPr>
        <w:t xml:space="preserve">solutions to enhancing the utilization of social media tools in various areas for effective teaching and learning in the department of library and information science in universities in </w:t>
      </w:r>
      <w:r w:rsidR="002C0F47">
        <w:rPr>
          <w:rFonts w:ascii="Times New Roman" w:hAnsi="Times New Roman" w:cs="Times New Roman"/>
        </w:rPr>
        <w:t xml:space="preserve">Makurdi, </w:t>
      </w:r>
      <w:r w:rsidR="00FC63F5" w:rsidRPr="00FD2025">
        <w:rPr>
          <w:rFonts w:ascii="Times New Roman" w:hAnsi="Times New Roman" w:cs="Times New Roman"/>
        </w:rPr>
        <w:t>Benue state</w:t>
      </w:r>
      <w:r w:rsidR="002C0F47">
        <w:rPr>
          <w:rFonts w:ascii="Times New Roman" w:hAnsi="Times New Roman" w:cs="Times New Roman"/>
        </w:rPr>
        <w:t xml:space="preserve"> </w:t>
      </w:r>
      <w:r w:rsidR="007138EF">
        <w:rPr>
          <w:rFonts w:ascii="Times New Roman" w:hAnsi="Times New Roman" w:cs="Times New Roman"/>
        </w:rPr>
        <w:t>is very appropriate</w:t>
      </w:r>
      <w:r w:rsidR="00FC63F5" w:rsidRPr="00FD2025">
        <w:rPr>
          <w:rFonts w:ascii="Times New Roman" w:hAnsi="Times New Roman" w:cs="Times New Roman"/>
        </w:rPr>
        <w:t>.</w:t>
      </w:r>
      <w:r w:rsidR="007138EF">
        <w:rPr>
          <w:rFonts w:ascii="Times New Roman" w:hAnsi="Times New Roman" w:cs="Times New Roman"/>
        </w:rPr>
        <w:t xml:space="preserve"> The finding of this study is in line with the finding of </w:t>
      </w:r>
      <w:hyperlink r:id="rId8" w:anchor="B9" w:history="1">
        <w:r w:rsidR="00104B52" w:rsidRPr="00104B52">
          <w:rPr>
            <w:rStyle w:val="Hyperlink"/>
            <w:rFonts w:ascii="Times New Roman" w:hAnsi="Times New Roman" w:cs="Times New Roman"/>
            <w:color w:val="auto"/>
            <w:u w:val="none"/>
          </w:rPr>
          <w:t xml:space="preserve">Badri, </w:t>
        </w:r>
        <w:proofErr w:type="spellStart"/>
        <w:r w:rsidR="00104B52" w:rsidRPr="00104B52">
          <w:rPr>
            <w:rStyle w:val="Hyperlink"/>
            <w:rFonts w:ascii="Times New Roman" w:hAnsi="Times New Roman" w:cs="Times New Roman"/>
            <w:color w:val="auto"/>
            <w:u w:val="none"/>
          </w:rPr>
          <w:t>Alnuami</w:t>
        </w:r>
        <w:proofErr w:type="spellEnd"/>
        <w:r w:rsidR="00104B52" w:rsidRPr="00104B52">
          <w:rPr>
            <w:rStyle w:val="Hyperlink"/>
            <w:rFonts w:ascii="Times New Roman" w:hAnsi="Times New Roman" w:cs="Times New Roman"/>
            <w:color w:val="auto"/>
            <w:u w:val="none"/>
          </w:rPr>
          <w:t>, Al-</w:t>
        </w:r>
        <w:proofErr w:type="spellStart"/>
        <w:r w:rsidR="00104B52" w:rsidRPr="00104B52">
          <w:rPr>
            <w:rStyle w:val="Hyperlink"/>
            <w:rFonts w:ascii="Times New Roman" w:hAnsi="Times New Roman" w:cs="Times New Roman"/>
            <w:color w:val="auto"/>
            <w:u w:val="none"/>
          </w:rPr>
          <w:t>Rashedi</w:t>
        </w:r>
        <w:proofErr w:type="spellEnd"/>
        <w:r w:rsidR="00104B52" w:rsidRPr="00104B52">
          <w:rPr>
            <w:rStyle w:val="Hyperlink"/>
            <w:rFonts w:ascii="Times New Roman" w:hAnsi="Times New Roman" w:cs="Times New Roman"/>
            <w:color w:val="auto"/>
            <w:u w:val="none"/>
          </w:rPr>
          <w:t xml:space="preserve">, Yang &amp; </w:t>
        </w:r>
        <w:proofErr w:type="spellStart"/>
        <w:r w:rsidR="00104B52" w:rsidRPr="00104B52">
          <w:rPr>
            <w:rStyle w:val="Hyperlink"/>
            <w:rFonts w:ascii="Times New Roman" w:hAnsi="Times New Roman" w:cs="Times New Roman"/>
            <w:color w:val="auto"/>
            <w:u w:val="none"/>
          </w:rPr>
          <w:t>Temsah</w:t>
        </w:r>
        <w:proofErr w:type="spellEnd"/>
        <w:r w:rsidR="00104B52" w:rsidRPr="00104B52">
          <w:rPr>
            <w:rStyle w:val="Hyperlink"/>
            <w:rFonts w:ascii="Times New Roman" w:hAnsi="Times New Roman" w:cs="Times New Roman"/>
            <w:color w:val="auto"/>
            <w:u w:val="none"/>
          </w:rPr>
          <w:t xml:space="preserve"> (20</w:t>
        </w:r>
      </w:hyperlink>
      <w:r w:rsidR="00104B52" w:rsidRPr="00104B52">
        <w:rPr>
          <w:rFonts w:ascii="Times New Roman" w:hAnsi="Times New Roman" w:cs="Times New Roman"/>
        </w:rPr>
        <w:t xml:space="preserve">17) who suggested that in the utilization of social media </w:t>
      </w:r>
      <w:r w:rsidR="002C0F47">
        <w:rPr>
          <w:rFonts w:ascii="Times New Roman" w:hAnsi="Times New Roman" w:cs="Times New Roman"/>
        </w:rPr>
        <w:t>tools</w:t>
      </w:r>
      <w:r w:rsidR="00104B52" w:rsidRPr="00104B52">
        <w:rPr>
          <w:rFonts w:ascii="Times New Roman" w:hAnsi="Times New Roman" w:cs="Times New Roman"/>
        </w:rPr>
        <w:t xml:space="preserve"> in the universities, there should be training and retraining of lecturers and students, universities </w:t>
      </w:r>
      <w:r w:rsidR="00104B52" w:rsidRPr="00104B52">
        <w:rPr>
          <w:rFonts w:ascii="Times New Roman" w:hAnsi="Times New Roman" w:cs="Times New Roman"/>
          <w:bCs/>
        </w:rPr>
        <w:t>should ensure that internet is subscribed to for lecturers and students for free access</w:t>
      </w:r>
      <w:r w:rsidR="00104B52" w:rsidRPr="00104B52">
        <w:rPr>
          <w:rFonts w:ascii="Times New Roman" w:hAnsi="Times New Roman" w:cs="Times New Roman"/>
        </w:rPr>
        <w:t xml:space="preserve">, </w:t>
      </w:r>
      <w:r w:rsidR="00104B52" w:rsidRPr="00104B52">
        <w:rPr>
          <w:rFonts w:ascii="Times New Roman" w:hAnsi="Times New Roman" w:cs="Times New Roman"/>
          <w:bCs/>
        </w:rPr>
        <w:t xml:space="preserve">incentives should also be given to lecturers to assist in purchasing of social media enabled phones, internet should be subsidized for lecturers and students and more so, the utilization of social media </w:t>
      </w:r>
      <w:r w:rsidR="002C0F47">
        <w:rPr>
          <w:rFonts w:ascii="Times New Roman" w:hAnsi="Times New Roman" w:cs="Times New Roman"/>
          <w:bCs/>
        </w:rPr>
        <w:t>tools</w:t>
      </w:r>
      <w:r w:rsidR="00104B52" w:rsidRPr="00104B52">
        <w:rPr>
          <w:rFonts w:ascii="Times New Roman" w:hAnsi="Times New Roman" w:cs="Times New Roman"/>
          <w:bCs/>
        </w:rPr>
        <w:t xml:space="preserve"> </w:t>
      </w:r>
      <w:r w:rsidR="00104B52" w:rsidRPr="00104B52">
        <w:rPr>
          <w:rFonts w:ascii="Times New Roman" w:hAnsi="Times New Roman" w:cs="Times New Roman"/>
        </w:rPr>
        <w:t>should be made to help manage, plan, deliver, and track students' academic learning and faculty teaching activities.</w:t>
      </w:r>
      <w:r w:rsidR="00BC0C18" w:rsidRPr="00BC0C18">
        <w:rPr>
          <w:rFonts w:ascii="Times New Roman" w:hAnsi="Times New Roman" w:cs="Times New Roman"/>
          <w:sz w:val="24"/>
          <w:szCs w:val="24"/>
          <w:shd w:val="clear" w:color="auto" w:fill="FFFFFF" w:themeFill="background1"/>
        </w:rPr>
        <w:t xml:space="preserve"> </w:t>
      </w:r>
      <w:r w:rsidR="00BC0C18" w:rsidRPr="00BC0C18">
        <w:rPr>
          <w:rFonts w:ascii="Times New Roman" w:hAnsi="Times New Roman" w:cs="Times New Roman"/>
        </w:rPr>
        <w:t xml:space="preserve">The finding of this study </w:t>
      </w:r>
      <w:r w:rsidR="002C0F47">
        <w:rPr>
          <w:rFonts w:ascii="Times New Roman" w:hAnsi="Times New Roman" w:cs="Times New Roman"/>
        </w:rPr>
        <w:t xml:space="preserve">agrees </w:t>
      </w:r>
      <w:r w:rsidR="00BC0C18" w:rsidRPr="00BC0C18">
        <w:rPr>
          <w:rFonts w:ascii="Times New Roman" w:hAnsi="Times New Roman" w:cs="Times New Roman"/>
        </w:rPr>
        <w:t xml:space="preserve">with </w:t>
      </w:r>
      <w:proofErr w:type="spellStart"/>
      <w:r w:rsidR="00BC0C18" w:rsidRPr="00BC0C18">
        <w:rPr>
          <w:rFonts w:ascii="Times New Roman" w:hAnsi="Times New Roman" w:cs="Times New Roman"/>
        </w:rPr>
        <w:t>Esam</w:t>
      </w:r>
      <w:proofErr w:type="spellEnd"/>
      <w:r w:rsidR="00BC0C18" w:rsidRPr="00BC0C18">
        <w:rPr>
          <w:rFonts w:ascii="Times New Roman" w:hAnsi="Times New Roman" w:cs="Times New Roman"/>
        </w:rPr>
        <w:t xml:space="preserve"> &amp; Hashim (2016) who </w:t>
      </w:r>
      <w:r w:rsidR="00BC0C18">
        <w:rPr>
          <w:rFonts w:ascii="Times New Roman" w:hAnsi="Times New Roman" w:cs="Times New Roman"/>
        </w:rPr>
        <w:t xml:space="preserve">in their study </w:t>
      </w:r>
      <w:r w:rsidR="00BC0C18" w:rsidRPr="00BC0C18">
        <w:rPr>
          <w:rFonts w:ascii="Times New Roman" w:hAnsi="Times New Roman" w:cs="Times New Roman"/>
        </w:rPr>
        <w:t xml:space="preserve">suggested that university administration should </w:t>
      </w:r>
      <w:r w:rsidR="00BC0C18" w:rsidRPr="00BC0C18">
        <w:rPr>
          <w:rFonts w:ascii="Times New Roman" w:hAnsi="Times New Roman" w:cs="Times New Roman"/>
          <w:bCs/>
        </w:rPr>
        <w:t xml:space="preserve">ensure that internet is subscribed to for lecturers and students to have free access for effective teaching and learning, they should also subscribe to permission free social media platforms for effective teaching and learning, they should subsidize internet subscription for lecturers and students, they should also create time for utilizing social media </w:t>
      </w:r>
      <w:r w:rsidR="002C0F47">
        <w:rPr>
          <w:rFonts w:ascii="Times New Roman" w:hAnsi="Times New Roman" w:cs="Times New Roman"/>
          <w:bCs/>
        </w:rPr>
        <w:t>tools</w:t>
      </w:r>
      <w:r w:rsidR="00BC0C18" w:rsidRPr="00BC0C18">
        <w:rPr>
          <w:rFonts w:ascii="Times New Roman" w:hAnsi="Times New Roman" w:cs="Times New Roman"/>
          <w:bCs/>
        </w:rPr>
        <w:t xml:space="preserve"> for effective teaching and learning and they should use it to share</w:t>
      </w:r>
      <w:r w:rsidR="00BC0C18" w:rsidRPr="00BC0C18">
        <w:rPr>
          <w:rFonts w:ascii="Times New Roman" w:hAnsi="Times New Roman" w:cs="Times New Roman"/>
        </w:rPr>
        <w:t xml:space="preserve"> school news and communicating information and hold online meetings with </w:t>
      </w:r>
      <w:r w:rsidR="00BC0C18">
        <w:rPr>
          <w:rFonts w:ascii="Times New Roman" w:hAnsi="Times New Roman" w:cs="Times New Roman"/>
        </w:rPr>
        <w:t>D</w:t>
      </w:r>
      <w:r w:rsidR="00BC0C18" w:rsidRPr="00BC0C18">
        <w:rPr>
          <w:rFonts w:ascii="Times New Roman" w:hAnsi="Times New Roman" w:cs="Times New Roman"/>
        </w:rPr>
        <w:t>eans and Head of Departments.</w:t>
      </w:r>
      <w:r w:rsidR="00BC0C18" w:rsidRPr="00BC0C18">
        <w:rPr>
          <w:rFonts w:ascii="Times New Roman" w:hAnsi="Times New Roman" w:cs="Times New Roman"/>
          <w:bCs/>
        </w:rPr>
        <w:t xml:space="preserve"> </w:t>
      </w:r>
      <w:r w:rsidR="00BC0C18" w:rsidRPr="00BC0C18">
        <w:rPr>
          <w:rFonts w:ascii="Times New Roman" w:hAnsi="Times New Roman" w:cs="Times New Roman"/>
        </w:rPr>
        <w:t xml:space="preserve">The finding of this study also, </w:t>
      </w:r>
      <w:r w:rsidR="00BC0C18">
        <w:rPr>
          <w:rFonts w:ascii="Times New Roman" w:hAnsi="Times New Roman" w:cs="Times New Roman"/>
        </w:rPr>
        <w:t xml:space="preserve">agrees </w:t>
      </w:r>
      <w:r w:rsidR="00BC0C18" w:rsidRPr="00BC0C18">
        <w:rPr>
          <w:rFonts w:ascii="Times New Roman" w:hAnsi="Times New Roman" w:cs="Times New Roman"/>
        </w:rPr>
        <w:t xml:space="preserve">with Madden (2013) who suggested that social media </w:t>
      </w:r>
      <w:r w:rsidR="002C0F47">
        <w:rPr>
          <w:rFonts w:ascii="Times New Roman" w:hAnsi="Times New Roman" w:cs="Times New Roman"/>
        </w:rPr>
        <w:lastRenderedPageBreak/>
        <w:t>tools</w:t>
      </w:r>
      <w:r w:rsidR="00BC0C18" w:rsidRPr="00BC0C18">
        <w:rPr>
          <w:rFonts w:ascii="Times New Roman" w:hAnsi="Times New Roman" w:cs="Times New Roman"/>
        </w:rPr>
        <w:t xml:space="preserve"> should be utilized to enhances students' communication skills and encouraging them to work in groups; by training and retraining them, subsidizing internet </w:t>
      </w:r>
      <w:proofErr w:type="gramStart"/>
      <w:r w:rsidR="00BC0C18" w:rsidRPr="00BC0C18">
        <w:rPr>
          <w:rFonts w:ascii="Times New Roman" w:hAnsi="Times New Roman" w:cs="Times New Roman"/>
        </w:rPr>
        <w:t>subscription</w:t>
      </w:r>
      <w:proofErr w:type="gramEnd"/>
      <w:r w:rsidR="00BC0C18" w:rsidRPr="00BC0C18">
        <w:rPr>
          <w:rFonts w:ascii="Times New Roman" w:hAnsi="Times New Roman" w:cs="Times New Roman"/>
        </w:rPr>
        <w:t xml:space="preserve"> and ensuring free access to internet.</w:t>
      </w:r>
    </w:p>
    <w:p w14:paraId="1E1D07ED" w14:textId="2BEB5F9D" w:rsidR="00B839D9" w:rsidRPr="00B839D9" w:rsidRDefault="00B839D9" w:rsidP="00FD2025">
      <w:pPr>
        <w:spacing w:line="240" w:lineRule="auto"/>
        <w:jc w:val="both"/>
        <w:rPr>
          <w:rFonts w:ascii="Times New Roman" w:hAnsi="Times New Roman" w:cs="Times New Roman"/>
          <w:b/>
          <w:bCs/>
        </w:rPr>
      </w:pPr>
      <w:r w:rsidRPr="00B839D9">
        <w:rPr>
          <w:rFonts w:ascii="Times New Roman" w:hAnsi="Times New Roman" w:cs="Times New Roman"/>
          <w:b/>
          <w:bCs/>
        </w:rPr>
        <w:t>Recommendations</w:t>
      </w:r>
    </w:p>
    <w:p w14:paraId="59793F2F" w14:textId="239F2287" w:rsidR="00B839D9" w:rsidRDefault="00FB207C" w:rsidP="001B0B03">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finding, the researchers recommended that:</w:t>
      </w:r>
    </w:p>
    <w:p w14:paraId="0C3ADE33" w14:textId="078E35B5" w:rsidR="004F3E4A" w:rsidRPr="004F3E4A" w:rsidRDefault="004F3E4A" w:rsidP="001B0B03">
      <w:pPr>
        <w:pStyle w:val="ListParagraph"/>
        <w:numPr>
          <w:ilvl w:val="0"/>
          <w:numId w:val="4"/>
        </w:numPr>
        <w:spacing w:line="360" w:lineRule="auto"/>
        <w:jc w:val="both"/>
        <w:rPr>
          <w:rFonts w:ascii="Times New Roman" w:hAnsi="Times New Roman" w:cs="Times New Roman"/>
          <w:sz w:val="24"/>
          <w:szCs w:val="24"/>
        </w:rPr>
      </w:pPr>
      <w:r w:rsidRPr="004F3E4A">
        <w:rPr>
          <w:rFonts w:ascii="Times New Roman" w:hAnsi="Times New Roman" w:cs="Times New Roman"/>
          <w:bCs/>
          <w:sz w:val="24"/>
          <w:szCs w:val="24"/>
        </w:rPr>
        <w:t>University management should ensure that there is internet subscription for lecturers</w:t>
      </w:r>
      <w:r w:rsidRPr="004F3E4A">
        <w:rPr>
          <w:rFonts w:ascii="Times New Roman" w:hAnsi="Times New Roman" w:cs="Times New Roman"/>
          <w:b/>
          <w:bCs/>
          <w:sz w:val="24"/>
          <w:szCs w:val="24"/>
        </w:rPr>
        <w:t xml:space="preserve"> </w:t>
      </w:r>
      <w:r w:rsidRPr="004F3E4A">
        <w:rPr>
          <w:rFonts w:ascii="Times New Roman" w:hAnsi="Times New Roman" w:cs="Times New Roman"/>
          <w:sz w:val="24"/>
          <w:szCs w:val="24"/>
        </w:rPr>
        <w:t>and</w:t>
      </w:r>
      <w:r w:rsidRPr="004F3E4A">
        <w:rPr>
          <w:rFonts w:ascii="Times New Roman" w:hAnsi="Times New Roman" w:cs="Times New Roman"/>
          <w:b/>
          <w:bCs/>
          <w:sz w:val="24"/>
          <w:szCs w:val="24"/>
        </w:rPr>
        <w:t xml:space="preserve"> </w:t>
      </w:r>
      <w:r w:rsidRPr="004F3E4A">
        <w:rPr>
          <w:rFonts w:ascii="Times New Roman" w:hAnsi="Times New Roman" w:cs="Times New Roman"/>
          <w:sz w:val="24"/>
          <w:szCs w:val="24"/>
        </w:rPr>
        <w:t>students</w:t>
      </w:r>
      <w:r w:rsidRPr="004F3E4A">
        <w:rPr>
          <w:rFonts w:ascii="Times New Roman" w:hAnsi="Times New Roman" w:cs="Times New Roman"/>
          <w:bCs/>
          <w:sz w:val="24"/>
          <w:szCs w:val="24"/>
        </w:rPr>
        <w:t xml:space="preserve"> and there should be free access to the internet for effective teaching </w:t>
      </w:r>
      <w:r w:rsidRPr="004F3E4A">
        <w:rPr>
          <w:rFonts w:ascii="Times New Roman" w:hAnsi="Times New Roman" w:cs="Times New Roman"/>
          <w:sz w:val="24"/>
          <w:szCs w:val="24"/>
        </w:rPr>
        <w:t xml:space="preserve">and learning within </w:t>
      </w:r>
      <w:r>
        <w:rPr>
          <w:rFonts w:ascii="Times New Roman" w:hAnsi="Times New Roman" w:cs="Times New Roman"/>
          <w:sz w:val="24"/>
          <w:szCs w:val="24"/>
        </w:rPr>
        <w:t xml:space="preserve">the </w:t>
      </w:r>
      <w:r w:rsidRPr="004F3E4A">
        <w:rPr>
          <w:rFonts w:ascii="Times New Roman" w:hAnsi="Times New Roman" w:cs="Times New Roman"/>
        </w:rPr>
        <w:t>department of library and information science in universities in Makurdi, Benue state.</w:t>
      </w:r>
    </w:p>
    <w:p w14:paraId="69384E80" w14:textId="7D9210EE" w:rsidR="00FB207C" w:rsidRDefault="004F3E4A" w:rsidP="001B0B0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bCs/>
          <w:sz w:val="24"/>
          <w:szCs w:val="24"/>
        </w:rPr>
        <w:t>There should be p</w:t>
      </w:r>
      <w:r w:rsidRPr="004F3E4A">
        <w:rPr>
          <w:rFonts w:ascii="Times New Roman" w:hAnsi="Times New Roman" w:cs="Times New Roman"/>
          <w:bCs/>
          <w:sz w:val="24"/>
          <w:szCs w:val="24"/>
        </w:rPr>
        <w:t>olic</w:t>
      </w:r>
      <w:r>
        <w:rPr>
          <w:rFonts w:ascii="Times New Roman" w:hAnsi="Times New Roman" w:cs="Times New Roman"/>
          <w:bCs/>
          <w:sz w:val="24"/>
          <w:szCs w:val="24"/>
        </w:rPr>
        <w:t>y(</w:t>
      </w:r>
      <w:proofErr w:type="spellStart"/>
      <w:r w:rsidRPr="004F3E4A">
        <w:rPr>
          <w:rFonts w:ascii="Times New Roman" w:hAnsi="Times New Roman" w:cs="Times New Roman"/>
          <w:bCs/>
          <w:sz w:val="24"/>
          <w:szCs w:val="24"/>
        </w:rPr>
        <w:t>ies</w:t>
      </w:r>
      <w:proofErr w:type="spellEnd"/>
      <w:r>
        <w:rPr>
          <w:rFonts w:ascii="Times New Roman" w:hAnsi="Times New Roman" w:cs="Times New Roman"/>
          <w:bCs/>
          <w:sz w:val="24"/>
          <w:szCs w:val="24"/>
        </w:rPr>
        <w:t>)</w:t>
      </w:r>
      <w:r w:rsidRPr="004F3E4A">
        <w:rPr>
          <w:rFonts w:ascii="Times New Roman" w:hAnsi="Times New Roman" w:cs="Times New Roman"/>
          <w:bCs/>
          <w:sz w:val="24"/>
          <w:szCs w:val="24"/>
        </w:rPr>
        <w:t xml:space="preserve"> </w:t>
      </w:r>
      <w:r>
        <w:rPr>
          <w:rFonts w:ascii="Times New Roman" w:hAnsi="Times New Roman" w:cs="Times New Roman"/>
          <w:bCs/>
          <w:sz w:val="24"/>
          <w:szCs w:val="24"/>
        </w:rPr>
        <w:t>also</w:t>
      </w:r>
      <w:r w:rsidRPr="004F3E4A">
        <w:rPr>
          <w:rFonts w:ascii="Times New Roman" w:hAnsi="Times New Roman" w:cs="Times New Roman"/>
          <w:bCs/>
          <w:sz w:val="24"/>
          <w:szCs w:val="24"/>
        </w:rPr>
        <w:t xml:space="preserve"> established on </w:t>
      </w:r>
      <w:r>
        <w:rPr>
          <w:rFonts w:ascii="Times New Roman" w:hAnsi="Times New Roman" w:cs="Times New Roman"/>
          <w:bCs/>
          <w:sz w:val="24"/>
          <w:szCs w:val="24"/>
        </w:rPr>
        <w:t xml:space="preserve">the </w:t>
      </w:r>
      <w:r w:rsidRPr="004F3E4A">
        <w:rPr>
          <w:rFonts w:ascii="Times New Roman" w:hAnsi="Times New Roman" w:cs="Times New Roman"/>
          <w:bCs/>
          <w:sz w:val="24"/>
          <w:szCs w:val="24"/>
        </w:rPr>
        <w:t xml:space="preserve">utilization of social media </w:t>
      </w:r>
      <w:r w:rsidRPr="004F3E4A">
        <w:rPr>
          <w:rFonts w:ascii="Times New Roman" w:hAnsi="Times New Roman" w:cs="Times New Roman"/>
          <w:b/>
          <w:bCs/>
          <w:sz w:val="24"/>
          <w:szCs w:val="24"/>
        </w:rPr>
        <w:t>tools</w:t>
      </w:r>
      <w:r w:rsidRPr="004F3E4A">
        <w:rPr>
          <w:rFonts w:ascii="Times New Roman" w:hAnsi="Times New Roman" w:cs="Times New Roman"/>
          <w:bCs/>
          <w:sz w:val="24"/>
          <w:szCs w:val="24"/>
        </w:rPr>
        <w:t xml:space="preserve"> for effective teaching</w:t>
      </w:r>
      <w:r w:rsidRPr="004F3E4A">
        <w:rPr>
          <w:rFonts w:ascii="Times New Roman" w:hAnsi="Times New Roman" w:cs="Times New Roman"/>
          <w:b/>
          <w:bCs/>
          <w:sz w:val="24"/>
          <w:szCs w:val="24"/>
        </w:rPr>
        <w:t xml:space="preserve"> </w:t>
      </w:r>
      <w:r w:rsidRPr="004F3E4A">
        <w:rPr>
          <w:rFonts w:ascii="Times New Roman" w:hAnsi="Times New Roman" w:cs="Times New Roman"/>
          <w:sz w:val="24"/>
          <w:szCs w:val="24"/>
        </w:rPr>
        <w:t>and learning to ensure students don’t abuse utilization of social media tools during lecture hours.</w:t>
      </w:r>
    </w:p>
    <w:p w14:paraId="67A06528" w14:textId="507B8215" w:rsidR="004F3E4A" w:rsidRPr="000C64E6" w:rsidRDefault="004F3E4A" w:rsidP="001B0B03">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library and information science should organize training and constant retraining of lecturers and students on how to utilize social media tools for teaching and learning.</w:t>
      </w:r>
    </w:p>
    <w:p w14:paraId="18706BFC" w14:textId="77777777" w:rsidR="000C64E6" w:rsidRDefault="000C64E6" w:rsidP="001B0B03">
      <w:pPr>
        <w:spacing w:line="360" w:lineRule="auto"/>
        <w:jc w:val="both"/>
        <w:rPr>
          <w:rFonts w:ascii="Times New Roman" w:hAnsi="Times New Roman" w:cs="Times New Roman"/>
          <w:b/>
          <w:bCs/>
        </w:rPr>
      </w:pPr>
      <w:r w:rsidRPr="00B839D9">
        <w:rPr>
          <w:rFonts w:ascii="Times New Roman" w:hAnsi="Times New Roman" w:cs="Times New Roman"/>
          <w:b/>
          <w:bCs/>
        </w:rPr>
        <w:t xml:space="preserve">Conclusion </w:t>
      </w:r>
    </w:p>
    <w:p w14:paraId="3751387D" w14:textId="23093482" w:rsidR="000C64E6" w:rsidRPr="000C64E6" w:rsidRDefault="000C64E6" w:rsidP="001B0B03">
      <w:pPr>
        <w:spacing w:line="360" w:lineRule="auto"/>
        <w:ind w:firstLine="720"/>
        <w:jc w:val="both"/>
        <w:rPr>
          <w:rFonts w:ascii="Times New Roman" w:hAnsi="Times New Roman" w:cs="Times New Roman"/>
          <w:sz w:val="24"/>
          <w:szCs w:val="24"/>
        </w:rPr>
      </w:pPr>
      <w:r>
        <w:rPr>
          <w:rFonts w:ascii="Times New Roman" w:hAnsi="Times New Roman" w:cs="Times New Roman"/>
        </w:rPr>
        <w:t xml:space="preserve">Based on the finding of the study, it was concluded that </w:t>
      </w:r>
      <w:bookmarkStart w:id="38" w:name="_Hlk163734342"/>
      <w:r w:rsidRPr="00962FB8">
        <w:rPr>
          <w:rFonts w:ascii="Times New Roman" w:hAnsi="Times New Roman" w:cs="Times New Roman"/>
        </w:rPr>
        <w:t xml:space="preserve">social media tools are </w:t>
      </w:r>
      <w:r>
        <w:rPr>
          <w:rFonts w:ascii="Times New Roman" w:hAnsi="Times New Roman" w:cs="Times New Roman"/>
        </w:rPr>
        <w:t xml:space="preserve">not properly </w:t>
      </w:r>
      <w:r w:rsidRPr="00962FB8">
        <w:rPr>
          <w:rFonts w:ascii="Times New Roman" w:hAnsi="Times New Roman" w:cs="Times New Roman"/>
        </w:rPr>
        <w:t xml:space="preserve">utilized in </w:t>
      </w:r>
      <w:r>
        <w:rPr>
          <w:rFonts w:ascii="Times New Roman" w:hAnsi="Times New Roman" w:cs="Times New Roman"/>
        </w:rPr>
        <w:t xml:space="preserve">the </w:t>
      </w:r>
      <w:r w:rsidRPr="00962FB8">
        <w:rPr>
          <w:rFonts w:ascii="Times New Roman" w:hAnsi="Times New Roman" w:cs="Times New Roman"/>
        </w:rPr>
        <w:t xml:space="preserve">various areas for effective teaching and learning in the department of library and information science in universities in </w:t>
      </w:r>
      <w:r>
        <w:rPr>
          <w:rFonts w:ascii="Times New Roman" w:hAnsi="Times New Roman" w:cs="Times New Roman"/>
        </w:rPr>
        <w:t xml:space="preserve">Makurdi, </w:t>
      </w:r>
      <w:r w:rsidRPr="00962FB8">
        <w:rPr>
          <w:rFonts w:ascii="Times New Roman" w:hAnsi="Times New Roman" w:cs="Times New Roman"/>
        </w:rPr>
        <w:t>Benue state.</w:t>
      </w:r>
      <w:r>
        <w:rPr>
          <w:rFonts w:ascii="Times New Roman" w:hAnsi="Times New Roman" w:cs="Times New Roman"/>
        </w:rPr>
        <w:t xml:space="preserve"> This study discovered that there are lots of challenges encountered in the utilization of social media tools for effective teaching and learning. If the solutions proposed by the researchers are keyed into, it will go a long way to enhancing the utilization of social media tools for effective teaching and learning </w:t>
      </w:r>
      <w:r w:rsidRPr="00962FB8">
        <w:rPr>
          <w:rFonts w:ascii="Times New Roman" w:hAnsi="Times New Roman" w:cs="Times New Roman"/>
        </w:rPr>
        <w:t xml:space="preserve">in the department of library and information science in universities in </w:t>
      </w:r>
      <w:r>
        <w:rPr>
          <w:rFonts w:ascii="Times New Roman" w:hAnsi="Times New Roman" w:cs="Times New Roman"/>
        </w:rPr>
        <w:t xml:space="preserve">Makurdi, </w:t>
      </w:r>
      <w:r w:rsidRPr="00962FB8">
        <w:rPr>
          <w:rFonts w:ascii="Times New Roman" w:hAnsi="Times New Roman" w:cs="Times New Roman"/>
        </w:rPr>
        <w:t>Benue state</w:t>
      </w:r>
      <w:r>
        <w:rPr>
          <w:rFonts w:ascii="Times New Roman" w:hAnsi="Times New Roman" w:cs="Times New Roman"/>
        </w:rPr>
        <w:t>.</w:t>
      </w:r>
    </w:p>
    <w:bookmarkEnd w:id="38"/>
    <w:p w14:paraId="56C70C37" w14:textId="73247A20" w:rsidR="004F3E4A" w:rsidRDefault="004F3E4A" w:rsidP="002148F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References</w:t>
      </w:r>
    </w:p>
    <w:p w14:paraId="367262AF" w14:textId="77777777" w:rsidR="00635961" w:rsidRDefault="00635961" w:rsidP="00635961">
      <w:pPr>
        <w:tabs>
          <w:tab w:val="left" w:pos="630"/>
          <w:tab w:val="left" w:pos="1080"/>
        </w:tabs>
        <w:spacing w:before="240" w:after="0" w:line="240" w:lineRule="auto"/>
        <w:ind w:left="630" w:hanging="630"/>
        <w:jc w:val="both"/>
        <w:rPr>
          <w:rFonts w:ascii="Times New Roman" w:hAnsi="Times New Roman" w:cs="Times New Roman"/>
          <w:sz w:val="24"/>
          <w:szCs w:val="24"/>
        </w:rPr>
      </w:pPr>
      <w:r w:rsidRPr="007E544E">
        <w:rPr>
          <w:rFonts w:ascii="Times New Roman" w:hAnsi="Times New Roman" w:cs="Times New Roman"/>
          <w:sz w:val="24"/>
          <w:szCs w:val="24"/>
        </w:rPr>
        <w:t xml:space="preserve">Anyanwu, </w:t>
      </w:r>
      <w:r>
        <w:rPr>
          <w:rFonts w:ascii="Times New Roman" w:hAnsi="Times New Roman" w:cs="Times New Roman"/>
          <w:sz w:val="24"/>
          <w:szCs w:val="24"/>
        </w:rPr>
        <w:t xml:space="preserve">E. U., </w:t>
      </w:r>
      <w:proofErr w:type="spellStart"/>
      <w:r w:rsidRPr="007E544E">
        <w:rPr>
          <w:rFonts w:ascii="Times New Roman" w:hAnsi="Times New Roman" w:cs="Times New Roman"/>
          <w:sz w:val="24"/>
          <w:szCs w:val="24"/>
        </w:rPr>
        <w:t>Ossai-Onah</w:t>
      </w:r>
      <w:proofErr w:type="spellEnd"/>
      <w:r>
        <w:rPr>
          <w:rFonts w:ascii="Times New Roman" w:hAnsi="Times New Roman" w:cs="Times New Roman"/>
          <w:sz w:val="24"/>
          <w:szCs w:val="24"/>
        </w:rPr>
        <w:t>, V. O.</w:t>
      </w:r>
      <w:r w:rsidRPr="007E544E">
        <w:rPr>
          <w:rFonts w:ascii="Times New Roman" w:hAnsi="Times New Roman" w:cs="Times New Roman"/>
          <w:sz w:val="24"/>
          <w:szCs w:val="24"/>
        </w:rPr>
        <w:t xml:space="preserve"> &amp; </w:t>
      </w:r>
      <w:proofErr w:type="spellStart"/>
      <w:r w:rsidRPr="007E544E">
        <w:rPr>
          <w:rFonts w:ascii="Times New Roman" w:hAnsi="Times New Roman" w:cs="Times New Roman"/>
          <w:sz w:val="24"/>
          <w:szCs w:val="24"/>
        </w:rPr>
        <w:t>Iroeze</w:t>
      </w:r>
      <w:proofErr w:type="spellEnd"/>
      <w:r>
        <w:rPr>
          <w:rFonts w:ascii="Times New Roman" w:hAnsi="Times New Roman" w:cs="Times New Roman"/>
          <w:sz w:val="24"/>
          <w:szCs w:val="24"/>
        </w:rPr>
        <w:t>, P.</w:t>
      </w:r>
      <w:r w:rsidRPr="007E544E">
        <w:rPr>
          <w:rFonts w:ascii="Times New Roman" w:hAnsi="Times New Roman" w:cs="Times New Roman"/>
          <w:sz w:val="24"/>
          <w:szCs w:val="24"/>
        </w:rPr>
        <w:t xml:space="preserve"> (2013)</w:t>
      </w:r>
      <w:r>
        <w:rPr>
          <w:rFonts w:ascii="Times New Roman" w:hAnsi="Times New Roman" w:cs="Times New Roman"/>
          <w:sz w:val="24"/>
          <w:szCs w:val="24"/>
        </w:rPr>
        <w:t xml:space="preserve">. </w:t>
      </w:r>
      <w:r w:rsidRPr="007E544E">
        <w:rPr>
          <w:rFonts w:ascii="Times New Roman" w:hAnsi="Times New Roman" w:cs="Times New Roman"/>
          <w:sz w:val="24"/>
          <w:szCs w:val="24"/>
        </w:rPr>
        <w:t xml:space="preserve">Use of social media tools among </w:t>
      </w:r>
      <w:r>
        <w:rPr>
          <w:rFonts w:ascii="Times New Roman" w:hAnsi="Times New Roman" w:cs="Times New Roman"/>
          <w:sz w:val="24"/>
          <w:szCs w:val="24"/>
        </w:rPr>
        <w:t>N</w:t>
      </w:r>
      <w:r w:rsidRPr="007E544E">
        <w:rPr>
          <w:rFonts w:ascii="Times New Roman" w:hAnsi="Times New Roman" w:cs="Times New Roman"/>
          <w:sz w:val="24"/>
          <w:szCs w:val="24"/>
        </w:rPr>
        <w:t xml:space="preserve">igerian undergraduates in three selected tertiary institutions in </w:t>
      </w:r>
      <w:r>
        <w:rPr>
          <w:rFonts w:ascii="Times New Roman" w:hAnsi="Times New Roman" w:cs="Times New Roman"/>
          <w:sz w:val="24"/>
          <w:szCs w:val="24"/>
        </w:rPr>
        <w:t>I</w:t>
      </w:r>
      <w:r w:rsidRPr="007E544E">
        <w:rPr>
          <w:rFonts w:ascii="Times New Roman" w:hAnsi="Times New Roman" w:cs="Times New Roman"/>
          <w:sz w:val="24"/>
          <w:szCs w:val="24"/>
        </w:rPr>
        <w:t xml:space="preserve">mo state, </w:t>
      </w:r>
      <w:r w:rsidRPr="00C64550">
        <w:rPr>
          <w:rFonts w:ascii="Times New Roman" w:hAnsi="Times New Roman" w:cs="Times New Roman"/>
          <w:i/>
          <w:iCs/>
          <w:sz w:val="24"/>
          <w:szCs w:val="24"/>
        </w:rPr>
        <w:t>Nigeria. Journal of Information and Knowledge Management,</w:t>
      </w:r>
      <w:r>
        <w:rPr>
          <w:rFonts w:ascii="Times New Roman" w:hAnsi="Times New Roman" w:cs="Times New Roman"/>
          <w:sz w:val="24"/>
          <w:szCs w:val="24"/>
        </w:rPr>
        <w:t xml:space="preserve"> 4(2): 46-52</w:t>
      </w:r>
    </w:p>
    <w:p w14:paraId="12F687F4" w14:textId="77777777" w:rsidR="00635961" w:rsidRDefault="00635961" w:rsidP="00635961">
      <w:pPr>
        <w:tabs>
          <w:tab w:val="left" w:pos="540"/>
          <w:tab w:val="left" w:pos="1080"/>
        </w:tabs>
        <w:spacing w:before="240"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Badri, M., </w:t>
      </w:r>
      <w:proofErr w:type="spellStart"/>
      <w:r>
        <w:rPr>
          <w:rFonts w:ascii="Times New Roman" w:hAnsi="Times New Roman" w:cs="Times New Roman"/>
          <w:sz w:val="24"/>
          <w:szCs w:val="24"/>
        </w:rPr>
        <w:t>Alnuaimi</w:t>
      </w:r>
      <w:proofErr w:type="spellEnd"/>
      <w:r>
        <w:rPr>
          <w:rFonts w:ascii="Times New Roman" w:hAnsi="Times New Roman" w:cs="Times New Roman"/>
          <w:sz w:val="24"/>
          <w:szCs w:val="24"/>
        </w:rPr>
        <w:t>, A., Al-</w:t>
      </w:r>
      <w:proofErr w:type="spellStart"/>
      <w:r>
        <w:rPr>
          <w:rFonts w:ascii="Times New Roman" w:hAnsi="Times New Roman" w:cs="Times New Roman"/>
          <w:sz w:val="24"/>
          <w:szCs w:val="24"/>
        </w:rPr>
        <w:t>Rashedi</w:t>
      </w:r>
      <w:proofErr w:type="spellEnd"/>
      <w:r>
        <w:rPr>
          <w:rFonts w:ascii="Times New Roman" w:hAnsi="Times New Roman" w:cs="Times New Roman"/>
          <w:sz w:val="24"/>
          <w:szCs w:val="24"/>
        </w:rPr>
        <w:t xml:space="preserve">, A. Yang, G. &amp; </w:t>
      </w:r>
      <w:proofErr w:type="spellStart"/>
      <w:r>
        <w:rPr>
          <w:rFonts w:ascii="Times New Roman" w:hAnsi="Times New Roman" w:cs="Times New Roman"/>
          <w:sz w:val="24"/>
          <w:szCs w:val="24"/>
        </w:rPr>
        <w:t>Temsah</w:t>
      </w:r>
      <w:proofErr w:type="spellEnd"/>
      <w:r>
        <w:rPr>
          <w:rFonts w:ascii="Times New Roman" w:hAnsi="Times New Roman" w:cs="Times New Roman"/>
          <w:sz w:val="24"/>
          <w:szCs w:val="24"/>
        </w:rPr>
        <w:t xml:space="preserve">, K. (2017). School children’s’ use of digital services, social media and parental knowledge and involvement: the case of Abu Dhabi. </w:t>
      </w:r>
      <w:r w:rsidRPr="002A2661">
        <w:rPr>
          <w:rFonts w:ascii="Times New Roman" w:hAnsi="Times New Roman" w:cs="Times New Roman"/>
          <w:i/>
          <w:iCs/>
          <w:sz w:val="24"/>
          <w:szCs w:val="24"/>
        </w:rPr>
        <w:t>Education and Information Technologies,</w:t>
      </w:r>
      <w:r>
        <w:rPr>
          <w:rFonts w:ascii="Times New Roman" w:hAnsi="Times New Roman" w:cs="Times New Roman"/>
          <w:sz w:val="24"/>
          <w:szCs w:val="24"/>
        </w:rPr>
        <w:t xml:space="preserve"> 22(5): 2645-2664</w:t>
      </w:r>
    </w:p>
    <w:p w14:paraId="6B9494B2" w14:textId="77777777" w:rsidR="00635961" w:rsidRDefault="00635961" w:rsidP="00635961">
      <w:pPr>
        <w:tabs>
          <w:tab w:val="left" w:pos="540"/>
          <w:tab w:val="left" w:pos="1080"/>
        </w:tabs>
        <w:spacing w:before="240" w:after="0" w:line="240" w:lineRule="auto"/>
        <w:ind w:left="540" w:hanging="540"/>
        <w:jc w:val="both"/>
        <w:rPr>
          <w:rFonts w:ascii="Times New Roman" w:hAnsi="Times New Roman" w:cs="Times New Roman"/>
          <w:sz w:val="24"/>
          <w:szCs w:val="24"/>
        </w:rPr>
      </w:pPr>
      <w:proofErr w:type="spellStart"/>
      <w:r w:rsidRPr="00E8676E">
        <w:rPr>
          <w:rFonts w:ascii="Times New Roman" w:hAnsi="Times New Roman" w:cs="Times New Roman"/>
          <w:sz w:val="24"/>
          <w:szCs w:val="24"/>
        </w:rPr>
        <w:t>Dinc</w:t>
      </w:r>
      <w:proofErr w:type="spellEnd"/>
      <w:r>
        <w:rPr>
          <w:rFonts w:ascii="Times New Roman" w:hAnsi="Times New Roman" w:cs="Times New Roman"/>
          <w:sz w:val="24"/>
          <w:szCs w:val="24"/>
        </w:rPr>
        <w:t>, E.</w:t>
      </w:r>
      <w:r w:rsidRPr="00E8676E">
        <w:rPr>
          <w:rFonts w:ascii="Times New Roman" w:hAnsi="Times New Roman" w:cs="Times New Roman"/>
          <w:sz w:val="24"/>
          <w:szCs w:val="24"/>
        </w:rPr>
        <w:t xml:space="preserve"> (2019)</w:t>
      </w:r>
      <w:r>
        <w:rPr>
          <w:rFonts w:ascii="Times New Roman" w:hAnsi="Times New Roman" w:cs="Times New Roman"/>
          <w:sz w:val="24"/>
          <w:szCs w:val="24"/>
        </w:rPr>
        <w:t>. P</w:t>
      </w:r>
      <w:r w:rsidRPr="00E8676E">
        <w:rPr>
          <w:rFonts w:ascii="Times New Roman" w:hAnsi="Times New Roman" w:cs="Times New Roman"/>
          <w:sz w:val="24"/>
          <w:szCs w:val="24"/>
        </w:rPr>
        <w:t>rospective teachers’ perceptions of barriers to technology integration in education.</w:t>
      </w:r>
      <w:r>
        <w:rPr>
          <w:rFonts w:ascii="Times New Roman" w:hAnsi="Times New Roman" w:cs="Times New Roman"/>
          <w:sz w:val="24"/>
          <w:szCs w:val="24"/>
        </w:rPr>
        <w:t xml:space="preserve"> </w:t>
      </w:r>
      <w:r w:rsidRPr="00321AC1">
        <w:rPr>
          <w:rFonts w:ascii="Times New Roman" w:hAnsi="Times New Roman" w:cs="Times New Roman"/>
          <w:i/>
          <w:iCs/>
          <w:sz w:val="24"/>
          <w:szCs w:val="24"/>
        </w:rPr>
        <w:t>Contemporary Educational Technology,</w:t>
      </w:r>
      <w:r>
        <w:rPr>
          <w:rFonts w:ascii="Times New Roman" w:hAnsi="Times New Roman" w:cs="Times New Roman"/>
          <w:sz w:val="24"/>
          <w:szCs w:val="24"/>
        </w:rPr>
        <w:t xml:space="preserve"> 10(4): 381-398.</w:t>
      </w:r>
    </w:p>
    <w:p w14:paraId="6EF23E80" w14:textId="77777777" w:rsidR="00635961" w:rsidRDefault="00635961" w:rsidP="00635961">
      <w:pPr>
        <w:tabs>
          <w:tab w:val="left" w:pos="540"/>
          <w:tab w:val="left" w:pos="1080"/>
        </w:tabs>
        <w:spacing w:before="240" w:after="0" w:line="24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Esam</w:t>
      </w:r>
      <w:proofErr w:type="spellEnd"/>
      <w:r>
        <w:rPr>
          <w:rFonts w:ascii="Times New Roman" w:hAnsi="Times New Roman" w:cs="Times New Roman"/>
          <w:sz w:val="24"/>
          <w:szCs w:val="24"/>
        </w:rPr>
        <w:t xml:space="preserve">, N. M. &amp; Hashim, N. (2016). The impact of social media use on academic performance among UITM </w:t>
      </w:r>
      <w:proofErr w:type="spellStart"/>
      <w:r>
        <w:rPr>
          <w:rFonts w:ascii="Times New Roman" w:hAnsi="Times New Roman" w:cs="Times New Roman"/>
          <w:sz w:val="24"/>
          <w:szCs w:val="24"/>
        </w:rPr>
        <w:t>Puncak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Perduna</w:t>
      </w:r>
      <w:proofErr w:type="spellEnd"/>
      <w:r>
        <w:rPr>
          <w:rFonts w:ascii="Times New Roman" w:hAnsi="Times New Roman" w:cs="Times New Roman"/>
          <w:sz w:val="24"/>
          <w:szCs w:val="24"/>
        </w:rPr>
        <w:t xml:space="preserve"> Students. </w:t>
      </w:r>
      <w:r w:rsidRPr="00CE2F3B">
        <w:rPr>
          <w:rFonts w:ascii="Times New Roman" w:hAnsi="Times New Roman" w:cs="Times New Roman"/>
          <w:i/>
          <w:iCs/>
          <w:sz w:val="24"/>
          <w:szCs w:val="24"/>
        </w:rPr>
        <w:t>Research Hub</w:t>
      </w:r>
      <w:r>
        <w:rPr>
          <w:rFonts w:ascii="Times New Roman" w:hAnsi="Times New Roman" w:cs="Times New Roman"/>
          <w:sz w:val="24"/>
          <w:szCs w:val="24"/>
        </w:rPr>
        <w:t>, 2(2): 16-23</w:t>
      </w:r>
    </w:p>
    <w:p w14:paraId="73154A2A" w14:textId="77777777" w:rsidR="00635961" w:rsidRDefault="00635961" w:rsidP="00635961">
      <w:pPr>
        <w:tabs>
          <w:tab w:val="left" w:pos="630"/>
          <w:tab w:val="left" w:pos="1080"/>
        </w:tabs>
        <w:spacing w:before="240" w:after="0" w:line="240" w:lineRule="auto"/>
        <w:ind w:left="630" w:hanging="630"/>
        <w:jc w:val="both"/>
        <w:rPr>
          <w:rFonts w:ascii="Times New Roman" w:hAnsi="Times New Roman" w:cs="Times New Roman"/>
          <w:sz w:val="24"/>
          <w:szCs w:val="24"/>
        </w:rPr>
      </w:pPr>
      <w:proofErr w:type="spellStart"/>
      <w:r w:rsidRPr="00696EAF">
        <w:rPr>
          <w:rFonts w:ascii="Times New Roman" w:hAnsi="Times New Roman" w:cs="Times New Roman"/>
          <w:sz w:val="24"/>
          <w:szCs w:val="24"/>
        </w:rPr>
        <w:t>Ghavifekr</w:t>
      </w:r>
      <w:proofErr w:type="spellEnd"/>
      <w:r>
        <w:rPr>
          <w:rFonts w:ascii="Times New Roman" w:hAnsi="Times New Roman" w:cs="Times New Roman"/>
          <w:sz w:val="24"/>
          <w:szCs w:val="24"/>
        </w:rPr>
        <w:t>, S.</w:t>
      </w:r>
      <w:r w:rsidRPr="00696EAF">
        <w:rPr>
          <w:rFonts w:ascii="Times New Roman" w:hAnsi="Times New Roman" w:cs="Times New Roman"/>
          <w:sz w:val="24"/>
          <w:szCs w:val="24"/>
        </w:rPr>
        <w:t xml:space="preserve"> </w:t>
      </w:r>
      <w:r>
        <w:rPr>
          <w:rFonts w:ascii="Times New Roman" w:hAnsi="Times New Roman" w:cs="Times New Roman"/>
          <w:sz w:val="24"/>
          <w:szCs w:val="24"/>
        </w:rPr>
        <w:t>&amp;</w:t>
      </w:r>
      <w:r w:rsidRPr="00696EAF">
        <w:rPr>
          <w:rFonts w:ascii="Times New Roman" w:hAnsi="Times New Roman" w:cs="Times New Roman"/>
          <w:sz w:val="24"/>
          <w:szCs w:val="24"/>
        </w:rPr>
        <w:t xml:space="preserve"> </w:t>
      </w:r>
      <w:proofErr w:type="spellStart"/>
      <w:r w:rsidRPr="00696EAF">
        <w:rPr>
          <w:rFonts w:ascii="Times New Roman" w:hAnsi="Times New Roman" w:cs="Times New Roman"/>
          <w:sz w:val="24"/>
          <w:szCs w:val="24"/>
        </w:rPr>
        <w:t>Rosdy</w:t>
      </w:r>
      <w:proofErr w:type="spellEnd"/>
      <w:r>
        <w:rPr>
          <w:rFonts w:ascii="Times New Roman" w:hAnsi="Times New Roman" w:cs="Times New Roman"/>
          <w:sz w:val="24"/>
          <w:szCs w:val="24"/>
        </w:rPr>
        <w:t>, W. A. W.</w:t>
      </w:r>
      <w:r w:rsidRPr="00696EAF">
        <w:rPr>
          <w:rFonts w:ascii="Times New Roman" w:hAnsi="Times New Roman" w:cs="Times New Roman"/>
          <w:sz w:val="24"/>
          <w:szCs w:val="24"/>
        </w:rPr>
        <w:t xml:space="preserve"> (2015)</w:t>
      </w:r>
      <w:r>
        <w:rPr>
          <w:rFonts w:ascii="Times New Roman" w:hAnsi="Times New Roman" w:cs="Times New Roman"/>
          <w:sz w:val="24"/>
          <w:szCs w:val="24"/>
        </w:rPr>
        <w:t>. T</w:t>
      </w:r>
      <w:r w:rsidRPr="00696EAF">
        <w:rPr>
          <w:rFonts w:ascii="Times New Roman" w:hAnsi="Times New Roman" w:cs="Times New Roman"/>
          <w:sz w:val="24"/>
          <w:szCs w:val="24"/>
        </w:rPr>
        <w:t xml:space="preserve">eaching and </w:t>
      </w:r>
      <w:r>
        <w:rPr>
          <w:rFonts w:ascii="Times New Roman" w:hAnsi="Times New Roman" w:cs="Times New Roman"/>
          <w:sz w:val="24"/>
          <w:szCs w:val="24"/>
        </w:rPr>
        <w:t>l</w:t>
      </w:r>
      <w:r w:rsidRPr="00696EAF">
        <w:rPr>
          <w:rFonts w:ascii="Times New Roman" w:hAnsi="Times New Roman" w:cs="Times New Roman"/>
          <w:sz w:val="24"/>
          <w:szCs w:val="24"/>
        </w:rPr>
        <w:t xml:space="preserve">earning with </w:t>
      </w:r>
      <w:r>
        <w:rPr>
          <w:rFonts w:ascii="Times New Roman" w:hAnsi="Times New Roman" w:cs="Times New Roman"/>
          <w:sz w:val="24"/>
          <w:szCs w:val="24"/>
        </w:rPr>
        <w:t>t</w:t>
      </w:r>
      <w:r w:rsidRPr="00696EAF">
        <w:rPr>
          <w:rFonts w:ascii="Times New Roman" w:hAnsi="Times New Roman" w:cs="Times New Roman"/>
          <w:sz w:val="24"/>
          <w:szCs w:val="24"/>
        </w:rPr>
        <w:t xml:space="preserve">echnology: </w:t>
      </w:r>
      <w:r>
        <w:rPr>
          <w:rFonts w:ascii="Times New Roman" w:hAnsi="Times New Roman" w:cs="Times New Roman"/>
          <w:sz w:val="24"/>
          <w:szCs w:val="24"/>
        </w:rPr>
        <w:t>e</w:t>
      </w:r>
      <w:r w:rsidRPr="00696EAF">
        <w:rPr>
          <w:rFonts w:ascii="Times New Roman" w:hAnsi="Times New Roman" w:cs="Times New Roman"/>
          <w:sz w:val="24"/>
          <w:szCs w:val="24"/>
        </w:rPr>
        <w:t xml:space="preserve">ffectiveness of ICT </w:t>
      </w:r>
      <w:r>
        <w:rPr>
          <w:rFonts w:ascii="Times New Roman" w:hAnsi="Times New Roman" w:cs="Times New Roman"/>
          <w:sz w:val="24"/>
          <w:szCs w:val="24"/>
        </w:rPr>
        <w:t>i</w:t>
      </w:r>
      <w:r w:rsidRPr="00696EAF">
        <w:rPr>
          <w:rFonts w:ascii="Times New Roman" w:hAnsi="Times New Roman" w:cs="Times New Roman"/>
          <w:sz w:val="24"/>
          <w:szCs w:val="24"/>
        </w:rPr>
        <w:t xml:space="preserve">ntegration in </w:t>
      </w:r>
      <w:r>
        <w:rPr>
          <w:rFonts w:ascii="Times New Roman" w:hAnsi="Times New Roman" w:cs="Times New Roman"/>
          <w:sz w:val="24"/>
          <w:szCs w:val="24"/>
        </w:rPr>
        <w:t>s</w:t>
      </w:r>
      <w:r w:rsidRPr="00696EAF">
        <w:rPr>
          <w:rFonts w:ascii="Times New Roman" w:hAnsi="Times New Roman" w:cs="Times New Roman"/>
          <w:sz w:val="24"/>
          <w:szCs w:val="24"/>
        </w:rPr>
        <w:t>chools.</w:t>
      </w:r>
      <w:r>
        <w:rPr>
          <w:rFonts w:ascii="Times New Roman" w:hAnsi="Times New Roman" w:cs="Times New Roman"/>
          <w:sz w:val="24"/>
          <w:szCs w:val="24"/>
        </w:rPr>
        <w:t xml:space="preserve"> </w:t>
      </w:r>
      <w:r w:rsidRPr="00784FBE">
        <w:rPr>
          <w:rFonts w:ascii="Times New Roman" w:hAnsi="Times New Roman" w:cs="Times New Roman"/>
          <w:i/>
          <w:iCs/>
          <w:sz w:val="24"/>
          <w:szCs w:val="24"/>
        </w:rPr>
        <w:t>International Journal of Research in Education and Science,</w:t>
      </w:r>
      <w:r>
        <w:rPr>
          <w:rFonts w:ascii="Times New Roman" w:hAnsi="Times New Roman" w:cs="Times New Roman"/>
          <w:sz w:val="24"/>
          <w:szCs w:val="24"/>
        </w:rPr>
        <w:t xml:space="preserve"> 1(2): 175-191.</w:t>
      </w:r>
    </w:p>
    <w:p w14:paraId="188A6EF5" w14:textId="77777777" w:rsidR="00635961" w:rsidRPr="00B83D61" w:rsidRDefault="00635961" w:rsidP="00635961">
      <w:pPr>
        <w:tabs>
          <w:tab w:val="left" w:pos="630"/>
          <w:tab w:val="left" w:pos="1080"/>
        </w:tabs>
        <w:spacing w:before="240" w:after="0" w:line="240" w:lineRule="auto"/>
        <w:ind w:left="630" w:hanging="630"/>
        <w:jc w:val="both"/>
        <w:rPr>
          <w:rFonts w:ascii="Times New Roman" w:hAnsi="Times New Roman" w:cs="Times New Roman"/>
          <w:sz w:val="24"/>
          <w:szCs w:val="24"/>
        </w:rPr>
      </w:pPr>
      <w:proofErr w:type="spellStart"/>
      <w:r w:rsidRPr="00B83D61">
        <w:rPr>
          <w:rFonts w:ascii="Times New Roman" w:hAnsi="Times New Roman" w:cs="Times New Roman"/>
          <w:sz w:val="24"/>
          <w:szCs w:val="24"/>
        </w:rPr>
        <w:t>Gikas</w:t>
      </w:r>
      <w:proofErr w:type="spellEnd"/>
      <w:r w:rsidRPr="00B83D61">
        <w:rPr>
          <w:rFonts w:ascii="Times New Roman" w:hAnsi="Times New Roman" w:cs="Times New Roman"/>
          <w:sz w:val="24"/>
          <w:szCs w:val="24"/>
        </w:rPr>
        <w:t xml:space="preserve">, J., &amp; Grant, M. M. (2013). Mobile </w:t>
      </w:r>
      <w:r>
        <w:rPr>
          <w:rFonts w:ascii="Times New Roman" w:hAnsi="Times New Roman" w:cs="Times New Roman"/>
          <w:sz w:val="24"/>
          <w:szCs w:val="24"/>
        </w:rPr>
        <w:t>c</w:t>
      </w:r>
      <w:r w:rsidRPr="00B83D61">
        <w:rPr>
          <w:rFonts w:ascii="Times New Roman" w:hAnsi="Times New Roman" w:cs="Times New Roman"/>
          <w:sz w:val="24"/>
          <w:szCs w:val="24"/>
        </w:rPr>
        <w:t xml:space="preserve">omputing </w:t>
      </w:r>
      <w:r>
        <w:rPr>
          <w:rFonts w:ascii="Times New Roman" w:hAnsi="Times New Roman" w:cs="Times New Roman"/>
          <w:sz w:val="24"/>
          <w:szCs w:val="24"/>
        </w:rPr>
        <w:t>d</w:t>
      </w:r>
      <w:r w:rsidRPr="00B83D61">
        <w:rPr>
          <w:rFonts w:ascii="Times New Roman" w:hAnsi="Times New Roman" w:cs="Times New Roman"/>
          <w:sz w:val="24"/>
          <w:szCs w:val="24"/>
        </w:rPr>
        <w:t xml:space="preserve">evices in </w:t>
      </w:r>
      <w:r>
        <w:rPr>
          <w:rFonts w:ascii="Times New Roman" w:hAnsi="Times New Roman" w:cs="Times New Roman"/>
          <w:sz w:val="24"/>
          <w:szCs w:val="24"/>
        </w:rPr>
        <w:t>h</w:t>
      </w:r>
      <w:r w:rsidRPr="00B83D61">
        <w:rPr>
          <w:rFonts w:ascii="Times New Roman" w:hAnsi="Times New Roman" w:cs="Times New Roman"/>
          <w:sz w:val="24"/>
          <w:szCs w:val="24"/>
        </w:rPr>
        <w:t xml:space="preserve">igher </w:t>
      </w:r>
      <w:r>
        <w:rPr>
          <w:rFonts w:ascii="Times New Roman" w:hAnsi="Times New Roman" w:cs="Times New Roman"/>
          <w:sz w:val="24"/>
          <w:szCs w:val="24"/>
        </w:rPr>
        <w:t>e</w:t>
      </w:r>
      <w:r w:rsidRPr="00B83D61">
        <w:rPr>
          <w:rFonts w:ascii="Times New Roman" w:hAnsi="Times New Roman" w:cs="Times New Roman"/>
          <w:sz w:val="24"/>
          <w:szCs w:val="24"/>
        </w:rPr>
        <w:t xml:space="preserve">ducation: student </w:t>
      </w:r>
      <w:r>
        <w:rPr>
          <w:rFonts w:ascii="Times New Roman" w:hAnsi="Times New Roman" w:cs="Times New Roman"/>
          <w:sz w:val="24"/>
          <w:szCs w:val="24"/>
        </w:rPr>
        <w:t>p</w:t>
      </w:r>
      <w:r w:rsidRPr="00B83D61">
        <w:rPr>
          <w:rFonts w:ascii="Times New Roman" w:hAnsi="Times New Roman" w:cs="Times New Roman"/>
          <w:sz w:val="24"/>
          <w:szCs w:val="24"/>
        </w:rPr>
        <w:t xml:space="preserve">erspectives on </w:t>
      </w:r>
      <w:r>
        <w:rPr>
          <w:rFonts w:ascii="Times New Roman" w:hAnsi="Times New Roman" w:cs="Times New Roman"/>
          <w:sz w:val="24"/>
          <w:szCs w:val="24"/>
        </w:rPr>
        <w:t>l</w:t>
      </w:r>
      <w:r w:rsidRPr="00B83D61">
        <w:rPr>
          <w:rFonts w:ascii="Times New Roman" w:hAnsi="Times New Roman" w:cs="Times New Roman"/>
          <w:sz w:val="24"/>
          <w:szCs w:val="24"/>
        </w:rPr>
        <w:t xml:space="preserve">earning with </w:t>
      </w:r>
      <w:r>
        <w:rPr>
          <w:rFonts w:ascii="Times New Roman" w:hAnsi="Times New Roman" w:cs="Times New Roman"/>
          <w:sz w:val="24"/>
          <w:szCs w:val="24"/>
        </w:rPr>
        <w:t>c</w:t>
      </w:r>
      <w:r w:rsidRPr="00B83D61">
        <w:rPr>
          <w:rFonts w:ascii="Times New Roman" w:hAnsi="Times New Roman" w:cs="Times New Roman"/>
          <w:sz w:val="24"/>
          <w:szCs w:val="24"/>
        </w:rPr>
        <w:t xml:space="preserve">ellphones, </w:t>
      </w:r>
      <w:r>
        <w:rPr>
          <w:rFonts w:ascii="Times New Roman" w:hAnsi="Times New Roman" w:cs="Times New Roman"/>
          <w:sz w:val="24"/>
          <w:szCs w:val="24"/>
        </w:rPr>
        <w:t>s</w:t>
      </w:r>
      <w:r w:rsidRPr="00B83D61">
        <w:rPr>
          <w:rFonts w:ascii="Times New Roman" w:hAnsi="Times New Roman" w:cs="Times New Roman"/>
          <w:sz w:val="24"/>
          <w:szCs w:val="24"/>
        </w:rPr>
        <w:t>martphones &amp;</w:t>
      </w:r>
      <w:r>
        <w:rPr>
          <w:rFonts w:ascii="Times New Roman" w:hAnsi="Times New Roman" w:cs="Times New Roman"/>
          <w:sz w:val="24"/>
          <w:szCs w:val="24"/>
        </w:rPr>
        <w:t xml:space="preserve"> a</w:t>
      </w:r>
      <w:r w:rsidRPr="00B83D61">
        <w:rPr>
          <w:rFonts w:ascii="Times New Roman" w:hAnsi="Times New Roman" w:cs="Times New Roman"/>
          <w:sz w:val="24"/>
          <w:szCs w:val="24"/>
        </w:rPr>
        <w:t xml:space="preserve">mp; </w:t>
      </w:r>
      <w:r>
        <w:rPr>
          <w:rFonts w:ascii="Times New Roman" w:hAnsi="Times New Roman" w:cs="Times New Roman"/>
          <w:sz w:val="24"/>
          <w:szCs w:val="24"/>
        </w:rPr>
        <w:t>s</w:t>
      </w:r>
      <w:r w:rsidRPr="00B83D61">
        <w:rPr>
          <w:rFonts w:ascii="Times New Roman" w:hAnsi="Times New Roman" w:cs="Times New Roman"/>
          <w:sz w:val="24"/>
          <w:szCs w:val="24"/>
        </w:rPr>
        <w:t xml:space="preserve">ocial </w:t>
      </w:r>
      <w:r>
        <w:rPr>
          <w:rFonts w:ascii="Times New Roman" w:hAnsi="Times New Roman" w:cs="Times New Roman"/>
          <w:sz w:val="24"/>
          <w:szCs w:val="24"/>
        </w:rPr>
        <w:t>m</w:t>
      </w:r>
      <w:r w:rsidRPr="00B83D61">
        <w:rPr>
          <w:rFonts w:ascii="Times New Roman" w:hAnsi="Times New Roman" w:cs="Times New Roman"/>
          <w:sz w:val="24"/>
          <w:szCs w:val="24"/>
        </w:rPr>
        <w:t>edia. </w:t>
      </w:r>
      <w:r w:rsidRPr="00B83D61">
        <w:rPr>
          <w:rFonts w:ascii="Times New Roman" w:hAnsi="Times New Roman" w:cs="Times New Roman"/>
          <w:i/>
          <w:iCs/>
          <w:sz w:val="24"/>
          <w:szCs w:val="24"/>
        </w:rPr>
        <w:t>Internet and Higher Education Mobile, 19</w:t>
      </w:r>
      <w:r w:rsidRPr="00B83D61">
        <w:rPr>
          <w:rFonts w:ascii="Times New Roman" w:hAnsi="Times New Roman" w:cs="Times New Roman"/>
          <w:sz w:val="24"/>
          <w:szCs w:val="24"/>
        </w:rPr>
        <w:t>, 18–26. </w:t>
      </w:r>
      <w:hyperlink r:id="rId9" w:history="1">
        <w:r w:rsidRPr="00B83D61">
          <w:rPr>
            <w:rStyle w:val="BodyTextChar"/>
          </w:rPr>
          <w:t>https://doi.org/10.1016/j.iheduc.2013.06.002</w:t>
        </w:r>
      </w:hyperlink>
      <w:r w:rsidRPr="00B83D61">
        <w:rPr>
          <w:rFonts w:ascii="Times New Roman" w:hAnsi="Times New Roman" w:cs="Times New Roman"/>
          <w:sz w:val="24"/>
          <w:szCs w:val="24"/>
        </w:rPr>
        <w:t>.</w:t>
      </w:r>
    </w:p>
    <w:p w14:paraId="7D1CCBE0" w14:textId="77777777" w:rsidR="00635961" w:rsidRDefault="00635961" w:rsidP="00635961">
      <w:pPr>
        <w:tabs>
          <w:tab w:val="left" w:pos="630"/>
          <w:tab w:val="left" w:pos="1080"/>
        </w:tabs>
        <w:spacing w:before="240"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Hauptmann, S. &amp; Steger, T. (2013). A brave new (digital) world? Effect of inhouse social media on HRM. </w:t>
      </w:r>
      <w:proofErr w:type="spellStart"/>
      <w:r w:rsidRPr="002B7EC9">
        <w:rPr>
          <w:rFonts w:ascii="Times New Roman" w:hAnsi="Times New Roman" w:cs="Times New Roman"/>
          <w:i/>
          <w:iCs/>
          <w:sz w:val="24"/>
          <w:szCs w:val="24"/>
        </w:rPr>
        <w:t>Zeitschrift</w:t>
      </w:r>
      <w:proofErr w:type="spellEnd"/>
      <w:r w:rsidRPr="002B7EC9">
        <w:rPr>
          <w:rFonts w:ascii="Times New Roman" w:hAnsi="Times New Roman" w:cs="Times New Roman"/>
          <w:i/>
          <w:iCs/>
          <w:sz w:val="24"/>
          <w:szCs w:val="24"/>
        </w:rPr>
        <w:t xml:space="preserve"> fur </w:t>
      </w:r>
      <w:proofErr w:type="spellStart"/>
      <w:r w:rsidRPr="002B7EC9">
        <w:rPr>
          <w:rFonts w:ascii="Times New Roman" w:hAnsi="Times New Roman" w:cs="Times New Roman"/>
          <w:i/>
          <w:iCs/>
          <w:sz w:val="24"/>
          <w:szCs w:val="24"/>
        </w:rPr>
        <w:t>Personalforschung</w:t>
      </w:r>
      <w:proofErr w:type="spellEnd"/>
      <w:r>
        <w:rPr>
          <w:rFonts w:ascii="Times New Roman" w:hAnsi="Times New Roman" w:cs="Times New Roman"/>
          <w:sz w:val="24"/>
          <w:szCs w:val="24"/>
        </w:rPr>
        <w:t>, 27(1): 26-46</w:t>
      </w:r>
    </w:p>
    <w:p w14:paraId="67E9FA84" w14:textId="77777777" w:rsidR="00635961" w:rsidRDefault="00635961" w:rsidP="00635961">
      <w:pPr>
        <w:tabs>
          <w:tab w:val="left" w:pos="720"/>
          <w:tab w:val="left" w:pos="1080"/>
        </w:tabs>
        <w:spacing w:before="240" w:after="0" w:line="240" w:lineRule="auto"/>
        <w:ind w:left="720" w:hanging="720"/>
        <w:jc w:val="both"/>
        <w:rPr>
          <w:rFonts w:ascii="Times New Roman" w:hAnsi="Times New Roman" w:cs="Times New Roman"/>
          <w:sz w:val="24"/>
          <w:szCs w:val="24"/>
        </w:rPr>
      </w:pPr>
      <w:r w:rsidRPr="00F1279F">
        <w:rPr>
          <w:rFonts w:ascii="Times New Roman" w:hAnsi="Times New Roman" w:cs="Times New Roman"/>
          <w:sz w:val="24"/>
          <w:szCs w:val="24"/>
        </w:rPr>
        <w:t>Hensley</w:t>
      </w:r>
      <w:r>
        <w:rPr>
          <w:rFonts w:ascii="Times New Roman" w:hAnsi="Times New Roman" w:cs="Times New Roman"/>
          <w:sz w:val="24"/>
          <w:szCs w:val="24"/>
        </w:rPr>
        <w:t>, N.</w:t>
      </w:r>
      <w:r w:rsidRPr="00F1279F">
        <w:rPr>
          <w:rFonts w:ascii="Times New Roman" w:hAnsi="Times New Roman" w:cs="Times New Roman"/>
          <w:sz w:val="24"/>
          <w:szCs w:val="24"/>
        </w:rPr>
        <w:t xml:space="preserve"> (2020)</w:t>
      </w:r>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sidRPr="00F1279F">
        <w:rPr>
          <w:rFonts w:ascii="Times New Roman" w:hAnsi="Times New Roman" w:cs="Times New Roman"/>
          <w:sz w:val="24"/>
          <w:szCs w:val="24"/>
        </w:rPr>
        <w:t>eachers</w:t>
      </w:r>
      <w:proofErr w:type="gramEnd"/>
      <w:r w:rsidRPr="00F1279F">
        <w:rPr>
          <w:rFonts w:ascii="Times New Roman" w:hAnsi="Times New Roman" w:cs="Times New Roman"/>
          <w:sz w:val="24"/>
          <w:szCs w:val="24"/>
        </w:rPr>
        <w:t xml:space="preserve"> perceptions of blended learning to support 21</w:t>
      </w:r>
      <w:r w:rsidRPr="00F1279F">
        <w:rPr>
          <w:rFonts w:ascii="Times New Roman" w:hAnsi="Times New Roman" w:cs="Times New Roman"/>
          <w:sz w:val="24"/>
          <w:szCs w:val="24"/>
          <w:vertAlign w:val="superscript"/>
        </w:rPr>
        <w:t>st</w:t>
      </w:r>
      <w:r w:rsidRPr="00F1279F">
        <w:rPr>
          <w:rFonts w:ascii="Times New Roman" w:hAnsi="Times New Roman" w:cs="Times New Roman"/>
          <w:sz w:val="24"/>
          <w:szCs w:val="24"/>
        </w:rPr>
        <w:t xml:space="preserve"> century learners.</w:t>
      </w:r>
      <w:r>
        <w:rPr>
          <w:rFonts w:ascii="Times New Roman" w:hAnsi="Times New Roman" w:cs="Times New Roman"/>
          <w:sz w:val="24"/>
          <w:szCs w:val="24"/>
        </w:rPr>
        <w:t xml:space="preserve"> A Dissertation Presented to the Faculty of the Department of Educational Leadership and Policy Analysis, East Tennessee State in Partial Fulfilment of the Requirement for the Degree of Doctor of Education in Educational Leadership.  Electronic Theses and Dissertation, Paper 3821, pp1-177. Accessed on 4/7/2023 at  </w:t>
      </w:r>
      <w:hyperlink r:id="rId10" w:history="1">
        <w:r w:rsidRPr="004104CC">
          <w:rPr>
            <w:rStyle w:val="BodyTextChar"/>
          </w:rPr>
          <w:t>https://dc.etsu.edu/etd/3821</w:t>
        </w:r>
      </w:hyperlink>
    </w:p>
    <w:p w14:paraId="578226D2" w14:textId="163C9207" w:rsidR="00635961" w:rsidRDefault="00635961" w:rsidP="00635961">
      <w:pPr>
        <w:tabs>
          <w:tab w:val="left" w:pos="720"/>
          <w:tab w:val="left" w:pos="1080"/>
        </w:tabs>
        <w:spacing w:before="240" w:after="0" w:line="240" w:lineRule="auto"/>
        <w:ind w:left="720" w:hanging="720"/>
        <w:jc w:val="both"/>
        <w:rPr>
          <w:rFonts w:ascii="Times New Roman" w:hAnsi="Times New Roman" w:cs="Times New Roman"/>
          <w:sz w:val="24"/>
          <w:szCs w:val="24"/>
        </w:rPr>
      </w:pPr>
      <w:r w:rsidRPr="000C0C62">
        <w:rPr>
          <w:rFonts w:ascii="Times New Roman" w:hAnsi="Times New Roman" w:cs="Times New Roman"/>
          <w:sz w:val="24"/>
          <w:szCs w:val="24"/>
        </w:rPr>
        <w:t>Madden, J. (2013)</w:t>
      </w:r>
      <w:r>
        <w:rPr>
          <w:rFonts w:ascii="Times New Roman" w:hAnsi="Times New Roman" w:cs="Times New Roman"/>
          <w:sz w:val="24"/>
          <w:szCs w:val="24"/>
        </w:rPr>
        <w:t xml:space="preserve">. </w:t>
      </w:r>
      <w:r w:rsidRPr="000C0C62">
        <w:rPr>
          <w:rFonts w:ascii="Times New Roman" w:hAnsi="Times New Roman" w:cs="Times New Roman"/>
          <w:sz w:val="24"/>
          <w:szCs w:val="24"/>
        </w:rPr>
        <w:t xml:space="preserve">Digital </w:t>
      </w:r>
      <w:proofErr w:type="gramStart"/>
      <w:r w:rsidRPr="000C0C62">
        <w:rPr>
          <w:rFonts w:ascii="Times New Roman" w:hAnsi="Times New Roman" w:cs="Times New Roman"/>
          <w:sz w:val="24"/>
          <w:szCs w:val="24"/>
        </w:rPr>
        <w:t>disconnect</w:t>
      </w:r>
      <w:proofErr w:type="gramEnd"/>
      <w:r>
        <w:rPr>
          <w:rFonts w:ascii="Times New Roman" w:hAnsi="Times New Roman" w:cs="Times New Roman"/>
          <w:sz w:val="24"/>
          <w:szCs w:val="24"/>
        </w:rPr>
        <w:t>.</w:t>
      </w:r>
      <w:r w:rsidRPr="000C0C62">
        <w:rPr>
          <w:rFonts w:ascii="Times New Roman" w:hAnsi="Times New Roman" w:cs="Times New Roman"/>
          <w:sz w:val="24"/>
          <w:szCs w:val="24"/>
        </w:rPr>
        <w:t xml:space="preserve"> </w:t>
      </w:r>
      <w:r w:rsidRPr="00B86118">
        <w:rPr>
          <w:rFonts w:ascii="Times New Roman" w:hAnsi="Times New Roman" w:cs="Times New Roman"/>
          <w:i/>
          <w:iCs/>
          <w:sz w:val="24"/>
          <w:szCs w:val="24"/>
        </w:rPr>
        <w:t>Record</w:t>
      </w:r>
      <w:r>
        <w:rPr>
          <w:rFonts w:ascii="Times New Roman" w:hAnsi="Times New Roman" w:cs="Times New Roman"/>
          <w:i/>
          <w:iCs/>
          <w:sz w:val="24"/>
          <w:szCs w:val="24"/>
        </w:rPr>
        <w:t>s</w:t>
      </w:r>
      <w:r w:rsidRPr="00B86118">
        <w:rPr>
          <w:rFonts w:ascii="Times New Roman" w:hAnsi="Times New Roman" w:cs="Times New Roman"/>
          <w:i/>
          <w:iCs/>
          <w:sz w:val="24"/>
          <w:szCs w:val="24"/>
        </w:rPr>
        <w:t>,</w:t>
      </w:r>
      <w:r>
        <w:rPr>
          <w:rFonts w:ascii="Times New Roman" w:hAnsi="Times New Roman" w:cs="Times New Roman"/>
          <w:sz w:val="24"/>
          <w:szCs w:val="24"/>
        </w:rPr>
        <w:t xml:space="preserve"> </w:t>
      </w:r>
      <w:r w:rsidRPr="000C0C62">
        <w:rPr>
          <w:rFonts w:ascii="Times New Roman" w:hAnsi="Times New Roman" w:cs="Times New Roman"/>
          <w:sz w:val="24"/>
          <w:szCs w:val="24"/>
        </w:rPr>
        <w:t>118</w:t>
      </w:r>
      <w:r>
        <w:rPr>
          <w:rFonts w:ascii="Times New Roman" w:hAnsi="Times New Roman" w:cs="Times New Roman"/>
          <w:sz w:val="24"/>
          <w:szCs w:val="24"/>
        </w:rPr>
        <w:t>(</w:t>
      </w:r>
      <w:r w:rsidRPr="000C0C62">
        <w:rPr>
          <w:rFonts w:ascii="Times New Roman" w:hAnsi="Times New Roman" w:cs="Times New Roman"/>
          <w:sz w:val="24"/>
          <w:szCs w:val="24"/>
        </w:rPr>
        <w:t>11</w:t>
      </w:r>
      <w:r>
        <w:rPr>
          <w:rFonts w:ascii="Times New Roman" w:hAnsi="Times New Roman" w:cs="Times New Roman"/>
          <w:sz w:val="24"/>
          <w:szCs w:val="24"/>
        </w:rPr>
        <w:t>):</w:t>
      </w:r>
      <w:r w:rsidRPr="000C0C62">
        <w:rPr>
          <w:rFonts w:ascii="Times New Roman" w:hAnsi="Times New Roman" w:cs="Times New Roman"/>
          <w:sz w:val="24"/>
          <w:szCs w:val="24"/>
        </w:rPr>
        <w:t xml:space="preserve"> p. 13.</w:t>
      </w:r>
    </w:p>
    <w:p w14:paraId="183AAD15" w14:textId="77777777" w:rsidR="00635961" w:rsidRDefault="00635961" w:rsidP="00635961">
      <w:pPr>
        <w:tabs>
          <w:tab w:val="left" w:pos="630"/>
          <w:tab w:val="left" w:pos="1080"/>
        </w:tabs>
        <w:spacing w:before="240" w:after="0" w:line="240" w:lineRule="auto"/>
        <w:ind w:left="630" w:hanging="630"/>
        <w:jc w:val="both"/>
        <w:rPr>
          <w:rFonts w:ascii="Times New Roman" w:hAnsi="Times New Roman" w:cs="Times New Roman"/>
          <w:sz w:val="24"/>
          <w:szCs w:val="24"/>
        </w:rPr>
      </w:pPr>
      <w:proofErr w:type="spellStart"/>
      <w:r w:rsidRPr="003D7A53">
        <w:rPr>
          <w:rFonts w:ascii="Times New Roman" w:hAnsi="Times New Roman" w:cs="Times New Roman"/>
          <w:sz w:val="24"/>
          <w:szCs w:val="24"/>
        </w:rPr>
        <w:t>Ngonidzashe</w:t>
      </w:r>
      <w:proofErr w:type="spellEnd"/>
      <w:r>
        <w:rPr>
          <w:rFonts w:ascii="Times New Roman" w:hAnsi="Times New Roman" w:cs="Times New Roman"/>
          <w:sz w:val="24"/>
          <w:szCs w:val="24"/>
        </w:rPr>
        <w:t>, N.</w:t>
      </w:r>
      <w:r w:rsidRPr="003D7A53">
        <w:rPr>
          <w:rFonts w:ascii="Times New Roman" w:hAnsi="Times New Roman" w:cs="Times New Roman"/>
          <w:sz w:val="24"/>
          <w:szCs w:val="24"/>
        </w:rPr>
        <w:t xml:space="preserve"> (2013)</w:t>
      </w:r>
      <w:r>
        <w:rPr>
          <w:rFonts w:ascii="Times New Roman" w:hAnsi="Times New Roman" w:cs="Times New Roman"/>
          <w:sz w:val="24"/>
          <w:szCs w:val="24"/>
        </w:rPr>
        <w:t>. C</w:t>
      </w:r>
      <w:r w:rsidRPr="003D7A53">
        <w:rPr>
          <w:rFonts w:ascii="Times New Roman" w:hAnsi="Times New Roman" w:cs="Times New Roman"/>
          <w:sz w:val="24"/>
          <w:szCs w:val="24"/>
        </w:rPr>
        <w:t>hallenges and perception towards use of social media in higher education in Zimbabwe: a learners’ perspective.</w:t>
      </w:r>
      <w:r>
        <w:rPr>
          <w:rFonts w:ascii="Times New Roman" w:hAnsi="Times New Roman" w:cs="Times New Roman"/>
          <w:sz w:val="24"/>
          <w:szCs w:val="24"/>
        </w:rPr>
        <w:t xml:space="preserve"> </w:t>
      </w:r>
      <w:r w:rsidRPr="00CD311F">
        <w:rPr>
          <w:rFonts w:ascii="Times New Roman" w:hAnsi="Times New Roman" w:cs="Times New Roman"/>
          <w:i/>
          <w:iCs/>
          <w:sz w:val="24"/>
          <w:szCs w:val="24"/>
        </w:rPr>
        <w:t>International Journal of Scientific and Engineering Research,</w:t>
      </w:r>
      <w:r>
        <w:rPr>
          <w:rFonts w:ascii="Times New Roman" w:hAnsi="Times New Roman" w:cs="Times New Roman"/>
          <w:sz w:val="24"/>
          <w:szCs w:val="24"/>
        </w:rPr>
        <w:t xml:space="preserve"> 4(5): 242-249.</w:t>
      </w:r>
    </w:p>
    <w:p w14:paraId="354F21EC" w14:textId="77777777" w:rsidR="00635961" w:rsidRDefault="00635961" w:rsidP="00635961">
      <w:pPr>
        <w:tabs>
          <w:tab w:val="left" w:pos="630"/>
          <w:tab w:val="left" w:pos="1080"/>
        </w:tabs>
        <w:spacing w:before="240" w:after="0" w:line="240" w:lineRule="auto"/>
        <w:ind w:left="630" w:hanging="630"/>
        <w:jc w:val="both"/>
        <w:rPr>
          <w:rFonts w:ascii="Times New Roman" w:hAnsi="Times New Roman" w:cs="Times New Roman"/>
          <w:sz w:val="24"/>
          <w:szCs w:val="24"/>
        </w:rPr>
      </w:pPr>
      <w:proofErr w:type="spellStart"/>
      <w:r>
        <w:rPr>
          <w:rFonts w:ascii="Times New Roman" w:hAnsi="Times New Roman" w:cs="Times New Roman"/>
          <w:sz w:val="24"/>
          <w:szCs w:val="24"/>
        </w:rPr>
        <w:t>Rajagopolan</w:t>
      </w:r>
      <w:proofErr w:type="spellEnd"/>
      <w:r>
        <w:rPr>
          <w:rFonts w:ascii="Times New Roman" w:hAnsi="Times New Roman" w:cs="Times New Roman"/>
          <w:sz w:val="24"/>
          <w:szCs w:val="24"/>
        </w:rPr>
        <w:t>, I. (2019). Concept of teaching.</w:t>
      </w:r>
      <w:r w:rsidRPr="006D0B7F">
        <w:t xml:space="preserve"> </w:t>
      </w:r>
      <w:r w:rsidRPr="006D0B7F">
        <w:rPr>
          <w:rFonts w:ascii="Times New Roman" w:hAnsi="Times New Roman" w:cs="Times New Roman"/>
          <w:i/>
          <w:iCs/>
          <w:sz w:val="24"/>
          <w:szCs w:val="24"/>
        </w:rPr>
        <w:t>International Journal of Education</w:t>
      </w:r>
      <w:r>
        <w:rPr>
          <w:rFonts w:ascii="Times New Roman" w:hAnsi="Times New Roman" w:cs="Times New Roman"/>
          <w:sz w:val="24"/>
          <w:szCs w:val="24"/>
        </w:rPr>
        <w:t xml:space="preserve">, 7(2): 5-8. </w:t>
      </w:r>
      <w:hyperlink r:id="rId11" w:history="1">
        <w:r w:rsidRPr="0071443A">
          <w:rPr>
            <w:rStyle w:val="BodyTextChar"/>
          </w:rPr>
          <w:t>https://files.eric.ed.gov/fulltext/EJ1245288.pdf</w:t>
        </w:r>
      </w:hyperlink>
      <w:r>
        <w:rPr>
          <w:rFonts w:ascii="Times New Roman" w:hAnsi="Times New Roman" w:cs="Times New Roman"/>
          <w:sz w:val="24"/>
          <w:szCs w:val="24"/>
        </w:rPr>
        <w:t xml:space="preserve"> </w:t>
      </w:r>
    </w:p>
    <w:p w14:paraId="2CBAE046" w14:textId="5AF126EF" w:rsidR="00635961" w:rsidRDefault="00635961" w:rsidP="00635961">
      <w:pPr>
        <w:tabs>
          <w:tab w:val="left" w:pos="720"/>
          <w:tab w:val="left" w:pos="1080"/>
        </w:tabs>
        <w:spacing w:before="240"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Sule</w:t>
      </w:r>
      <w:proofErr w:type="spellEnd"/>
      <w:r>
        <w:rPr>
          <w:rFonts w:ascii="Times New Roman" w:hAnsi="Times New Roman" w:cs="Times New Roman"/>
          <w:sz w:val="24"/>
          <w:szCs w:val="24"/>
        </w:rPr>
        <w:t xml:space="preserve">, K. (2013). An evaluation of the motivational level of primary school teachers. </w:t>
      </w:r>
      <w:r w:rsidRPr="00721983">
        <w:rPr>
          <w:rFonts w:ascii="Times New Roman" w:hAnsi="Times New Roman" w:cs="Times New Roman"/>
          <w:i/>
          <w:iCs/>
          <w:sz w:val="24"/>
          <w:szCs w:val="24"/>
        </w:rPr>
        <w:t>Journal of Experimental Psychology,</w:t>
      </w:r>
      <w:r>
        <w:rPr>
          <w:rFonts w:ascii="Times New Roman" w:hAnsi="Times New Roman" w:cs="Times New Roman"/>
          <w:sz w:val="24"/>
          <w:szCs w:val="24"/>
        </w:rPr>
        <w:t xml:space="preserve"> 3, 1-14.</w:t>
      </w:r>
    </w:p>
    <w:p w14:paraId="706F7E0E" w14:textId="0043DA1F" w:rsidR="00635961" w:rsidRDefault="00635961" w:rsidP="00635961">
      <w:pPr>
        <w:tabs>
          <w:tab w:val="left" w:pos="720"/>
          <w:tab w:val="left" w:pos="1080"/>
        </w:tabs>
        <w:spacing w:before="24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Wickramanayake, L. &amp; Jika, S. M. (2017).</w:t>
      </w:r>
      <w:r w:rsidRPr="00672560">
        <w:t xml:space="preserve"> </w:t>
      </w:r>
      <w:r>
        <w:rPr>
          <w:rFonts w:ascii="Times New Roman" w:hAnsi="Times New Roman" w:cs="Times New Roman"/>
          <w:sz w:val="24"/>
          <w:szCs w:val="24"/>
        </w:rPr>
        <w:t>Social media use by undergraduate students of education in Nigeria: A s</w:t>
      </w:r>
      <w:r w:rsidRPr="00672560">
        <w:rPr>
          <w:rFonts w:ascii="Times New Roman" w:hAnsi="Times New Roman" w:cs="Times New Roman"/>
          <w:sz w:val="24"/>
          <w:szCs w:val="24"/>
        </w:rPr>
        <w:t>urvey</w:t>
      </w:r>
      <w:r>
        <w:rPr>
          <w:rFonts w:ascii="Times New Roman" w:hAnsi="Times New Roman" w:cs="Times New Roman"/>
          <w:sz w:val="24"/>
          <w:szCs w:val="24"/>
        </w:rPr>
        <w:t xml:space="preserve">. </w:t>
      </w:r>
      <w:r w:rsidRPr="00672560">
        <w:rPr>
          <w:rFonts w:ascii="Times New Roman" w:hAnsi="Times New Roman" w:cs="Times New Roman"/>
          <w:i/>
          <w:sz w:val="24"/>
          <w:szCs w:val="24"/>
        </w:rPr>
        <w:t>The Electronic Library,</w:t>
      </w:r>
      <w:r>
        <w:rPr>
          <w:rFonts w:ascii="Times New Roman" w:hAnsi="Times New Roman" w:cs="Times New Roman"/>
          <w:sz w:val="24"/>
          <w:szCs w:val="24"/>
        </w:rPr>
        <w:t xml:space="preserve"> 36(2):1-22. </w:t>
      </w:r>
      <w:hyperlink r:id="rId12" w:history="1">
        <w:r w:rsidRPr="00007A42">
          <w:rPr>
            <w:rStyle w:val="BodyTextChar"/>
          </w:rPr>
          <w:t>https://www.researchgate.net/publication/322139458_</w:t>
        </w:r>
      </w:hyperlink>
    </w:p>
    <w:p w14:paraId="1E27882B" w14:textId="77777777" w:rsidR="004F3E4A" w:rsidRDefault="004F3E4A" w:rsidP="004F3E4A">
      <w:pPr>
        <w:spacing w:line="360" w:lineRule="auto"/>
        <w:rPr>
          <w:rFonts w:ascii="Times New Roman" w:hAnsi="Times New Roman" w:cs="Times New Roman"/>
          <w:b/>
          <w:bCs/>
          <w:sz w:val="24"/>
          <w:szCs w:val="24"/>
        </w:rPr>
      </w:pPr>
    </w:p>
    <w:p w14:paraId="342E9354" w14:textId="3DA9C26D" w:rsidR="000B069B" w:rsidRPr="000B069B" w:rsidRDefault="000B069B" w:rsidP="000B069B">
      <w:pPr>
        <w:spacing w:after="0" w:line="240" w:lineRule="auto"/>
        <w:jc w:val="center"/>
        <w:rPr>
          <w:rFonts w:ascii="Times New Roman" w:hAnsi="Times New Roman" w:cs="Times New Roman"/>
          <w:b/>
          <w:bCs/>
          <w:sz w:val="24"/>
          <w:szCs w:val="24"/>
          <w:u w:val="single"/>
        </w:rPr>
      </w:pPr>
      <w:r w:rsidRPr="000B069B">
        <w:rPr>
          <w:rFonts w:ascii="Times New Roman" w:hAnsi="Times New Roman" w:cs="Times New Roman"/>
          <w:b/>
          <w:bCs/>
          <w:sz w:val="24"/>
          <w:szCs w:val="24"/>
          <w:u w:val="single"/>
        </w:rPr>
        <w:t>Appendix A</w:t>
      </w:r>
    </w:p>
    <w:p w14:paraId="332EA5DB" w14:textId="58E71572" w:rsidR="006419B0" w:rsidRDefault="006419B0" w:rsidP="006419B0">
      <w:pPr>
        <w:spacing w:line="360" w:lineRule="auto"/>
        <w:jc w:val="center"/>
        <w:rPr>
          <w:rFonts w:ascii="Times New Roman" w:hAnsi="Times New Roman" w:cs="Times New Roman"/>
          <w:b/>
          <w:bCs/>
          <w:sz w:val="24"/>
          <w:szCs w:val="24"/>
        </w:rPr>
      </w:pPr>
      <w:r w:rsidRPr="00467D7B">
        <w:rPr>
          <w:rFonts w:ascii="Times New Roman" w:hAnsi="Times New Roman" w:cs="Times New Roman"/>
          <w:b/>
          <w:bCs/>
          <w:sz w:val="24"/>
          <w:szCs w:val="24"/>
        </w:rPr>
        <w:t xml:space="preserve">Questionnaire </w:t>
      </w:r>
      <w:r w:rsidRPr="006419B0">
        <w:rPr>
          <w:rFonts w:ascii="Times New Roman" w:hAnsi="Times New Roman" w:cs="Times New Roman"/>
          <w:b/>
          <w:bCs/>
          <w:sz w:val="24"/>
          <w:szCs w:val="24"/>
        </w:rPr>
        <w:t xml:space="preserve">on Various Areas in which </w:t>
      </w:r>
      <w:proofErr w:type="gramStart"/>
      <w:r w:rsidRPr="006419B0">
        <w:rPr>
          <w:rFonts w:ascii="Times New Roman" w:hAnsi="Times New Roman" w:cs="Times New Roman"/>
          <w:b/>
          <w:bCs/>
          <w:sz w:val="24"/>
          <w:szCs w:val="24"/>
        </w:rPr>
        <w:t>Social Media</w:t>
      </w:r>
      <w:proofErr w:type="gramEnd"/>
      <w:r w:rsidRPr="006419B0">
        <w:rPr>
          <w:rFonts w:ascii="Times New Roman" w:hAnsi="Times New Roman" w:cs="Times New Roman"/>
          <w:b/>
          <w:bCs/>
          <w:sz w:val="24"/>
          <w:szCs w:val="24"/>
        </w:rPr>
        <w:t xml:space="preserve"> are Utilized for Effective Teaching and Learning </w:t>
      </w:r>
      <w:r w:rsidRPr="00467D7B">
        <w:rPr>
          <w:rFonts w:ascii="Times New Roman" w:hAnsi="Times New Roman" w:cs="Times New Roman"/>
          <w:b/>
          <w:bCs/>
          <w:sz w:val="24"/>
          <w:szCs w:val="24"/>
        </w:rPr>
        <w:t>(Q</w:t>
      </w:r>
      <w:r w:rsidRPr="006419B0">
        <w:rPr>
          <w:rFonts w:ascii="Times New Roman" w:hAnsi="Times New Roman" w:cs="Times New Roman"/>
          <w:b/>
          <w:bCs/>
          <w:sz w:val="24"/>
          <w:szCs w:val="24"/>
        </w:rPr>
        <w:t>VASMUETL</w:t>
      </w:r>
      <w:r w:rsidRPr="00467D7B">
        <w:rPr>
          <w:rFonts w:ascii="Times New Roman" w:hAnsi="Times New Roman" w:cs="Times New Roman"/>
          <w:b/>
          <w:bCs/>
          <w:sz w:val="24"/>
          <w:szCs w:val="24"/>
        </w:rPr>
        <w:t>)</w:t>
      </w:r>
    </w:p>
    <w:p w14:paraId="32B8667A" w14:textId="3C70AB31" w:rsidR="006419B0" w:rsidRPr="003B50CE" w:rsidRDefault="006419B0" w:rsidP="006419B0">
      <w:pPr>
        <w:spacing w:after="0" w:line="240" w:lineRule="auto"/>
        <w:jc w:val="both"/>
        <w:rPr>
          <w:rFonts w:ascii="Times New Roman" w:hAnsi="Times New Roman" w:cs="Times New Roman"/>
        </w:rPr>
      </w:pPr>
      <w:r w:rsidRPr="003B50CE">
        <w:rPr>
          <w:rFonts w:ascii="Times New Roman" w:hAnsi="Times New Roman" w:cs="Times New Roman"/>
          <w:b/>
          <w:bCs/>
        </w:rPr>
        <w:t xml:space="preserve">Cluster </w:t>
      </w:r>
      <w:r>
        <w:rPr>
          <w:rFonts w:ascii="Times New Roman" w:hAnsi="Times New Roman" w:cs="Times New Roman"/>
          <w:b/>
          <w:bCs/>
        </w:rPr>
        <w:t>A</w:t>
      </w:r>
      <w:r w:rsidRPr="003B50CE">
        <w:rPr>
          <w:rFonts w:ascii="Times New Roman" w:hAnsi="Times New Roman" w:cs="Times New Roman"/>
          <w:b/>
          <w:bCs/>
        </w:rPr>
        <w:t>:</w:t>
      </w:r>
      <w:r w:rsidRPr="003B50CE">
        <w:rPr>
          <w:rFonts w:ascii="Times New Roman" w:hAnsi="Times New Roman" w:cs="Times New Roman"/>
        </w:rPr>
        <w:t xml:space="preserve"> </w:t>
      </w:r>
      <w:r w:rsidRPr="006419B0">
        <w:rPr>
          <w:rFonts w:ascii="Times New Roman" w:hAnsi="Times New Roman" w:cs="Times New Roman"/>
        </w:rPr>
        <w:t>What are the various areas in which social media tools are utilized for effective teaching and learning in the department of library and information science in universities in Benue state, Nigeria?</w:t>
      </w:r>
    </w:p>
    <w:p w14:paraId="674026F1" w14:textId="77777777" w:rsidR="006419B0" w:rsidRPr="00885E04" w:rsidRDefault="006419B0" w:rsidP="006419B0">
      <w:pPr>
        <w:spacing w:after="0" w:line="240" w:lineRule="auto"/>
        <w:jc w:val="both"/>
        <w:rPr>
          <w:rFonts w:ascii="Times New Roman" w:hAnsi="Times New Roman" w:cs="Times New Roman"/>
          <w:b/>
          <w:bCs/>
          <w:sz w:val="24"/>
          <w:szCs w:val="24"/>
        </w:rPr>
      </w:pPr>
      <w:r w:rsidRPr="00885E04">
        <w:rPr>
          <w:rFonts w:ascii="Times New Roman" w:hAnsi="Times New Roman" w:cs="Times New Roman"/>
          <w:b/>
          <w:bCs/>
          <w:sz w:val="24"/>
          <w:szCs w:val="24"/>
        </w:rPr>
        <w:t xml:space="preserve">Key: </w:t>
      </w:r>
      <w:r w:rsidRPr="00885E04">
        <w:rPr>
          <w:rFonts w:ascii="Times New Roman" w:hAnsi="Times New Roman" w:cs="Times New Roman"/>
          <w:b/>
          <w:bCs/>
          <w:sz w:val="24"/>
          <w:szCs w:val="24"/>
        </w:rPr>
        <w:tab/>
        <w:t xml:space="preserve">Strongly Agree (SA) </w:t>
      </w:r>
      <w:r w:rsidRPr="00885E04">
        <w:rPr>
          <w:rFonts w:ascii="Times New Roman" w:hAnsi="Times New Roman" w:cs="Times New Roman"/>
          <w:b/>
          <w:bCs/>
          <w:sz w:val="24"/>
          <w:szCs w:val="24"/>
        </w:rPr>
        <w:tab/>
      </w:r>
      <w:r w:rsidRPr="00885E04">
        <w:rPr>
          <w:rFonts w:ascii="Times New Roman" w:hAnsi="Times New Roman" w:cs="Times New Roman"/>
          <w:b/>
          <w:bCs/>
          <w:sz w:val="24"/>
          <w:szCs w:val="24"/>
        </w:rPr>
        <w:tab/>
      </w:r>
      <w:r w:rsidRPr="00885E04">
        <w:rPr>
          <w:rFonts w:ascii="Times New Roman" w:hAnsi="Times New Roman" w:cs="Times New Roman"/>
          <w:b/>
          <w:bCs/>
          <w:sz w:val="24"/>
          <w:szCs w:val="24"/>
        </w:rPr>
        <w:tab/>
        <w:t xml:space="preserve">Agree (A) </w:t>
      </w:r>
    </w:p>
    <w:p w14:paraId="2322D67A" w14:textId="77777777" w:rsidR="006419B0" w:rsidRPr="00885E04" w:rsidRDefault="006419B0" w:rsidP="006419B0">
      <w:pPr>
        <w:pStyle w:val="ListParagraph"/>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Disagree </w:t>
      </w:r>
      <w:r w:rsidRPr="00C8446C">
        <w:rPr>
          <w:rFonts w:ascii="Times New Roman" w:hAnsi="Times New Roman" w:cs="Times New Roman"/>
          <w:b/>
          <w:bCs/>
          <w:sz w:val="24"/>
          <w:szCs w:val="24"/>
        </w:rPr>
        <w:t>(</w:t>
      </w:r>
      <w:r>
        <w:rPr>
          <w:rFonts w:ascii="Times New Roman" w:hAnsi="Times New Roman" w:cs="Times New Roman"/>
          <w:b/>
          <w:bCs/>
          <w:sz w:val="24"/>
          <w:szCs w:val="24"/>
        </w:rPr>
        <w:t>D</w:t>
      </w:r>
      <w:r w:rsidRPr="00C8446C">
        <w:rPr>
          <w:rFonts w:ascii="Times New Roman" w:hAnsi="Times New Roman" w:cs="Times New Roman"/>
          <w:b/>
          <w:bCs/>
          <w:sz w:val="24"/>
          <w:szCs w:val="24"/>
        </w:rPr>
        <w:t>)</w:t>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Pr>
          <w:rFonts w:ascii="Times New Roman" w:hAnsi="Times New Roman" w:cs="Times New Roman"/>
          <w:b/>
          <w:bCs/>
          <w:sz w:val="24"/>
          <w:szCs w:val="24"/>
        </w:rPr>
        <w:t xml:space="preserve">Strongly Disagree </w:t>
      </w:r>
      <w:r w:rsidRPr="00C8446C">
        <w:rPr>
          <w:rFonts w:ascii="Times New Roman" w:hAnsi="Times New Roman" w:cs="Times New Roman"/>
          <w:b/>
          <w:bCs/>
          <w:sz w:val="24"/>
          <w:szCs w:val="24"/>
        </w:rPr>
        <w:t>(</w:t>
      </w:r>
      <w:r>
        <w:rPr>
          <w:rFonts w:ascii="Times New Roman" w:hAnsi="Times New Roman" w:cs="Times New Roman"/>
          <w:b/>
          <w:bCs/>
          <w:sz w:val="24"/>
          <w:szCs w:val="24"/>
        </w:rPr>
        <w:t>SD</w:t>
      </w:r>
      <w:r w:rsidRPr="00C8446C">
        <w:rPr>
          <w:rFonts w:ascii="Times New Roman" w:hAnsi="Times New Roman" w:cs="Times New Roman"/>
          <w:b/>
          <w:bCs/>
          <w:sz w:val="24"/>
          <w:szCs w:val="24"/>
        </w:rPr>
        <w:t>)</w:t>
      </w:r>
    </w:p>
    <w:tbl>
      <w:tblPr>
        <w:tblW w:w="0" w:type="auto"/>
        <w:tblLook w:val="04A0" w:firstRow="1" w:lastRow="0" w:firstColumn="1" w:lastColumn="0" w:noHBand="0" w:noVBand="1"/>
      </w:tblPr>
      <w:tblGrid>
        <w:gridCol w:w="609"/>
        <w:gridCol w:w="5544"/>
        <w:gridCol w:w="803"/>
        <w:gridCol w:w="714"/>
        <w:gridCol w:w="714"/>
        <w:gridCol w:w="749"/>
      </w:tblGrid>
      <w:tr w:rsidR="006419B0" w:rsidRPr="00D045B7" w14:paraId="0864E93D" w14:textId="77777777" w:rsidTr="00797A1E">
        <w:trPr>
          <w:trHeight w:val="493"/>
        </w:trPr>
        <w:tc>
          <w:tcPr>
            <w:tcW w:w="609" w:type="dxa"/>
          </w:tcPr>
          <w:p w14:paraId="0A8AC184" w14:textId="77777777" w:rsidR="006419B0" w:rsidRPr="00D045B7" w:rsidRDefault="006419B0" w:rsidP="00797A1E">
            <w:pPr>
              <w:pStyle w:val="Heading1"/>
              <w:rPr>
                <w:b w:val="0"/>
                <w:bCs/>
                <w:color w:val="auto"/>
                <w:sz w:val="22"/>
                <w:szCs w:val="22"/>
              </w:rPr>
            </w:pPr>
            <w:r w:rsidRPr="00D045B7">
              <w:rPr>
                <w:bCs/>
                <w:color w:val="auto"/>
                <w:sz w:val="22"/>
                <w:szCs w:val="22"/>
              </w:rPr>
              <w:t>S/N</w:t>
            </w:r>
          </w:p>
        </w:tc>
        <w:tc>
          <w:tcPr>
            <w:tcW w:w="5544" w:type="dxa"/>
          </w:tcPr>
          <w:p w14:paraId="082EAB77" w14:textId="77777777" w:rsidR="006419B0" w:rsidRPr="00D045B7" w:rsidRDefault="006419B0" w:rsidP="00797A1E">
            <w:pPr>
              <w:pStyle w:val="Heading1"/>
              <w:jc w:val="center"/>
              <w:rPr>
                <w:b w:val="0"/>
                <w:bCs/>
                <w:color w:val="auto"/>
                <w:sz w:val="22"/>
                <w:szCs w:val="22"/>
              </w:rPr>
            </w:pPr>
            <w:r>
              <w:rPr>
                <w:bCs/>
                <w:color w:val="auto"/>
                <w:sz w:val="22"/>
                <w:szCs w:val="22"/>
              </w:rPr>
              <w:t>Item statement</w:t>
            </w:r>
          </w:p>
        </w:tc>
        <w:tc>
          <w:tcPr>
            <w:tcW w:w="803" w:type="dxa"/>
          </w:tcPr>
          <w:p w14:paraId="0174A4CA" w14:textId="77777777" w:rsidR="006419B0" w:rsidRPr="00D045B7" w:rsidRDefault="006419B0" w:rsidP="00797A1E">
            <w:pPr>
              <w:pStyle w:val="Heading1"/>
              <w:rPr>
                <w:b w:val="0"/>
                <w:bCs/>
                <w:color w:val="auto"/>
                <w:sz w:val="22"/>
                <w:szCs w:val="22"/>
              </w:rPr>
            </w:pPr>
            <w:r w:rsidRPr="00D045B7">
              <w:rPr>
                <w:bCs/>
                <w:color w:val="auto"/>
                <w:sz w:val="22"/>
                <w:szCs w:val="22"/>
              </w:rPr>
              <w:t>SA</w:t>
            </w:r>
          </w:p>
        </w:tc>
        <w:tc>
          <w:tcPr>
            <w:tcW w:w="714" w:type="dxa"/>
          </w:tcPr>
          <w:p w14:paraId="72E28177" w14:textId="77777777" w:rsidR="006419B0" w:rsidRPr="00D045B7" w:rsidRDefault="006419B0" w:rsidP="00797A1E">
            <w:pPr>
              <w:pStyle w:val="Heading1"/>
              <w:rPr>
                <w:b w:val="0"/>
                <w:bCs/>
                <w:color w:val="auto"/>
                <w:sz w:val="22"/>
                <w:szCs w:val="22"/>
              </w:rPr>
            </w:pPr>
            <w:r w:rsidRPr="00D045B7">
              <w:rPr>
                <w:bCs/>
                <w:color w:val="auto"/>
                <w:sz w:val="22"/>
                <w:szCs w:val="22"/>
              </w:rPr>
              <w:t>A</w:t>
            </w:r>
          </w:p>
        </w:tc>
        <w:tc>
          <w:tcPr>
            <w:tcW w:w="714" w:type="dxa"/>
          </w:tcPr>
          <w:p w14:paraId="768DB940" w14:textId="77777777" w:rsidR="006419B0" w:rsidRPr="00D045B7" w:rsidRDefault="006419B0" w:rsidP="00797A1E">
            <w:pPr>
              <w:pStyle w:val="Heading1"/>
              <w:rPr>
                <w:b w:val="0"/>
                <w:bCs/>
                <w:color w:val="auto"/>
                <w:sz w:val="22"/>
                <w:szCs w:val="22"/>
              </w:rPr>
            </w:pPr>
            <w:r w:rsidRPr="00D045B7">
              <w:rPr>
                <w:bCs/>
                <w:color w:val="auto"/>
                <w:sz w:val="22"/>
                <w:szCs w:val="22"/>
              </w:rPr>
              <w:t>D</w:t>
            </w:r>
          </w:p>
        </w:tc>
        <w:tc>
          <w:tcPr>
            <w:tcW w:w="749" w:type="dxa"/>
          </w:tcPr>
          <w:p w14:paraId="3608BDC4" w14:textId="77777777" w:rsidR="006419B0" w:rsidRPr="00D045B7" w:rsidRDefault="006419B0" w:rsidP="00797A1E">
            <w:pPr>
              <w:pStyle w:val="Heading1"/>
              <w:rPr>
                <w:b w:val="0"/>
                <w:bCs/>
                <w:color w:val="auto"/>
                <w:sz w:val="22"/>
                <w:szCs w:val="22"/>
              </w:rPr>
            </w:pPr>
            <w:r w:rsidRPr="00D045B7">
              <w:rPr>
                <w:bCs/>
                <w:color w:val="auto"/>
                <w:sz w:val="22"/>
                <w:szCs w:val="22"/>
              </w:rPr>
              <w:t>SD</w:t>
            </w:r>
          </w:p>
        </w:tc>
      </w:tr>
      <w:tr w:rsidR="006419B0" w:rsidRPr="00D045B7" w14:paraId="1A58F5EE" w14:textId="77777777" w:rsidTr="00797A1E">
        <w:trPr>
          <w:trHeight w:val="493"/>
        </w:trPr>
        <w:tc>
          <w:tcPr>
            <w:tcW w:w="609" w:type="dxa"/>
          </w:tcPr>
          <w:p w14:paraId="22548541" w14:textId="77777777" w:rsidR="006419B0" w:rsidRPr="00AD7D36" w:rsidRDefault="006419B0" w:rsidP="00797A1E">
            <w:pPr>
              <w:pStyle w:val="Heading1"/>
              <w:rPr>
                <w:b w:val="0"/>
                <w:bCs/>
                <w:color w:val="auto"/>
                <w:sz w:val="22"/>
                <w:szCs w:val="22"/>
              </w:rPr>
            </w:pPr>
            <w:r w:rsidRPr="00AD7D36">
              <w:rPr>
                <w:b w:val="0"/>
                <w:bCs/>
                <w:color w:val="auto"/>
                <w:sz w:val="22"/>
                <w:szCs w:val="22"/>
              </w:rPr>
              <w:lastRenderedPageBreak/>
              <w:t>1</w:t>
            </w:r>
          </w:p>
        </w:tc>
        <w:tc>
          <w:tcPr>
            <w:tcW w:w="5544" w:type="dxa"/>
          </w:tcPr>
          <w:p w14:paraId="1F88DC04"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Receive assignments </w:t>
            </w:r>
          </w:p>
        </w:tc>
        <w:tc>
          <w:tcPr>
            <w:tcW w:w="803" w:type="dxa"/>
          </w:tcPr>
          <w:p w14:paraId="606D5147" w14:textId="77777777" w:rsidR="006419B0" w:rsidRPr="00AD7D36" w:rsidRDefault="006419B0" w:rsidP="00797A1E">
            <w:pPr>
              <w:pStyle w:val="Heading1"/>
              <w:rPr>
                <w:b w:val="0"/>
                <w:bCs/>
                <w:color w:val="auto"/>
                <w:sz w:val="22"/>
                <w:szCs w:val="22"/>
              </w:rPr>
            </w:pPr>
          </w:p>
        </w:tc>
        <w:tc>
          <w:tcPr>
            <w:tcW w:w="714" w:type="dxa"/>
          </w:tcPr>
          <w:p w14:paraId="5CD40A1A" w14:textId="77777777" w:rsidR="006419B0" w:rsidRPr="00AD7D36" w:rsidRDefault="006419B0" w:rsidP="00797A1E">
            <w:pPr>
              <w:pStyle w:val="Heading1"/>
              <w:rPr>
                <w:b w:val="0"/>
                <w:bCs/>
                <w:color w:val="auto"/>
                <w:sz w:val="22"/>
                <w:szCs w:val="22"/>
              </w:rPr>
            </w:pPr>
          </w:p>
        </w:tc>
        <w:tc>
          <w:tcPr>
            <w:tcW w:w="714" w:type="dxa"/>
          </w:tcPr>
          <w:p w14:paraId="4D946435" w14:textId="77777777" w:rsidR="006419B0" w:rsidRPr="00AD7D36" w:rsidRDefault="006419B0" w:rsidP="00797A1E">
            <w:pPr>
              <w:pStyle w:val="Heading1"/>
              <w:rPr>
                <w:b w:val="0"/>
                <w:bCs/>
                <w:color w:val="auto"/>
                <w:sz w:val="22"/>
                <w:szCs w:val="22"/>
              </w:rPr>
            </w:pPr>
          </w:p>
        </w:tc>
        <w:tc>
          <w:tcPr>
            <w:tcW w:w="749" w:type="dxa"/>
          </w:tcPr>
          <w:p w14:paraId="50D51A26" w14:textId="77777777" w:rsidR="006419B0" w:rsidRPr="00AD7D36" w:rsidRDefault="006419B0" w:rsidP="00797A1E">
            <w:pPr>
              <w:pStyle w:val="Heading1"/>
              <w:rPr>
                <w:b w:val="0"/>
                <w:bCs/>
                <w:color w:val="auto"/>
                <w:sz w:val="22"/>
                <w:szCs w:val="22"/>
              </w:rPr>
            </w:pPr>
          </w:p>
        </w:tc>
      </w:tr>
      <w:tr w:rsidR="006419B0" w:rsidRPr="00D045B7" w14:paraId="05B453DD" w14:textId="77777777" w:rsidTr="00797A1E">
        <w:trPr>
          <w:trHeight w:val="493"/>
        </w:trPr>
        <w:tc>
          <w:tcPr>
            <w:tcW w:w="609" w:type="dxa"/>
          </w:tcPr>
          <w:p w14:paraId="61DF61EF" w14:textId="77777777" w:rsidR="006419B0" w:rsidRPr="00AD7D36" w:rsidRDefault="006419B0" w:rsidP="00797A1E">
            <w:pPr>
              <w:pStyle w:val="Heading1"/>
              <w:rPr>
                <w:b w:val="0"/>
                <w:bCs/>
                <w:color w:val="auto"/>
                <w:sz w:val="22"/>
                <w:szCs w:val="22"/>
              </w:rPr>
            </w:pPr>
            <w:r w:rsidRPr="00AD7D36">
              <w:rPr>
                <w:b w:val="0"/>
                <w:bCs/>
                <w:color w:val="auto"/>
                <w:sz w:val="22"/>
                <w:szCs w:val="22"/>
              </w:rPr>
              <w:t>2</w:t>
            </w:r>
          </w:p>
        </w:tc>
        <w:tc>
          <w:tcPr>
            <w:tcW w:w="5544" w:type="dxa"/>
          </w:tcPr>
          <w:p w14:paraId="51BCE9B0" w14:textId="77777777" w:rsidR="006419B0" w:rsidRPr="00AD7D36" w:rsidRDefault="006419B0" w:rsidP="00797A1E">
            <w:pPr>
              <w:pStyle w:val="Heading1"/>
              <w:rPr>
                <w:b w:val="0"/>
                <w:bCs/>
                <w:color w:val="auto"/>
                <w:sz w:val="22"/>
                <w:szCs w:val="22"/>
              </w:rPr>
            </w:pPr>
            <w:r w:rsidRPr="00AD7D36">
              <w:rPr>
                <w:b w:val="0"/>
                <w:bCs/>
                <w:color w:val="auto"/>
                <w:sz w:val="22"/>
                <w:szCs w:val="22"/>
              </w:rPr>
              <w:t>Receive class work</w:t>
            </w:r>
          </w:p>
        </w:tc>
        <w:tc>
          <w:tcPr>
            <w:tcW w:w="803" w:type="dxa"/>
          </w:tcPr>
          <w:p w14:paraId="575DD2F0" w14:textId="77777777" w:rsidR="006419B0" w:rsidRPr="00AD7D36" w:rsidRDefault="006419B0" w:rsidP="00797A1E">
            <w:pPr>
              <w:pStyle w:val="Heading1"/>
              <w:rPr>
                <w:b w:val="0"/>
                <w:bCs/>
                <w:color w:val="auto"/>
                <w:sz w:val="22"/>
                <w:szCs w:val="22"/>
              </w:rPr>
            </w:pPr>
          </w:p>
        </w:tc>
        <w:tc>
          <w:tcPr>
            <w:tcW w:w="714" w:type="dxa"/>
          </w:tcPr>
          <w:p w14:paraId="45721E66" w14:textId="77777777" w:rsidR="006419B0" w:rsidRPr="00AD7D36" w:rsidRDefault="006419B0" w:rsidP="00797A1E">
            <w:pPr>
              <w:pStyle w:val="Heading1"/>
              <w:rPr>
                <w:b w:val="0"/>
                <w:bCs/>
                <w:color w:val="auto"/>
                <w:sz w:val="22"/>
                <w:szCs w:val="22"/>
              </w:rPr>
            </w:pPr>
          </w:p>
        </w:tc>
        <w:tc>
          <w:tcPr>
            <w:tcW w:w="714" w:type="dxa"/>
          </w:tcPr>
          <w:p w14:paraId="46050765" w14:textId="77777777" w:rsidR="006419B0" w:rsidRPr="00AD7D36" w:rsidRDefault="006419B0" w:rsidP="00797A1E">
            <w:pPr>
              <w:pStyle w:val="Heading1"/>
              <w:rPr>
                <w:b w:val="0"/>
                <w:bCs/>
                <w:color w:val="auto"/>
                <w:sz w:val="22"/>
                <w:szCs w:val="22"/>
              </w:rPr>
            </w:pPr>
          </w:p>
        </w:tc>
        <w:tc>
          <w:tcPr>
            <w:tcW w:w="749" w:type="dxa"/>
          </w:tcPr>
          <w:p w14:paraId="49F98D73" w14:textId="77777777" w:rsidR="006419B0" w:rsidRPr="00AD7D36" w:rsidRDefault="006419B0" w:rsidP="00797A1E">
            <w:pPr>
              <w:pStyle w:val="Heading1"/>
              <w:rPr>
                <w:b w:val="0"/>
                <w:bCs/>
                <w:color w:val="auto"/>
                <w:sz w:val="22"/>
                <w:szCs w:val="22"/>
              </w:rPr>
            </w:pPr>
          </w:p>
        </w:tc>
      </w:tr>
      <w:tr w:rsidR="006419B0" w:rsidRPr="00D045B7" w14:paraId="7C745622" w14:textId="77777777" w:rsidTr="00797A1E">
        <w:trPr>
          <w:trHeight w:val="493"/>
        </w:trPr>
        <w:tc>
          <w:tcPr>
            <w:tcW w:w="609" w:type="dxa"/>
          </w:tcPr>
          <w:p w14:paraId="72020C04" w14:textId="77777777" w:rsidR="006419B0" w:rsidRPr="00AD7D36" w:rsidRDefault="006419B0" w:rsidP="00797A1E">
            <w:pPr>
              <w:pStyle w:val="Heading1"/>
              <w:rPr>
                <w:b w:val="0"/>
                <w:bCs/>
                <w:color w:val="auto"/>
                <w:sz w:val="22"/>
                <w:szCs w:val="22"/>
              </w:rPr>
            </w:pPr>
            <w:r w:rsidRPr="00AD7D36">
              <w:rPr>
                <w:b w:val="0"/>
                <w:bCs/>
                <w:color w:val="auto"/>
                <w:sz w:val="22"/>
                <w:szCs w:val="22"/>
              </w:rPr>
              <w:t>3</w:t>
            </w:r>
          </w:p>
        </w:tc>
        <w:tc>
          <w:tcPr>
            <w:tcW w:w="5544" w:type="dxa"/>
          </w:tcPr>
          <w:p w14:paraId="5393E146" w14:textId="77777777" w:rsidR="006419B0" w:rsidRPr="00AD7D36" w:rsidRDefault="006419B0" w:rsidP="00797A1E">
            <w:pPr>
              <w:pStyle w:val="Heading1"/>
              <w:rPr>
                <w:b w:val="0"/>
                <w:bCs/>
                <w:color w:val="auto"/>
                <w:sz w:val="22"/>
                <w:szCs w:val="22"/>
              </w:rPr>
            </w:pPr>
            <w:r w:rsidRPr="00AD7D36">
              <w:rPr>
                <w:b w:val="0"/>
                <w:bCs/>
                <w:color w:val="auto"/>
                <w:sz w:val="22"/>
                <w:szCs w:val="22"/>
              </w:rPr>
              <w:t>Sharing of course materials with students</w:t>
            </w:r>
          </w:p>
        </w:tc>
        <w:tc>
          <w:tcPr>
            <w:tcW w:w="803" w:type="dxa"/>
          </w:tcPr>
          <w:p w14:paraId="6B3622F4" w14:textId="77777777" w:rsidR="006419B0" w:rsidRPr="00AD7D36" w:rsidRDefault="006419B0" w:rsidP="00797A1E">
            <w:pPr>
              <w:pStyle w:val="Heading1"/>
              <w:rPr>
                <w:b w:val="0"/>
                <w:bCs/>
                <w:color w:val="auto"/>
                <w:sz w:val="22"/>
                <w:szCs w:val="22"/>
              </w:rPr>
            </w:pPr>
          </w:p>
        </w:tc>
        <w:tc>
          <w:tcPr>
            <w:tcW w:w="714" w:type="dxa"/>
          </w:tcPr>
          <w:p w14:paraId="16E7D365" w14:textId="77777777" w:rsidR="006419B0" w:rsidRPr="00AD7D36" w:rsidRDefault="006419B0" w:rsidP="00797A1E">
            <w:pPr>
              <w:pStyle w:val="Heading1"/>
              <w:rPr>
                <w:b w:val="0"/>
                <w:bCs/>
                <w:color w:val="auto"/>
                <w:sz w:val="22"/>
                <w:szCs w:val="22"/>
              </w:rPr>
            </w:pPr>
          </w:p>
        </w:tc>
        <w:tc>
          <w:tcPr>
            <w:tcW w:w="714" w:type="dxa"/>
          </w:tcPr>
          <w:p w14:paraId="56A57AC5" w14:textId="77777777" w:rsidR="006419B0" w:rsidRPr="00AD7D36" w:rsidRDefault="006419B0" w:rsidP="00797A1E">
            <w:pPr>
              <w:pStyle w:val="Heading1"/>
              <w:rPr>
                <w:b w:val="0"/>
                <w:bCs/>
                <w:color w:val="auto"/>
                <w:sz w:val="22"/>
                <w:szCs w:val="22"/>
              </w:rPr>
            </w:pPr>
          </w:p>
        </w:tc>
        <w:tc>
          <w:tcPr>
            <w:tcW w:w="749" w:type="dxa"/>
          </w:tcPr>
          <w:p w14:paraId="2563B06F" w14:textId="77777777" w:rsidR="006419B0" w:rsidRPr="00AD7D36" w:rsidRDefault="006419B0" w:rsidP="00797A1E">
            <w:pPr>
              <w:pStyle w:val="Heading1"/>
              <w:rPr>
                <w:b w:val="0"/>
                <w:bCs/>
                <w:color w:val="auto"/>
                <w:sz w:val="22"/>
                <w:szCs w:val="22"/>
              </w:rPr>
            </w:pPr>
          </w:p>
        </w:tc>
      </w:tr>
      <w:tr w:rsidR="006419B0" w:rsidRPr="00D045B7" w14:paraId="17DD76F7" w14:textId="77777777" w:rsidTr="00797A1E">
        <w:trPr>
          <w:trHeight w:val="493"/>
        </w:trPr>
        <w:tc>
          <w:tcPr>
            <w:tcW w:w="609" w:type="dxa"/>
          </w:tcPr>
          <w:p w14:paraId="16193EF4" w14:textId="77777777" w:rsidR="006419B0" w:rsidRPr="00AD7D36" w:rsidRDefault="006419B0" w:rsidP="00797A1E">
            <w:pPr>
              <w:pStyle w:val="Heading1"/>
              <w:rPr>
                <w:b w:val="0"/>
                <w:bCs/>
                <w:color w:val="auto"/>
                <w:sz w:val="22"/>
                <w:szCs w:val="22"/>
              </w:rPr>
            </w:pPr>
            <w:r w:rsidRPr="00AD7D36">
              <w:rPr>
                <w:b w:val="0"/>
                <w:bCs/>
                <w:color w:val="auto"/>
                <w:sz w:val="22"/>
                <w:szCs w:val="22"/>
              </w:rPr>
              <w:t>4</w:t>
            </w:r>
          </w:p>
        </w:tc>
        <w:tc>
          <w:tcPr>
            <w:tcW w:w="5544" w:type="dxa"/>
          </w:tcPr>
          <w:p w14:paraId="6190DFFE" w14:textId="77777777" w:rsidR="006419B0" w:rsidRPr="00AD7D36" w:rsidRDefault="006419B0" w:rsidP="00797A1E">
            <w:pPr>
              <w:pStyle w:val="Heading1"/>
              <w:rPr>
                <w:b w:val="0"/>
                <w:bCs/>
                <w:color w:val="auto"/>
                <w:sz w:val="22"/>
                <w:szCs w:val="22"/>
              </w:rPr>
            </w:pPr>
            <w:r w:rsidRPr="00AD7D36">
              <w:rPr>
                <w:b w:val="0"/>
                <w:bCs/>
                <w:color w:val="auto"/>
                <w:sz w:val="22"/>
                <w:szCs w:val="22"/>
              </w:rPr>
              <w:t>Engaging in classroom activities</w:t>
            </w:r>
          </w:p>
        </w:tc>
        <w:tc>
          <w:tcPr>
            <w:tcW w:w="803" w:type="dxa"/>
          </w:tcPr>
          <w:p w14:paraId="0DEE0CCF" w14:textId="77777777" w:rsidR="006419B0" w:rsidRPr="00AD7D36" w:rsidRDefault="006419B0" w:rsidP="00797A1E">
            <w:pPr>
              <w:pStyle w:val="Heading1"/>
              <w:rPr>
                <w:b w:val="0"/>
                <w:bCs/>
                <w:color w:val="auto"/>
                <w:sz w:val="22"/>
                <w:szCs w:val="22"/>
              </w:rPr>
            </w:pPr>
          </w:p>
        </w:tc>
        <w:tc>
          <w:tcPr>
            <w:tcW w:w="714" w:type="dxa"/>
          </w:tcPr>
          <w:p w14:paraId="006E2C82" w14:textId="77777777" w:rsidR="006419B0" w:rsidRPr="00AD7D36" w:rsidRDefault="006419B0" w:rsidP="00797A1E">
            <w:pPr>
              <w:pStyle w:val="Heading1"/>
              <w:rPr>
                <w:b w:val="0"/>
                <w:bCs/>
                <w:color w:val="auto"/>
                <w:sz w:val="22"/>
                <w:szCs w:val="22"/>
              </w:rPr>
            </w:pPr>
          </w:p>
        </w:tc>
        <w:tc>
          <w:tcPr>
            <w:tcW w:w="714" w:type="dxa"/>
          </w:tcPr>
          <w:p w14:paraId="1DAE1965" w14:textId="77777777" w:rsidR="006419B0" w:rsidRPr="00AD7D36" w:rsidRDefault="006419B0" w:rsidP="00797A1E">
            <w:pPr>
              <w:pStyle w:val="Heading1"/>
              <w:rPr>
                <w:b w:val="0"/>
                <w:bCs/>
                <w:color w:val="auto"/>
                <w:sz w:val="22"/>
                <w:szCs w:val="22"/>
              </w:rPr>
            </w:pPr>
          </w:p>
        </w:tc>
        <w:tc>
          <w:tcPr>
            <w:tcW w:w="749" w:type="dxa"/>
          </w:tcPr>
          <w:p w14:paraId="3B110AF0" w14:textId="77777777" w:rsidR="006419B0" w:rsidRPr="00AD7D36" w:rsidRDefault="006419B0" w:rsidP="00797A1E">
            <w:pPr>
              <w:pStyle w:val="Heading1"/>
              <w:rPr>
                <w:b w:val="0"/>
                <w:bCs/>
                <w:color w:val="auto"/>
                <w:sz w:val="22"/>
                <w:szCs w:val="22"/>
              </w:rPr>
            </w:pPr>
          </w:p>
        </w:tc>
      </w:tr>
      <w:tr w:rsidR="006419B0" w:rsidRPr="00D045B7" w14:paraId="2F465C5E" w14:textId="77777777" w:rsidTr="00797A1E">
        <w:trPr>
          <w:trHeight w:val="493"/>
        </w:trPr>
        <w:tc>
          <w:tcPr>
            <w:tcW w:w="609" w:type="dxa"/>
          </w:tcPr>
          <w:p w14:paraId="26298E64" w14:textId="77777777" w:rsidR="006419B0" w:rsidRPr="00AD7D36" w:rsidRDefault="006419B0" w:rsidP="00797A1E">
            <w:pPr>
              <w:pStyle w:val="Heading1"/>
              <w:rPr>
                <w:b w:val="0"/>
                <w:bCs/>
                <w:color w:val="auto"/>
                <w:sz w:val="22"/>
                <w:szCs w:val="22"/>
              </w:rPr>
            </w:pPr>
            <w:r w:rsidRPr="00AD7D36">
              <w:rPr>
                <w:b w:val="0"/>
                <w:bCs/>
                <w:color w:val="auto"/>
                <w:sz w:val="22"/>
                <w:szCs w:val="22"/>
              </w:rPr>
              <w:t>5</w:t>
            </w:r>
          </w:p>
        </w:tc>
        <w:tc>
          <w:tcPr>
            <w:tcW w:w="5544" w:type="dxa"/>
          </w:tcPr>
          <w:p w14:paraId="23484FB2" w14:textId="77777777" w:rsidR="006419B0" w:rsidRPr="00AD7D36" w:rsidRDefault="006419B0" w:rsidP="00797A1E">
            <w:pPr>
              <w:pStyle w:val="Heading1"/>
              <w:rPr>
                <w:b w:val="0"/>
                <w:bCs/>
                <w:color w:val="auto"/>
                <w:sz w:val="22"/>
                <w:szCs w:val="22"/>
              </w:rPr>
            </w:pPr>
            <w:r w:rsidRPr="00AD7D36">
              <w:rPr>
                <w:b w:val="0"/>
                <w:bCs/>
                <w:color w:val="auto"/>
                <w:sz w:val="22"/>
                <w:szCs w:val="22"/>
              </w:rPr>
              <w:t>Sharing academic videos with students</w:t>
            </w:r>
          </w:p>
        </w:tc>
        <w:tc>
          <w:tcPr>
            <w:tcW w:w="803" w:type="dxa"/>
          </w:tcPr>
          <w:p w14:paraId="28263070" w14:textId="77777777" w:rsidR="006419B0" w:rsidRPr="00AD7D36" w:rsidRDefault="006419B0" w:rsidP="00797A1E">
            <w:pPr>
              <w:pStyle w:val="Heading1"/>
              <w:rPr>
                <w:b w:val="0"/>
                <w:bCs/>
                <w:color w:val="auto"/>
                <w:sz w:val="22"/>
                <w:szCs w:val="22"/>
              </w:rPr>
            </w:pPr>
          </w:p>
        </w:tc>
        <w:tc>
          <w:tcPr>
            <w:tcW w:w="714" w:type="dxa"/>
          </w:tcPr>
          <w:p w14:paraId="5C1D0B2F" w14:textId="77777777" w:rsidR="006419B0" w:rsidRPr="00AD7D36" w:rsidRDefault="006419B0" w:rsidP="00797A1E">
            <w:pPr>
              <w:pStyle w:val="Heading1"/>
              <w:rPr>
                <w:b w:val="0"/>
                <w:bCs/>
                <w:color w:val="auto"/>
                <w:sz w:val="22"/>
                <w:szCs w:val="22"/>
              </w:rPr>
            </w:pPr>
          </w:p>
        </w:tc>
        <w:tc>
          <w:tcPr>
            <w:tcW w:w="714" w:type="dxa"/>
          </w:tcPr>
          <w:p w14:paraId="6142E363" w14:textId="77777777" w:rsidR="006419B0" w:rsidRPr="00AD7D36" w:rsidRDefault="006419B0" w:rsidP="00797A1E">
            <w:pPr>
              <w:pStyle w:val="Heading1"/>
              <w:rPr>
                <w:b w:val="0"/>
                <w:bCs/>
                <w:color w:val="auto"/>
                <w:sz w:val="22"/>
                <w:szCs w:val="22"/>
              </w:rPr>
            </w:pPr>
          </w:p>
        </w:tc>
        <w:tc>
          <w:tcPr>
            <w:tcW w:w="749" w:type="dxa"/>
          </w:tcPr>
          <w:p w14:paraId="5E1A3A95" w14:textId="77777777" w:rsidR="006419B0" w:rsidRPr="00AD7D36" w:rsidRDefault="006419B0" w:rsidP="00797A1E">
            <w:pPr>
              <w:pStyle w:val="Heading1"/>
              <w:rPr>
                <w:b w:val="0"/>
                <w:bCs/>
                <w:color w:val="auto"/>
                <w:sz w:val="22"/>
                <w:szCs w:val="22"/>
              </w:rPr>
            </w:pPr>
          </w:p>
        </w:tc>
      </w:tr>
      <w:tr w:rsidR="006419B0" w:rsidRPr="00D045B7" w14:paraId="3CA5F69B" w14:textId="77777777" w:rsidTr="00797A1E">
        <w:trPr>
          <w:trHeight w:val="493"/>
        </w:trPr>
        <w:tc>
          <w:tcPr>
            <w:tcW w:w="609" w:type="dxa"/>
          </w:tcPr>
          <w:p w14:paraId="39524DC0" w14:textId="77777777" w:rsidR="006419B0" w:rsidRPr="00AD7D36" w:rsidRDefault="006419B0" w:rsidP="00797A1E">
            <w:pPr>
              <w:pStyle w:val="Heading1"/>
              <w:rPr>
                <w:b w:val="0"/>
                <w:bCs/>
                <w:color w:val="auto"/>
                <w:sz w:val="22"/>
                <w:szCs w:val="22"/>
              </w:rPr>
            </w:pPr>
            <w:r>
              <w:rPr>
                <w:b w:val="0"/>
                <w:bCs/>
                <w:color w:val="auto"/>
                <w:sz w:val="22"/>
                <w:szCs w:val="22"/>
              </w:rPr>
              <w:t>6</w:t>
            </w:r>
          </w:p>
        </w:tc>
        <w:tc>
          <w:tcPr>
            <w:tcW w:w="5544" w:type="dxa"/>
          </w:tcPr>
          <w:p w14:paraId="257DA328" w14:textId="77777777" w:rsidR="006419B0" w:rsidRPr="00AD7D36" w:rsidRDefault="006419B0" w:rsidP="00797A1E">
            <w:pPr>
              <w:pStyle w:val="Heading1"/>
              <w:rPr>
                <w:b w:val="0"/>
                <w:bCs/>
                <w:color w:val="auto"/>
                <w:sz w:val="22"/>
                <w:szCs w:val="22"/>
              </w:rPr>
            </w:pPr>
            <w:r w:rsidRPr="00AD7D36">
              <w:rPr>
                <w:b w:val="0"/>
                <w:bCs/>
                <w:color w:val="auto"/>
                <w:sz w:val="22"/>
                <w:szCs w:val="22"/>
              </w:rPr>
              <w:t>Interacting and asking questions relating to topics</w:t>
            </w:r>
          </w:p>
        </w:tc>
        <w:tc>
          <w:tcPr>
            <w:tcW w:w="803" w:type="dxa"/>
          </w:tcPr>
          <w:p w14:paraId="5FE8F84A" w14:textId="77777777" w:rsidR="006419B0" w:rsidRPr="00AD7D36" w:rsidRDefault="006419B0" w:rsidP="00797A1E">
            <w:pPr>
              <w:pStyle w:val="Heading1"/>
              <w:rPr>
                <w:b w:val="0"/>
                <w:bCs/>
                <w:color w:val="auto"/>
                <w:sz w:val="22"/>
                <w:szCs w:val="22"/>
              </w:rPr>
            </w:pPr>
          </w:p>
        </w:tc>
        <w:tc>
          <w:tcPr>
            <w:tcW w:w="714" w:type="dxa"/>
          </w:tcPr>
          <w:p w14:paraId="078A2905" w14:textId="77777777" w:rsidR="006419B0" w:rsidRPr="00AD7D36" w:rsidRDefault="006419B0" w:rsidP="00797A1E">
            <w:pPr>
              <w:pStyle w:val="Heading1"/>
              <w:rPr>
                <w:b w:val="0"/>
                <w:bCs/>
                <w:color w:val="auto"/>
                <w:sz w:val="22"/>
                <w:szCs w:val="22"/>
              </w:rPr>
            </w:pPr>
          </w:p>
        </w:tc>
        <w:tc>
          <w:tcPr>
            <w:tcW w:w="714" w:type="dxa"/>
          </w:tcPr>
          <w:p w14:paraId="5A545B23" w14:textId="77777777" w:rsidR="006419B0" w:rsidRPr="00AD7D36" w:rsidRDefault="006419B0" w:rsidP="00797A1E">
            <w:pPr>
              <w:pStyle w:val="Heading1"/>
              <w:rPr>
                <w:b w:val="0"/>
                <w:bCs/>
                <w:color w:val="auto"/>
                <w:sz w:val="22"/>
                <w:szCs w:val="22"/>
              </w:rPr>
            </w:pPr>
          </w:p>
        </w:tc>
        <w:tc>
          <w:tcPr>
            <w:tcW w:w="749" w:type="dxa"/>
          </w:tcPr>
          <w:p w14:paraId="71394200" w14:textId="77777777" w:rsidR="006419B0" w:rsidRPr="00AD7D36" w:rsidRDefault="006419B0" w:rsidP="00797A1E">
            <w:pPr>
              <w:pStyle w:val="Heading1"/>
              <w:rPr>
                <w:b w:val="0"/>
                <w:bCs/>
                <w:color w:val="auto"/>
                <w:sz w:val="22"/>
                <w:szCs w:val="22"/>
              </w:rPr>
            </w:pPr>
          </w:p>
        </w:tc>
      </w:tr>
      <w:tr w:rsidR="006419B0" w:rsidRPr="00D045B7" w14:paraId="0124E18B" w14:textId="77777777" w:rsidTr="00797A1E">
        <w:trPr>
          <w:trHeight w:val="493"/>
        </w:trPr>
        <w:tc>
          <w:tcPr>
            <w:tcW w:w="609" w:type="dxa"/>
          </w:tcPr>
          <w:p w14:paraId="45F274D8" w14:textId="77777777" w:rsidR="006419B0" w:rsidRPr="00AD7D36" w:rsidRDefault="006419B0" w:rsidP="00797A1E">
            <w:pPr>
              <w:pStyle w:val="Heading1"/>
              <w:rPr>
                <w:b w:val="0"/>
                <w:bCs/>
                <w:color w:val="auto"/>
                <w:sz w:val="22"/>
                <w:szCs w:val="22"/>
              </w:rPr>
            </w:pPr>
            <w:r>
              <w:rPr>
                <w:b w:val="0"/>
                <w:bCs/>
                <w:color w:val="auto"/>
                <w:sz w:val="22"/>
                <w:szCs w:val="22"/>
              </w:rPr>
              <w:t>7</w:t>
            </w:r>
          </w:p>
        </w:tc>
        <w:tc>
          <w:tcPr>
            <w:tcW w:w="5544" w:type="dxa"/>
          </w:tcPr>
          <w:p w14:paraId="017968D3" w14:textId="77777777" w:rsidR="006419B0" w:rsidRPr="00AD7D36" w:rsidRDefault="006419B0" w:rsidP="00797A1E">
            <w:pPr>
              <w:pStyle w:val="Heading1"/>
              <w:rPr>
                <w:b w:val="0"/>
                <w:bCs/>
                <w:color w:val="auto"/>
                <w:sz w:val="22"/>
                <w:szCs w:val="22"/>
              </w:rPr>
            </w:pPr>
            <w:r w:rsidRPr="00AD7D36">
              <w:rPr>
                <w:b w:val="0"/>
                <w:bCs/>
                <w:color w:val="auto"/>
                <w:sz w:val="22"/>
                <w:szCs w:val="22"/>
              </w:rPr>
              <w:t>Sharing library and information science concepts with students</w:t>
            </w:r>
          </w:p>
        </w:tc>
        <w:tc>
          <w:tcPr>
            <w:tcW w:w="803" w:type="dxa"/>
          </w:tcPr>
          <w:p w14:paraId="29B71EC6" w14:textId="77777777" w:rsidR="006419B0" w:rsidRPr="00AD7D36" w:rsidRDefault="006419B0" w:rsidP="00797A1E">
            <w:pPr>
              <w:pStyle w:val="Heading1"/>
              <w:rPr>
                <w:b w:val="0"/>
                <w:bCs/>
                <w:color w:val="auto"/>
                <w:sz w:val="22"/>
                <w:szCs w:val="22"/>
              </w:rPr>
            </w:pPr>
          </w:p>
        </w:tc>
        <w:tc>
          <w:tcPr>
            <w:tcW w:w="714" w:type="dxa"/>
          </w:tcPr>
          <w:p w14:paraId="71246DA4" w14:textId="77777777" w:rsidR="006419B0" w:rsidRPr="00AD7D36" w:rsidRDefault="006419B0" w:rsidP="00797A1E">
            <w:pPr>
              <w:pStyle w:val="Heading1"/>
              <w:rPr>
                <w:b w:val="0"/>
                <w:bCs/>
                <w:color w:val="auto"/>
                <w:sz w:val="22"/>
                <w:szCs w:val="22"/>
              </w:rPr>
            </w:pPr>
          </w:p>
        </w:tc>
        <w:tc>
          <w:tcPr>
            <w:tcW w:w="714" w:type="dxa"/>
          </w:tcPr>
          <w:p w14:paraId="1D8F1E82" w14:textId="77777777" w:rsidR="006419B0" w:rsidRPr="00AD7D36" w:rsidRDefault="006419B0" w:rsidP="00797A1E">
            <w:pPr>
              <w:pStyle w:val="Heading1"/>
              <w:rPr>
                <w:b w:val="0"/>
                <w:bCs/>
                <w:color w:val="auto"/>
                <w:sz w:val="22"/>
                <w:szCs w:val="22"/>
              </w:rPr>
            </w:pPr>
          </w:p>
        </w:tc>
        <w:tc>
          <w:tcPr>
            <w:tcW w:w="749" w:type="dxa"/>
          </w:tcPr>
          <w:p w14:paraId="16922F14" w14:textId="77777777" w:rsidR="006419B0" w:rsidRPr="00AD7D36" w:rsidRDefault="006419B0" w:rsidP="00797A1E">
            <w:pPr>
              <w:pStyle w:val="Heading1"/>
              <w:rPr>
                <w:b w:val="0"/>
                <w:bCs/>
                <w:color w:val="auto"/>
                <w:sz w:val="22"/>
                <w:szCs w:val="22"/>
              </w:rPr>
            </w:pPr>
          </w:p>
        </w:tc>
      </w:tr>
      <w:tr w:rsidR="006419B0" w:rsidRPr="00D045B7" w14:paraId="5FBF817D" w14:textId="77777777" w:rsidTr="00797A1E">
        <w:trPr>
          <w:trHeight w:val="493"/>
        </w:trPr>
        <w:tc>
          <w:tcPr>
            <w:tcW w:w="609" w:type="dxa"/>
          </w:tcPr>
          <w:p w14:paraId="7EED4BB6" w14:textId="77777777" w:rsidR="006419B0" w:rsidRPr="00AD7D36" w:rsidRDefault="006419B0" w:rsidP="00797A1E">
            <w:pPr>
              <w:pStyle w:val="Heading1"/>
              <w:rPr>
                <w:b w:val="0"/>
                <w:bCs/>
                <w:color w:val="auto"/>
                <w:sz w:val="22"/>
                <w:szCs w:val="22"/>
              </w:rPr>
            </w:pPr>
            <w:r>
              <w:rPr>
                <w:b w:val="0"/>
                <w:bCs/>
                <w:color w:val="auto"/>
                <w:sz w:val="22"/>
                <w:szCs w:val="22"/>
              </w:rPr>
              <w:t>8</w:t>
            </w:r>
          </w:p>
        </w:tc>
        <w:tc>
          <w:tcPr>
            <w:tcW w:w="5544" w:type="dxa"/>
          </w:tcPr>
          <w:p w14:paraId="707E8A7D" w14:textId="77777777" w:rsidR="006419B0" w:rsidRPr="00AD7D36" w:rsidRDefault="006419B0" w:rsidP="00797A1E">
            <w:pPr>
              <w:pStyle w:val="Heading1"/>
              <w:rPr>
                <w:b w:val="0"/>
                <w:bCs/>
                <w:color w:val="auto"/>
                <w:sz w:val="22"/>
                <w:szCs w:val="22"/>
              </w:rPr>
            </w:pPr>
            <w:r w:rsidRPr="00AD7D36">
              <w:rPr>
                <w:b w:val="0"/>
                <w:bCs/>
                <w:color w:val="auto"/>
                <w:sz w:val="22"/>
                <w:szCs w:val="22"/>
              </w:rPr>
              <w:t>Receive projects and theses work</w:t>
            </w:r>
          </w:p>
        </w:tc>
        <w:tc>
          <w:tcPr>
            <w:tcW w:w="803" w:type="dxa"/>
          </w:tcPr>
          <w:p w14:paraId="4193CF14" w14:textId="77777777" w:rsidR="006419B0" w:rsidRPr="00AD7D36" w:rsidRDefault="006419B0" w:rsidP="00797A1E">
            <w:pPr>
              <w:pStyle w:val="Heading1"/>
              <w:rPr>
                <w:b w:val="0"/>
                <w:bCs/>
                <w:color w:val="auto"/>
                <w:sz w:val="22"/>
                <w:szCs w:val="22"/>
              </w:rPr>
            </w:pPr>
          </w:p>
        </w:tc>
        <w:tc>
          <w:tcPr>
            <w:tcW w:w="714" w:type="dxa"/>
          </w:tcPr>
          <w:p w14:paraId="5E7BFADF" w14:textId="77777777" w:rsidR="006419B0" w:rsidRPr="00AD7D36" w:rsidRDefault="006419B0" w:rsidP="00797A1E">
            <w:pPr>
              <w:pStyle w:val="Heading1"/>
              <w:rPr>
                <w:b w:val="0"/>
                <w:bCs/>
                <w:color w:val="auto"/>
                <w:sz w:val="22"/>
                <w:szCs w:val="22"/>
              </w:rPr>
            </w:pPr>
          </w:p>
        </w:tc>
        <w:tc>
          <w:tcPr>
            <w:tcW w:w="714" w:type="dxa"/>
          </w:tcPr>
          <w:p w14:paraId="55541739" w14:textId="77777777" w:rsidR="006419B0" w:rsidRPr="00AD7D36" w:rsidRDefault="006419B0" w:rsidP="00797A1E">
            <w:pPr>
              <w:pStyle w:val="Heading1"/>
              <w:rPr>
                <w:b w:val="0"/>
                <w:bCs/>
                <w:color w:val="auto"/>
                <w:sz w:val="22"/>
                <w:szCs w:val="22"/>
              </w:rPr>
            </w:pPr>
          </w:p>
        </w:tc>
        <w:tc>
          <w:tcPr>
            <w:tcW w:w="749" w:type="dxa"/>
          </w:tcPr>
          <w:p w14:paraId="160BDA39" w14:textId="77777777" w:rsidR="006419B0" w:rsidRPr="00AD7D36" w:rsidRDefault="006419B0" w:rsidP="00797A1E">
            <w:pPr>
              <w:pStyle w:val="Heading1"/>
              <w:rPr>
                <w:b w:val="0"/>
                <w:bCs/>
                <w:color w:val="auto"/>
                <w:sz w:val="22"/>
                <w:szCs w:val="22"/>
              </w:rPr>
            </w:pPr>
          </w:p>
        </w:tc>
      </w:tr>
      <w:tr w:rsidR="006419B0" w:rsidRPr="00D045B7" w14:paraId="25343BB4" w14:textId="77777777" w:rsidTr="00797A1E">
        <w:trPr>
          <w:trHeight w:val="493"/>
        </w:trPr>
        <w:tc>
          <w:tcPr>
            <w:tcW w:w="609" w:type="dxa"/>
          </w:tcPr>
          <w:p w14:paraId="50D78EDF" w14:textId="77777777" w:rsidR="006419B0" w:rsidRPr="00AD7D36" w:rsidRDefault="006419B0" w:rsidP="00797A1E">
            <w:pPr>
              <w:pStyle w:val="Heading1"/>
              <w:rPr>
                <w:b w:val="0"/>
                <w:bCs/>
                <w:color w:val="auto"/>
                <w:sz w:val="22"/>
                <w:szCs w:val="22"/>
              </w:rPr>
            </w:pPr>
            <w:r>
              <w:rPr>
                <w:b w:val="0"/>
                <w:bCs/>
                <w:color w:val="auto"/>
                <w:sz w:val="22"/>
                <w:szCs w:val="22"/>
              </w:rPr>
              <w:t>9</w:t>
            </w:r>
          </w:p>
        </w:tc>
        <w:tc>
          <w:tcPr>
            <w:tcW w:w="5544" w:type="dxa"/>
          </w:tcPr>
          <w:p w14:paraId="7890E184"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Group discussion </w:t>
            </w:r>
          </w:p>
        </w:tc>
        <w:tc>
          <w:tcPr>
            <w:tcW w:w="803" w:type="dxa"/>
          </w:tcPr>
          <w:p w14:paraId="6928835B" w14:textId="77777777" w:rsidR="006419B0" w:rsidRPr="00AD7D36" w:rsidRDefault="006419B0" w:rsidP="00797A1E">
            <w:pPr>
              <w:pStyle w:val="Heading1"/>
              <w:rPr>
                <w:b w:val="0"/>
                <w:bCs/>
                <w:color w:val="auto"/>
                <w:sz w:val="22"/>
                <w:szCs w:val="22"/>
              </w:rPr>
            </w:pPr>
          </w:p>
        </w:tc>
        <w:tc>
          <w:tcPr>
            <w:tcW w:w="714" w:type="dxa"/>
          </w:tcPr>
          <w:p w14:paraId="52442462" w14:textId="77777777" w:rsidR="006419B0" w:rsidRPr="00AD7D36" w:rsidRDefault="006419B0" w:rsidP="00797A1E">
            <w:pPr>
              <w:pStyle w:val="Heading1"/>
              <w:rPr>
                <w:b w:val="0"/>
                <w:bCs/>
                <w:color w:val="auto"/>
                <w:sz w:val="22"/>
                <w:szCs w:val="22"/>
              </w:rPr>
            </w:pPr>
          </w:p>
        </w:tc>
        <w:tc>
          <w:tcPr>
            <w:tcW w:w="714" w:type="dxa"/>
          </w:tcPr>
          <w:p w14:paraId="1B3493C7" w14:textId="77777777" w:rsidR="006419B0" w:rsidRPr="00AD7D36" w:rsidRDefault="006419B0" w:rsidP="00797A1E">
            <w:pPr>
              <w:pStyle w:val="Heading1"/>
              <w:rPr>
                <w:b w:val="0"/>
                <w:bCs/>
                <w:color w:val="auto"/>
                <w:sz w:val="22"/>
                <w:szCs w:val="22"/>
              </w:rPr>
            </w:pPr>
          </w:p>
        </w:tc>
        <w:tc>
          <w:tcPr>
            <w:tcW w:w="749" w:type="dxa"/>
          </w:tcPr>
          <w:p w14:paraId="4B15FA68" w14:textId="77777777" w:rsidR="006419B0" w:rsidRPr="00AD7D36" w:rsidRDefault="006419B0" w:rsidP="00797A1E">
            <w:pPr>
              <w:pStyle w:val="Heading1"/>
              <w:rPr>
                <w:b w:val="0"/>
                <w:bCs/>
                <w:color w:val="auto"/>
                <w:sz w:val="22"/>
                <w:szCs w:val="22"/>
              </w:rPr>
            </w:pPr>
          </w:p>
        </w:tc>
      </w:tr>
      <w:tr w:rsidR="006419B0" w:rsidRPr="00D045B7" w14:paraId="24234387" w14:textId="77777777" w:rsidTr="00797A1E">
        <w:trPr>
          <w:trHeight w:val="493"/>
        </w:trPr>
        <w:tc>
          <w:tcPr>
            <w:tcW w:w="609" w:type="dxa"/>
          </w:tcPr>
          <w:p w14:paraId="5FE32CA6" w14:textId="77777777" w:rsidR="006419B0" w:rsidRPr="00AD7D36" w:rsidRDefault="006419B0" w:rsidP="00797A1E">
            <w:pPr>
              <w:pStyle w:val="Heading1"/>
              <w:rPr>
                <w:b w:val="0"/>
                <w:bCs/>
                <w:color w:val="auto"/>
                <w:sz w:val="22"/>
                <w:szCs w:val="22"/>
              </w:rPr>
            </w:pPr>
            <w:r w:rsidRPr="00AD7D36">
              <w:rPr>
                <w:b w:val="0"/>
                <w:bCs/>
                <w:color w:val="auto"/>
                <w:sz w:val="22"/>
                <w:szCs w:val="22"/>
              </w:rPr>
              <w:t>1</w:t>
            </w:r>
            <w:r>
              <w:rPr>
                <w:b w:val="0"/>
                <w:bCs/>
                <w:color w:val="auto"/>
                <w:sz w:val="22"/>
                <w:szCs w:val="22"/>
              </w:rPr>
              <w:t>0</w:t>
            </w:r>
          </w:p>
        </w:tc>
        <w:tc>
          <w:tcPr>
            <w:tcW w:w="5544" w:type="dxa"/>
          </w:tcPr>
          <w:p w14:paraId="2934C85A"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Chats with students and colleagues </w:t>
            </w:r>
          </w:p>
        </w:tc>
        <w:tc>
          <w:tcPr>
            <w:tcW w:w="803" w:type="dxa"/>
          </w:tcPr>
          <w:p w14:paraId="68F6FBAF" w14:textId="77777777" w:rsidR="006419B0" w:rsidRPr="00AD7D36" w:rsidRDefault="006419B0" w:rsidP="00797A1E">
            <w:pPr>
              <w:pStyle w:val="Heading1"/>
              <w:rPr>
                <w:b w:val="0"/>
                <w:bCs/>
                <w:color w:val="auto"/>
                <w:sz w:val="22"/>
                <w:szCs w:val="22"/>
              </w:rPr>
            </w:pPr>
          </w:p>
        </w:tc>
        <w:tc>
          <w:tcPr>
            <w:tcW w:w="714" w:type="dxa"/>
          </w:tcPr>
          <w:p w14:paraId="6622645B" w14:textId="77777777" w:rsidR="006419B0" w:rsidRPr="00AD7D36" w:rsidRDefault="006419B0" w:rsidP="00797A1E">
            <w:pPr>
              <w:pStyle w:val="Heading1"/>
              <w:rPr>
                <w:b w:val="0"/>
                <w:bCs/>
                <w:color w:val="auto"/>
                <w:sz w:val="22"/>
                <w:szCs w:val="22"/>
              </w:rPr>
            </w:pPr>
          </w:p>
        </w:tc>
        <w:tc>
          <w:tcPr>
            <w:tcW w:w="714" w:type="dxa"/>
          </w:tcPr>
          <w:p w14:paraId="5070D398" w14:textId="77777777" w:rsidR="006419B0" w:rsidRPr="00AD7D36" w:rsidRDefault="006419B0" w:rsidP="00797A1E">
            <w:pPr>
              <w:pStyle w:val="Heading1"/>
              <w:rPr>
                <w:b w:val="0"/>
                <w:bCs/>
                <w:color w:val="auto"/>
                <w:sz w:val="22"/>
                <w:szCs w:val="22"/>
              </w:rPr>
            </w:pPr>
          </w:p>
        </w:tc>
        <w:tc>
          <w:tcPr>
            <w:tcW w:w="749" w:type="dxa"/>
          </w:tcPr>
          <w:p w14:paraId="13725493" w14:textId="77777777" w:rsidR="006419B0" w:rsidRPr="00AD7D36" w:rsidRDefault="006419B0" w:rsidP="00797A1E">
            <w:pPr>
              <w:pStyle w:val="Heading1"/>
              <w:rPr>
                <w:b w:val="0"/>
                <w:bCs/>
                <w:color w:val="auto"/>
                <w:sz w:val="22"/>
                <w:szCs w:val="22"/>
              </w:rPr>
            </w:pPr>
          </w:p>
        </w:tc>
      </w:tr>
    </w:tbl>
    <w:p w14:paraId="478E21ED" w14:textId="16C7A457" w:rsidR="006419B0" w:rsidRDefault="006419B0" w:rsidP="006419B0">
      <w:pPr>
        <w:spacing w:line="360" w:lineRule="auto"/>
        <w:rPr>
          <w:rFonts w:ascii="Times New Roman" w:hAnsi="Times New Roman" w:cs="Times New Roman"/>
          <w:b/>
          <w:bCs/>
          <w:sz w:val="24"/>
          <w:szCs w:val="24"/>
        </w:rPr>
      </w:pPr>
    </w:p>
    <w:p w14:paraId="67B168CE" w14:textId="4DC6D3B0" w:rsidR="006419B0" w:rsidRPr="003B50CE" w:rsidRDefault="006419B0" w:rsidP="006419B0">
      <w:pPr>
        <w:spacing w:after="0" w:line="240" w:lineRule="auto"/>
        <w:jc w:val="both"/>
        <w:rPr>
          <w:rFonts w:ascii="Times New Roman" w:hAnsi="Times New Roman" w:cs="Times New Roman"/>
        </w:rPr>
      </w:pPr>
      <w:r w:rsidRPr="003B50CE">
        <w:rPr>
          <w:rFonts w:ascii="Times New Roman" w:hAnsi="Times New Roman" w:cs="Times New Roman"/>
          <w:b/>
          <w:bCs/>
        </w:rPr>
        <w:t xml:space="preserve">Cluster </w:t>
      </w:r>
      <w:r>
        <w:rPr>
          <w:rFonts w:ascii="Times New Roman" w:hAnsi="Times New Roman" w:cs="Times New Roman"/>
          <w:b/>
          <w:bCs/>
        </w:rPr>
        <w:t>B</w:t>
      </w:r>
      <w:r w:rsidRPr="003B50CE">
        <w:rPr>
          <w:rFonts w:ascii="Times New Roman" w:hAnsi="Times New Roman" w:cs="Times New Roman"/>
          <w:b/>
          <w:bCs/>
        </w:rPr>
        <w:t>:</w:t>
      </w:r>
      <w:r w:rsidRPr="003B50CE">
        <w:rPr>
          <w:rFonts w:ascii="Times New Roman" w:hAnsi="Times New Roman" w:cs="Times New Roman"/>
        </w:rPr>
        <w:t xml:space="preserve"> </w:t>
      </w:r>
      <w:r w:rsidRPr="006419B0">
        <w:rPr>
          <w:rFonts w:ascii="Times New Roman" w:hAnsi="Times New Roman" w:cs="Times New Roman"/>
        </w:rPr>
        <w:t>To what extent are social media tools utilized in various areas for effective teaching and learning in the department of library and information science in universities in Benue state, Nigeria?</w:t>
      </w:r>
    </w:p>
    <w:p w14:paraId="1C0EA757" w14:textId="77777777" w:rsidR="006419B0" w:rsidRPr="00C34170" w:rsidRDefault="006419B0" w:rsidP="006419B0">
      <w:pPr>
        <w:spacing w:after="0" w:line="240" w:lineRule="auto"/>
        <w:jc w:val="both"/>
        <w:rPr>
          <w:rFonts w:ascii="Times New Roman" w:hAnsi="Times New Roman" w:cs="Times New Roman"/>
          <w:b/>
          <w:bCs/>
          <w:sz w:val="24"/>
          <w:szCs w:val="24"/>
        </w:rPr>
      </w:pPr>
      <w:r w:rsidRPr="00C34170">
        <w:rPr>
          <w:rFonts w:ascii="Times New Roman" w:hAnsi="Times New Roman" w:cs="Times New Roman"/>
          <w:b/>
          <w:bCs/>
          <w:sz w:val="24"/>
          <w:szCs w:val="24"/>
        </w:rPr>
        <w:t xml:space="preserve">Key: </w:t>
      </w:r>
      <w:r w:rsidRPr="00C34170">
        <w:rPr>
          <w:rFonts w:ascii="Times New Roman" w:hAnsi="Times New Roman" w:cs="Times New Roman"/>
          <w:b/>
          <w:bCs/>
          <w:sz w:val="24"/>
          <w:szCs w:val="24"/>
        </w:rPr>
        <w:tab/>
        <w:t xml:space="preserve">Very High Extent (VHE) </w:t>
      </w:r>
      <w:r w:rsidRPr="00C34170">
        <w:rPr>
          <w:rFonts w:ascii="Times New Roman" w:hAnsi="Times New Roman" w:cs="Times New Roman"/>
          <w:b/>
          <w:bCs/>
          <w:sz w:val="24"/>
          <w:szCs w:val="24"/>
        </w:rPr>
        <w:tab/>
      </w:r>
      <w:r w:rsidRPr="00C34170">
        <w:rPr>
          <w:rFonts w:ascii="Times New Roman" w:hAnsi="Times New Roman" w:cs="Times New Roman"/>
          <w:b/>
          <w:bCs/>
          <w:sz w:val="24"/>
          <w:szCs w:val="24"/>
        </w:rPr>
        <w:tab/>
      </w:r>
      <w:r w:rsidRPr="00C34170">
        <w:rPr>
          <w:rFonts w:ascii="Times New Roman" w:hAnsi="Times New Roman" w:cs="Times New Roman"/>
          <w:b/>
          <w:bCs/>
          <w:sz w:val="24"/>
          <w:szCs w:val="24"/>
        </w:rPr>
        <w:tab/>
        <w:t xml:space="preserve">High Extent (HE) </w:t>
      </w:r>
    </w:p>
    <w:p w14:paraId="79367BC9" w14:textId="77777777" w:rsidR="006419B0" w:rsidRPr="0036448E" w:rsidRDefault="006419B0" w:rsidP="006419B0">
      <w:pPr>
        <w:pStyle w:val="ListParagraph"/>
        <w:spacing w:after="0" w:line="240" w:lineRule="auto"/>
        <w:jc w:val="both"/>
        <w:rPr>
          <w:rFonts w:ascii="Times New Roman" w:hAnsi="Times New Roman" w:cs="Times New Roman"/>
          <w:b/>
          <w:bCs/>
          <w:sz w:val="24"/>
          <w:szCs w:val="24"/>
        </w:rPr>
      </w:pPr>
      <w:r w:rsidRPr="00C8446C">
        <w:rPr>
          <w:rFonts w:ascii="Times New Roman" w:hAnsi="Times New Roman" w:cs="Times New Roman"/>
          <w:b/>
          <w:bCs/>
          <w:sz w:val="24"/>
          <w:szCs w:val="24"/>
        </w:rPr>
        <w:t>Low Extent (LE)</w:t>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Pr>
          <w:rFonts w:ascii="Times New Roman" w:hAnsi="Times New Roman" w:cs="Times New Roman"/>
          <w:b/>
          <w:bCs/>
          <w:sz w:val="24"/>
          <w:szCs w:val="24"/>
        </w:rPr>
        <w:t>Not at All</w:t>
      </w:r>
      <w:r w:rsidRPr="00C8446C">
        <w:rPr>
          <w:rFonts w:ascii="Times New Roman" w:hAnsi="Times New Roman" w:cs="Times New Roman"/>
          <w:b/>
          <w:bCs/>
          <w:sz w:val="24"/>
          <w:szCs w:val="24"/>
        </w:rPr>
        <w:t xml:space="preserve"> (</w:t>
      </w:r>
      <w:r>
        <w:rPr>
          <w:rFonts w:ascii="Times New Roman" w:hAnsi="Times New Roman" w:cs="Times New Roman"/>
          <w:b/>
          <w:bCs/>
          <w:sz w:val="24"/>
          <w:szCs w:val="24"/>
        </w:rPr>
        <w:t>NA</w:t>
      </w:r>
      <w:r w:rsidRPr="00C8446C">
        <w:rPr>
          <w:rFonts w:ascii="Times New Roman" w:hAnsi="Times New Roman" w:cs="Times New Roman"/>
          <w:b/>
          <w:bCs/>
          <w:sz w:val="24"/>
          <w:szCs w:val="24"/>
        </w:rPr>
        <w:t>)</w:t>
      </w:r>
    </w:p>
    <w:p w14:paraId="3A37BD4A" w14:textId="77777777" w:rsidR="006419B0" w:rsidRDefault="006419B0" w:rsidP="006419B0">
      <w:pPr>
        <w:spacing w:after="0" w:line="240" w:lineRule="auto"/>
      </w:pPr>
    </w:p>
    <w:tbl>
      <w:tblPr>
        <w:tblW w:w="9424" w:type="dxa"/>
        <w:tblLook w:val="04A0" w:firstRow="1" w:lastRow="0" w:firstColumn="1" w:lastColumn="0" w:noHBand="0" w:noVBand="1"/>
      </w:tblPr>
      <w:tblGrid>
        <w:gridCol w:w="629"/>
        <w:gridCol w:w="5735"/>
        <w:gridCol w:w="738"/>
        <w:gridCol w:w="774"/>
        <w:gridCol w:w="774"/>
        <w:gridCol w:w="774"/>
      </w:tblGrid>
      <w:tr w:rsidR="006419B0" w:rsidRPr="00D045B7" w14:paraId="4DE5D227" w14:textId="77777777" w:rsidTr="00797A1E">
        <w:trPr>
          <w:trHeight w:val="386"/>
        </w:trPr>
        <w:tc>
          <w:tcPr>
            <w:tcW w:w="629" w:type="dxa"/>
          </w:tcPr>
          <w:p w14:paraId="07658FAF" w14:textId="77777777" w:rsidR="006419B0" w:rsidRPr="00D045B7" w:rsidRDefault="006419B0" w:rsidP="00797A1E">
            <w:pPr>
              <w:pStyle w:val="Heading1"/>
              <w:rPr>
                <w:b w:val="0"/>
                <w:bCs/>
                <w:color w:val="auto"/>
                <w:sz w:val="22"/>
                <w:szCs w:val="22"/>
              </w:rPr>
            </w:pPr>
            <w:bookmarkStart w:id="39" w:name="_Hlk144832529"/>
            <w:r w:rsidRPr="00D045B7">
              <w:rPr>
                <w:bCs/>
                <w:color w:val="auto"/>
                <w:sz w:val="22"/>
                <w:szCs w:val="22"/>
              </w:rPr>
              <w:t>S/N</w:t>
            </w:r>
          </w:p>
        </w:tc>
        <w:tc>
          <w:tcPr>
            <w:tcW w:w="5735" w:type="dxa"/>
          </w:tcPr>
          <w:p w14:paraId="5E45F135" w14:textId="77777777" w:rsidR="006419B0" w:rsidRPr="00D045B7" w:rsidRDefault="006419B0" w:rsidP="00797A1E">
            <w:pPr>
              <w:pStyle w:val="Heading1"/>
              <w:jc w:val="center"/>
              <w:rPr>
                <w:b w:val="0"/>
                <w:bCs/>
                <w:color w:val="auto"/>
                <w:sz w:val="22"/>
                <w:szCs w:val="22"/>
              </w:rPr>
            </w:pPr>
            <w:r>
              <w:rPr>
                <w:bCs/>
                <w:color w:val="auto"/>
                <w:sz w:val="22"/>
                <w:szCs w:val="22"/>
              </w:rPr>
              <w:t>Item statement</w:t>
            </w:r>
          </w:p>
        </w:tc>
        <w:tc>
          <w:tcPr>
            <w:tcW w:w="738" w:type="dxa"/>
          </w:tcPr>
          <w:p w14:paraId="3C4366C8" w14:textId="77777777" w:rsidR="006419B0" w:rsidRPr="00D045B7" w:rsidRDefault="006419B0" w:rsidP="00797A1E">
            <w:pPr>
              <w:pStyle w:val="Heading1"/>
              <w:rPr>
                <w:b w:val="0"/>
                <w:bCs/>
                <w:color w:val="auto"/>
                <w:sz w:val="22"/>
                <w:szCs w:val="22"/>
              </w:rPr>
            </w:pPr>
            <w:r>
              <w:rPr>
                <w:bCs/>
                <w:color w:val="auto"/>
                <w:sz w:val="22"/>
                <w:szCs w:val="22"/>
              </w:rPr>
              <w:t>VHE</w:t>
            </w:r>
          </w:p>
        </w:tc>
        <w:tc>
          <w:tcPr>
            <w:tcW w:w="774" w:type="dxa"/>
          </w:tcPr>
          <w:p w14:paraId="00CAC90C" w14:textId="77777777" w:rsidR="006419B0" w:rsidRPr="00D045B7" w:rsidRDefault="006419B0" w:rsidP="00797A1E">
            <w:pPr>
              <w:pStyle w:val="Heading1"/>
              <w:rPr>
                <w:b w:val="0"/>
                <w:bCs/>
                <w:color w:val="auto"/>
                <w:sz w:val="22"/>
                <w:szCs w:val="22"/>
              </w:rPr>
            </w:pPr>
            <w:r>
              <w:rPr>
                <w:bCs/>
                <w:color w:val="auto"/>
                <w:sz w:val="22"/>
                <w:szCs w:val="22"/>
              </w:rPr>
              <w:t>HE</w:t>
            </w:r>
          </w:p>
        </w:tc>
        <w:tc>
          <w:tcPr>
            <w:tcW w:w="774" w:type="dxa"/>
          </w:tcPr>
          <w:p w14:paraId="7E8F8249" w14:textId="77777777" w:rsidR="006419B0" w:rsidRPr="00D045B7" w:rsidRDefault="006419B0" w:rsidP="00797A1E">
            <w:pPr>
              <w:pStyle w:val="Heading1"/>
              <w:rPr>
                <w:b w:val="0"/>
                <w:bCs/>
                <w:color w:val="auto"/>
                <w:sz w:val="22"/>
                <w:szCs w:val="22"/>
              </w:rPr>
            </w:pPr>
            <w:r>
              <w:rPr>
                <w:bCs/>
                <w:color w:val="auto"/>
                <w:sz w:val="22"/>
                <w:szCs w:val="22"/>
              </w:rPr>
              <w:t>LE</w:t>
            </w:r>
          </w:p>
        </w:tc>
        <w:tc>
          <w:tcPr>
            <w:tcW w:w="774" w:type="dxa"/>
          </w:tcPr>
          <w:p w14:paraId="62861BCF" w14:textId="77777777" w:rsidR="006419B0" w:rsidRPr="00D045B7" w:rsidRDefault="006419B0" w:rsidP="00797A1E">
            <w:pPr>
              <w:pStyle w:val="Heading1"/>
              <w:rPr>
                <w:b w:val="0"/>
                <w:bCs/>
                <w:color w:val="auto"/>
                <w:sz w:val="22"/>
                <w:szCs w:val="22"/>
              </w:rPr>
            </w:pPr>
            <w:r>
              <w:rPr>
                <w:bCs/>
                <w:color w:val="auto"/>
                <w:sz w:val="22"/>
                <w:szCs w:val="22"/>
              </w:rPr>
              <w:t>NA</w:t>
            </w:r>
          </w:p>
        </w:tc>
      </w:tr>
      <w:tr w:rsidR="006419B0" w:rsidRPr="00D045B7" w14:paraId="7F46890D" w14:textId="77777777" w:rsidTr="00797A1E">
        <w:trPr>
          <w:trHeight w:val="386"/>
        </w:trPr>
        <w:tc>
          <w:tcPr>
            <w:tcW w:w="629" w:type="dxa"/>
          </w:tcPr>
          <w:p w14:paraId="04BC08F9" w14:textId="77777777" w:rsidR="006419B0" w:rsidRPr="00AD7D36" w:rsidRDefault="006419B0" w:rsidP="00797A1E">
            <w:pPr>
              <w:pStyle w:val="Heading1"/>
              <w:rPr>
                <w:b w:val="0"/>
                <w:bCs/>
                <w:color w:val="auto"/>
                <w:sz w:val="22"/>
                <w:szCs w:val="22"/>
              </w:rPr>
            </w:pPr>
            <w:r w:rsidRPr="00AD7D36">
              <w:rPr>
                <w:b w:val="0"/>
                <w:bCs/>
                <w:color w:val="auto"/>
                <w:sz w:val="22"/>
                <w:szCs w:val="22"/>
              </w:rPr>
              <w:t>1</w:t>
            </w:r>
          </w:p>
        </w:tc>
        <w:tc>
          <w:tcPr>
            <w:tcW w:w="5735" w:type="dxa"/>
          </w:tcPr>
          <w:p w14:paraId="3CB0F407" w14:textId="77777777" w:rsidR="006419B0" w:rsidRPr="00AD7D36" w:rsidRDefault="006419B0" w:rsidP="00797A1E">
            <w:pPr>
              <w:pStyle w:val="Heading1"/>
              <w:rPr>
                <w:b w:val="0"/>
                <w:bCs/>
                <w:color w:val="auto"/>
                <w:sz w:val="22"/>
                <w:szCs w:val="22"/>
              </w:rPr>
            </w:pPr>
            <w:r w:rsidRPr="00AD7D36">
              <w:rPr>
                <w:b w:val="0"/>
                <w:bCs/>
                <w:color w:val="auto"/>
                <w:sz w:val="22"/>
                <w:szCs w:val="22"/>
              </w:rPr>
              <w:t>Facebook</w:t>
            </w:r>
          </w:p>
        </w:tc>
        <w:tc>
          <w:tcPr>
            <w:tcW w:w="738" w:type="dxa"/>
          </w:tcPr>
          <w:p w14:paraId="6B8E7387" w14:textId="77777777" w:rsidR="006419B0" w:rsidRPr="00AD7D36" w:rsidRDefault="006419B0" w:rsidP="00797A1E">
            <w:pPr>
              <w:pStyle w:val="Heading1"/>
              <w:rPr>
                <w:b w:val="0"/>
                <w:bCs/>
                <w:color w:val="auto"/>
                <w:sz w:val="22"/>
                <w:szCs w:val="22"/>
              </w:rPr>
            </w:pPr>
          </w:p>
        </w:tc>
        <w:tc>
          <w:tcPr>
            <w:tcW w:w="774" w:type="dxa"/>
          </w:tcPr>
          <w:p w14:paraId="52F2EAB8" w14:textId="77777777" w:rsidR="006419B0" w:rsidRPr="00AD7D36" w:rsidRDefault="006419B0" w:rsidP="00797A1E">
            <w:pPr>
              <w:pStyle w:val="Heading1"/>
              <w:rPr>
                <w:b w:val="0"/>
                <w:bCs/>
                <w:color w:val="auto"/>
                <w:sz w:val="22"/>
                <w:szCs w:val="22"/>
              </w:rPr>
            </w:pPr>
          </w:p>
        </w:tc>
        <w:tc>
          <w:tcPr>
            <w:tcW w:w="774" w:type="dxa"/>
          </w:tcPr>
          <w:p w14:paraId="4C23653E" w14:textId="77777777" w:rsidR="006419B0" w:rsidRPr="00AD7D36" w:rsidRDefault="006419B0" w:rsidP="00797A1E">
            <w:pPr>
              <w:pStyle w:val="Heading1"/>
              <w:rPr>
                <w:b w:val="0"/>
                <w:bCs/>
                <w:color w:val="auto"/>
                <w:sz w:val="22"/>
                <w:szCs w:val="22"/>
              </w:rPr>
            </w:pPr>
          </w:p>
        </w:tc>
        <w:tc>
          <w:tcPr>
            <w:tcW w:w="774" w:type="dxa"/>
          </w:tcPr>
          <w:p w14:paraId="04EFD18C" w14:textId="77777777" w:rsidR="006419B0" w:rsidRPr="00AD7D36" w:rsidRDefault="006419B0" w:rsidP="00797A1E">
            <w:pPr>
              <w:pStyle w:val="Heading1"/>
              <w:rPr>
                <w:b w:val="0"/>
                <w:bCs/>
                <w:color w:val="auto"/>
                <w:sz w:val="22"/>
                <w:szCs w:val="22"/>
              </w:rPr>
            </w:pPr>
          </w:p>
        </w:tc>
      </w:tr>
      <w:tr w:rsidR="006419B0" w:rsidRPr="00D045B7" w14:paraId="0B862A1D" w14:textId="77777777" w:rsidTr="00797A1E">
        <w:trPr>
          <w:trHeight w:val="386"/>
        </w:trPr>
        <w:tc>
          <w:tcPr>
            <w:tcW w:w="629" w:type="dxa"/>
          </w:tcPr>
          <w:p w14:paraId="5004A378" w14:textId="77777777" w:rsidR="006419B0" w:rsidRPr="00AD7D36" w:rsidRDefault="006419B0" w:rsidP="00797A1E">
            <w:pPr>
              <w:pStyle w:val="Heading1"/>
              <w:rPr>
                <w:b w:val="0"/>
                <w:bCs/>
                <w:color w:val="auto"/>
                <w:sz w:val="22"/>
                <w:szCs w:val="22"/>
              </w:rPr>
            </w:pPr>
            <w:r w:rsidRPr="00AD7D36">
              <w:rPr>
                <w:b w:val="0"/>
                <w:bCs/>
                <w:color w:val="auto"/>
                <w:sz w:val="22"/>
                <w:szCs w:val="22"/>
              </w:rPr>
              <w:t>2</w:t>
            </w:r>
          </w:p>
        </w:tc>
        <w:tc>
          <w:tcPr>
            <w:tcW w:w="5735" w:type="dxa"/>
          </w:tcPr>
          <w:p w14:paraId="5D001439" w14:textId="77777777" w:rsidR="006419B0" w:rsidRPr="00AD7D36" w:rsidRDefault="006419B0" w:rsidP="00797A1E">
            <w:pPr>
              <w:pStyle w:val="Heading1"/>
              <w:rPr>
                <w:b w:val="0"/>
                <w:bCs/>
                <w:color w:val="auto"/>
                <w:sz w:val="22"/>
                <w:szCs w:val="22"/>
              </w:rPr>
            </w:pPr>
            <w:r w:rsidRPr="00AD7D36">
              <w:rPr>
                <w:b w:val="0"/>
                <w:bCs/>
                <w:color w:val="auto"/>
                <w:sz w:val="22"/>
                <w:szCs w:val="22"/>
              </w:rPr>
              <w:t>WhatsApp</w:t>
            </w:r>
          </w:p>
        </w:tc>
        <w:tc>
          <w:tcPr>
            <w:tcW w:w="738" w:type="dxa"/>
          </w:tcPr>
          <w:p w14:paraId="6714C28B" w14:textId="77777777" w:rsidR="006419B0" w:rsidRPr="00AD7D36" w:rsidRDefault="006419B0" w:rsidP="00797A1E">
            <w:pPr>
              <w:pStyle w:val="Heading1"/>
              <w:rPr>
                <w:b w:val="0"/>
                <w:bCs/>
                <w:color w:val="auto"/>
                <w:sz w:val="22"/>
                <w:szCs w:val="22"/>
              </w:rPr>
            </w:pPr>
          </w:p>
        </w:tc>
        <w:tc>
          <w:tcPr>
            <w:tcW w:w="774" w:type="dxa"/>
          </w:tcPr>
          <w:p w14:paraId="227847A8" w14:textId="77777777" w:rsidR="006419B0" w:rsidRPr="00AD7D36" w:rsidRDefault="006419B0" w:rsidP="00797A1E">
            <w:pPr>
              <w:pStyle w:val="Heading1"/>
              <w:rPr>
                <w:b w:val="0"/>
                <w:bCs/>
                <w:color w:val="auto"/>
                <w:sz w:val="22"/>
                <w:szCs w:val="22"/>
              </w:rPr>
            </w:pPr>
          </w:p>
        </w:tc>
        <w:tc>
          <w:tcPr>
            <w:tcW w:w="774" w:type="dxa"/>
          </w:tcPr>
          <w:p w14:paraId="7B61C6DA" w14:textId="77777777" w:rsidR="006419B0" w:rsidRPr="00AD7D36" w:rsidRDefault="006419B0" w:rsidP="00797A1E">
            <w:pPr>
              <w:pStyle w:val="Heading1"/>
              <w:rPr>
                <w:b w:val="0"/>
                <w:bCs/>
                <w:color w:val="auto"/>
                <w:sz w:val="22"/>
                <w:szCs w:val="22"/>
              </w:rPr>
            </w:pPr>
          </w:p>
        </w:tc>
        <w:tc>
          <w:tcPr>
            <w:tcW w:w="774" w:type="dxa"/>
          </w:tcPr>
          <w:p w14:paraId="71169CB1" w14:textId="77777777" w:rsidR="006419B0" w:rsidRPr="00AD7D36" w:rsidRDefault="006419B0" w:rsidP="00797A1E">
            <w:pPr>
              <w:pStyle w:val="Heading1"/>
              <w:rPr>
                <w:b w:val="0"/>
                <w:bCs/>
                <w:color w:val="auto"/>
                <w:sz w:val="22"/>
                <w:szCs w:val="22"/>
              </w:rPr>
            </w:pPr>
          </w:p>
        </w:tc>
      </w:tr>
      <w:tr w:rsidR="006419B0" w:rsidRPr="00D045B7" w14:paraId="434139C1" w14:textId="77777777" w:rsidTr="00797A1E">
        <w:trPr>
          <w:trHeight w:val="386"/>
        </w:trPr>
        <w:tc>
          <w:tcPr>
            <w:tcW w:w="629" w:type="dxa"/>
          </w:tcPr>
          <w:p w14:paraId="350A5F18" w14:textId="77777777" w:rsidR="006419B0" w:rsidRPr="00AD7D36" w:rsidRDefault="006419B0" w:rsidP="00797A1E">
            <w:pPr>
              <w:pStyle w:val="Heading1"/>
              <w:rPr>
                <w:b w:val="0"/>
                <w:bCs/>
                <w:color w:val="auto"/>
                <w:sz w:val="22"/>
                <w:szCs w:val="22"/>
              </w:rPr>
            </w:pPr>
            <w:r w:rsidRPr="00AD7D36">
              <w:rPr>
                <w:b w:val="0"/>
                <w:bCs/>
                <w:color w:val="auto"/>
                <w:sz w:val="22"/>
                <w:szCs w:val="22"/>
              </w:rPr>
              <w:t>3</w:t>
            </w:r>
          </w:p>
        </w:tc>
        <w:tc>
          <w:tcPr>
            <w:tcW w:w="5735" w:type="dxa"/>
          </w:tcPr>
          <w:p w14:paraId="69EEFD46"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LinkedIn </w:t>
            </w:r>
          </w:p>
        </w:tc>
        <w:tc>
          <w:tcPr>
            <w:tcW w:w="738" w:type="dxa"/>
          </w:tcPr>
          <w:p w14:paraId="1077534E" w14:textId="77777777" w:rsidR="006419B0" w:rsidRPr="00AD7D36" w:rsidRDefault="006419B0" w:rsidP="00797A1E">
            <w:pPr>
              <w:pStyle w:val="Heading1"/>
              <w:rPr>
                <w:b w:val="0"/>
                <w:bCs/>
                <w:color w:val="auto"/>
                <w:sz w:val="22"/>
                <w:szCs w:val="22"/>
              </w:rPr>
            </w:pPr>
          </w:p>
        </w:tc>
        <w:tc>
          <w:tcPr>
            <w:tcW w:w="774" w:type="dxa"/>
          </w:tcPr>
          <w:p w14:paraId="4CC387E4" w14:textId="77777777" w:rsidR="006419B0" w:rsidRPr="00AD7D36" w:rsidRDefault="006419B0" w:rsidP="00797A1E">
            <w:pPr>
              <w:pStyle w:val="Heading1"/>
              <w:rPr>
                <w:b w:val="0"/>
                <w:bCs/>
                <w:color w:val="auto"/>
                <w:sz w:val="22"/>
                <w:szCs w:val="22"/>
              </w:rPr>
            </w:pPr>
          </w:p>
        </w:tc>
        <w:tc>
          <w:tcPr>
            <w:tcW w:w="774" w:type="dxa"/>
          </w:tcPr>
          <w:p w14:paraId="04410448" w14:textId="77777777" w:rsidR="006419B0" w:rsidRPr="00AD7D36" w:rsidRDefault="006419B0" w:rsidP="00797A1E">
            <w:pPr>
              <w:pStyle w:val="Heading1"/>
              <w:rPr>
                <w:b w:val="0"/>
                <w:bCs/>
                <w:color w:val="auto"/>
                <w:sz w:val="22"/>
                <w:szCs w:val="22"/>
              </w:rPr>
            </w:pPr>
          </w:p>
        </w:tc>
        <w:tc>
          <w:tcPr>
            <w:tcW w:w="774" w:type="dxa"/>
          </w:tcPr>
          <w:p w14:paraId="4D4DF873" w14:textId="77777777" w:rsidR="006419B0" w:rsidRPr="00AD7D36" w:rsidRDefault="006419B0" w:rsidP="00797A1E">
            <w:pPr>
              <w:pStyle w:val="Heading1"/>
              <w:rPr>
                <w:b w:val="0"/>
                <w:bCs/>
                <w:color w:val="auto"/>
                <w:sz w:val="22"/>
                <w:szCs w:val="22"/>
              </w:rPr>
            </w:pPr>
          </w:p>
        </w:tc>
      </w:tr>
      <w:tr w:rsidR="006419B0" w:rsidRPr="00D045B7" w14:paraId="18481AFD" w14:textId="77777777" w:rsidTr="00797A1E">
        <w:trPr>
          <w:trHeight w:val="386"/>
        </w:trPr>
        <w:tc>
          <w:tcPr>
            <w:tcW w:w="629" w:type="dxa"/>
          </w:tcPr>
          <w:p w14:paraId="3851831F" w14:textId="77777777" w:rsidR="006419B0" w:rsidRPr="00AD7D36" w:rsidRDefault="006419B0" w:rsidP="00797A1E">
            <w:pPr>
              <w:pStyle w:val="Heading1"/>
              <w:rPr>
                <w:b w:val="0"/>
                <w:bCs/>
                <w:color w:val="auto"/>
                <w:sz w:val="22"/>
                <w:szCs w:val="22"/>
              </w:rPr>
            </w:pPr>
            <w:r w:rsidRPr="00AD7D36">
              <w:rPr>
                <w:b w:val="0"/>
                <w:bCs/>
                <w:color w:val="auto"/>
                <w:sz w:val="22"/>
                <w:szCs w:val="22"/>
              </w:rPr>
              <w:t>4</w:t>
            </w:r>
          </w:p>
        </w:tc>
        <w:tc>
          <w:tcPr>
            <w:tcW w:w="5735" w:type="dxa"/>
          </w:tcPr>
          <w:p w14:paraId="2A200638" w14:textId="77777777" w:rsidR="006419B0" w:rsidRPr="00AD7D36" w:rsidRDefault="006419B0" w:rsidP="00797A1E">
            <w:pPr>
              <w:pStyle w:val="Heading1"/>
              <w:rPr>
                <w:b w:val="0"/>
                <w:bCs/>
                <w:color w:val="auto"/>
                <w:sz w:val="22"/>
                <w:szCs w:val="22"/>
              </w:rPr>
            </w:pPr>
            <w:r w:rsidRPr="00AD7D36">
              <w:rPr>
                <w:b w:val="0"/>
                <w:bCs/>
                <w:color w:val="auto"/>
                <w:sz w:val="22"/>
                <w:szCs w:val="22"/>
              </w:rPr>
              <w:t>Zoom</w:t>
            </w:r>
          </w:p>
        </w:tc>
        <w:tc>
          <w:tcPr>
            <w:tcW w:w="738" w:type="dxa"/>
          </w:tcPr>
          <w:p w14:paraId="299B5089" w14:textId="77777777" w:rsidR="006419B0" w:rsidRPr="00AD7D36" w:rsidRDefault="006419B0" w:rsidP="00797A1E">
            <w:pPr>
              <w:pStyle w:val="Heading1"/>
              <w:rPr>
                <w:b w:val="0"/>
                <w:bCs/>
                <w:color w:val="auto"/>
                <w:sz w:val="22"/>
                <w:szCs w:val="22"/>
              </w:rPr>
            </w:pPr>
          </w:p>
        </w:tc>
        <w:tc>
          <w:tcPr>
            <w:tcW w:w="774" w:type="dxa"/>
          </w:tcPr>
          <w:p w14:paraId="466D6878" w14:textId="77777777" w:rsidR="006419B0" w:rsidRPr="00AD7D36" w:rsidRDefault="006419B0" w:rsidP="00797A1E">
            <w:pPr>
              <w:pStyle w:val="Heading1"/>
              <w:rPr>
                <w:b w:val="0"/>
                <w:bCs/>
                <w:color w:val="auto"/>
                <w:sz w:val="22"/>
                <w:szCs w:val="22"/>
              </w:rPr>
            </w:pPr>
          </w:p>
        </w:tc>
        <w:tc>
          <w:tcPr>
            <w:tcW w:w="774" w:type="dxa"/>
          </w:tcPr>
          <w:p w14:paraId="6E4D8F1E" w14:textId="77777777" w:rsidR="006419B0" w:rsidRPr="00AD7D36" w:rsidRDefault="006419B0" w:rsidP="00797A1E">
            <w:pPr>
              <w:pStyle w:val="Heading1"/>
              <w:rPr>
                <w:b w:val="0"/>
                <w:bCs/>
                <w:color w:val="auto"/>
                <w:sz w:val="22"/>
                <w:szCs w:val="22"/>
              </w:rPr>
            </w:pPr>
          </w:p>
        </w:tc>
        <w:tc>
          <w:tcPr>
            <w:tcW w:w="774" w:type="dxa"/>
          </w:tcPr>
          <w:p w14:paraId="307875B3" w14:textId="77777777" w:rsidR="006419B0" w:rsidRPr="00AD7D36" w:rsidRDefault="006419B0" w:rsidP="00797A1E">
            <w:pPr>
              <w:pStyle w:val="Heading1"/>
              <w:rPr>
                <w:b w:val="0"/>
                <w:bCs/>
                <w:color w:val="auto"/>
                <w:sz w:val="22"/>
                <w:szCs w:val="22"/>
              </w:rPr>
            </w:pPr>
          </w:p>
        </w:tc>
      </w:tr>
      <w:tr w:rsidR="006419B0" w:rsidRPr="00D045B7" w14:paraId="379AF9BD" w14:textId="77777777" w:rsidTr="00797A1E">
        <w:trPr>
          <w:trHeight w:val="386"/>
        </w:trPr>
        <w:tc>
          <w:tcPr>
            <w:tcW w:w="629" w:type="dxa"/>
          </w:tcPr>
          <w:p w14:paraId="21400FEA" w14:textId="77777777" w:rsidR="006419B0" w:rsidRPr="00AD7D36" w:rsidRDefault="006419B0" w:rsidP="00797A1E">
            <w:pPr>
              <w:pStyle w:val="Heading1"/>
              <w:rPr>
                <w:b w:val="0"/>
                <w:bCs/>
                <w:color w:val="auto"/>
                <w:sz w:val="22"/>
                <w:szCs w:val="22"/>
              </w:rPr>
            </w:pPr>
            <w:r w:rsidRPr="00AD7D36">
              <w:rPr>
                <w:b w:val="0"/>
                <w:bCs/>
                <w:color w:val="auto"/>
                <w:sz w:val="22"/>
                <w:szCs w:val="22"/>
              </w:rPr>
              <w:t>5</w:t>
            </w:r>
          </w:p>
        </w:tc>
        <w:tc>
          <w:tcPr>
            <w:tcW w:w="5735" w:type="dxa"/>
          </w:tcPr>
          <w:p w14:paraId="31AF39BC"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Telegram </w:t>
            </w:r>
          </w:p>
        </w:tc>
        <w:tc>
          <w:tcPr>
            <w:tcW w:w="738" w:type="dxa"/>
          </w:tcPr>
          <w:p w14:paraId="2A469DD7" w14:textId="77777777" w:rsidR="006419B0" w:rsidRPr="00AD7D36" w:rsidRDefault="006419B0" w:rsidP="00797A1E">
            <w:pPr>
              <w:pStyle w:val="Heading1"/>
              <w:rPr>
                <w:b w:val="0"/>
                <w:bCs/>
                <w:color w:val="auto"/>
                <w:sz w:val="22"/>
                <w:szCs w:val="22"/>
              </w:rPr>
            </w:pPr>
          </w:p>
        </w:tc>
        <w:tc>
          <w:tcPr>
            <w:tcW w:w="774" w:type="dxa"/>
          </w:tcPr>
          <w:p w14:paraId="722211F3" w14:textId="77777777" w:rsidR="006419B0" w:rsidRPr="00AD7D36" w:rsidRDefault="006419B0" w:rsidP="00797A1E">
            <w:pPr>
              <w:pStyle w:val="Heading1"/>
              <w:rPr>
                <w:b w:val="0"/>
                <w:bCs/>
                <w:color w:val="auto"/>
                <w:sz w:val="22"/>
                <w:szCs w:val="22"/>
              </w:rPr>
            </w:pPr>
          </w:p>
        </w:tc>
        <w:tc>
          <w:tcPr>
            <w:tcW w:w="774" w:type="dxa"/>
          </w:tcPr>
          <w:p w14:paraId="2017971B" w14:textId="77777777" w:rsidR="006419B0" w:rsidRPr="00AD7D36" w:rsidRDefault="006419B0" w:rsidP="00797A1E">
            <w:pPr>
              <w:pStyle w:val="Heading1"/>
              <w:rPr>
                <w:b w:val="0"/>
                <w:bCs/>
                <w:color w:val="auto"/>
                <w:sz w:val="22"/>
                <w:szCs w:val="22"/>
              </w:rPr>
            </w:pPr>
          </w:p>
        </w:tc>
        <w:tc>
          <w:tcPr>
            <w:tcW w:w="774" w:type="dxa"/>
          </w:tcPr>
          <w:p w14:paraId="440CBC27" w14:textId="77777777" w:rsidR="006419B0" w:rsidRPr="00AD7D36" w:rsidRDefault="006419B0" w:rsidP="00797A1E">
            <w:pPr>
              <w:pStyle w:val="Heading1"/>
              <w:rPr>
                <w:b w:val="0"/>
                <w:bCs/>
                <w:color w:val="auto"/>
                <w:sz w:val="22"/>
                <w:szCs w:val="22"/>
              </w:rPr>
            </w:pPr>
          </w:p>
        </w:tc>
      </w:tr>
      <w:tr w:rsidR="006419B0" w:rsidRPr="00D045B7" w14:paraId="5DD87127" w14:textId="77777777" w:rsidTr="00797A1E">
        <w:trPr>
          <w:trHeight w:val="386"/>
        </w:trPr>
        <w:tc>
          <w:tcPr>
            <w:tcW w:w="629" w:type="dxa"/>
          </w:tcPr>
          <w:p w14:paraId="4F6B8BC5" w14:textId="77777777" w:rsidR="006419B0" w:rsidRPr="00AD7D36" w:rsidRDefault="006419B0" w:rsidP="00797A1E">
            <w:pPr>
              <w:pStyle w:val="Heading1"/>
              <w:rPr>
                <w:b w:val="0"/>
                <w:bCs/>
                <w:color w:val="auto"/>
                <w:sz w:val="22"/>
                <w:szCs w:val="22"/>
              </w:rPr>
            </w:pPr>
            <w:r w:rsidRPr="00AD7D36">
              <w:rPr>
                <w:b w:val="0"/>
                <w:bCs/>
                <w:color w:val="auto"/>
                <w:sz w:val="22"/>
                <w:szCs w:val="22"/>
              </w:rPr>
              <w:t>6</w:t>
            </w:r>
          </w:p>
        </w:tc>
        <w:tc>
          <w:tcPr>
            <w:tcW w:w="5735" w:type="dxa"/>
          </w:tcPr>
          <w:p w14:paraId="6BDDE2AD"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Twitter </w:t>
            </w:r>
          </w:p>
        </w:tc>
        <w:tc>
          <w:tcPr>
            <w:tcW w:w="738" w:type="dxa"/>
          </w:tcPr>
          <w:p w14:paraId="3A4DE615" w14:textId="77777777" w:rsidR="006419B0" w:rsidRPr="00AD7D36" w:rsidRDefault="006419B0" w:rsidP="00797A1E">
            <w:pPr>
              <w:pStyle w:val="Heading1"/>
              <w:rPr>
                <w:b w:val="0"/>
                <w:bCs/>
                <w:color w:val="auto"/>
                <w:sz w:val="22"/>
                <w:szCs w:val="22"/>
              </w:rPr>
            </w:pPr>
          </w:p>
        </w:tc>
        <w:tc>
          <w:tcPr>
            <w:tcW w:w="774" w:type="dxa"/>
          </w:tcPr>
          <w:p w14:paraId="5980885F" w14:textId="77777777" w:rsidR="006419B0" w:rsidRPr="00AD7D36" w:rsidRDefault="006419B0" w:rsidP="00797A1E">
            <w:pPr>
              <w:pStyle w:val="Heading1"/>
              <w:rPr>
                <w:b w:val="0"/>
                <w:bCs/>
                <w:color w:val="auto"/>
                <w:sz w:val="22"/>
                <w:szCs w:val="22"/>
              </w:rPr>
            </w:pPr>
          </w:p>
        </w:tc>
        <w:tc>
          <w:tcPr>
            <w:tcW w:w="774" w:type="dxa"/>
          </w:tcPr>
          <w:p w14:paraId="32FC8F10" w14:textId="77777777" w:rsidR="006419B0" w:rsidRPr="00AD7D36" w:rsidRDefault="006419B0" w:rsidP="00797A1E">
            <w:pPr>
              <w:pStyle w:val="Heading1"/>
              <w:rPr>
                <w:b w:val="0"/>
                <w:bCs/>
                <w:color w:val="auto"/>
                <w:sz w:val="22"/>
                <w:szCs w:val="22"/>
              </w:rPr>
            </w:pPr>
          </w:p>
        </w:tc>
        <w:tc>
          <w:tcPr>
            <w:tcW w:w="774" w:type="dxa"/>
          </w:tcPr>
          <w:p w14:paraId="1E091788" w14:textId="77777777" w:rsidR="006419B0" w:rsidRPr="00AD7D36" w:rsidRDefault="006419B0" w:rsidP="00797A1E">
            <w:pPr>
              <w:pStyle w:val="Heading1"/>
              <w:rPr>
                <w:b w:val="0"/>
                <w:bCs/>
                <w:color w:val="auto"/>
                <w:sz w:val="22"/>
                <w:szCs w:val="22"/>
              </w:rPr>
            </w:pPr>
          </w:p>
        </w:tc>
      </w:tr>
      <w:tr w:rsidR="006419B0" w:rsidRPr="00D045B7" w14:paraId="764294C9" w14:textId="77777777" w:rsidTr="00797A1E">
        <w:trPr>
          <w:trHeight w:val="386"/>
        </w:trPr>
        <w:tc>
          <w:tcPr>
            <w:tcW w:w="629" w:type="dxa"/>
          </w:tcPr>
          <w:p w14:paraId="5379E093" w14:textId="77777777" w:rsidR="006419B0" w:rsidRPr="00AD7D36" w:rsidRDefault="006419B0" w:rsidP="00797A1E">
            <w:pPr>
              <w:pStyle w:val="Heading1"/>
              <w:rPr>
                <w:b w:val="0"/>
                <w:bCs/>
                <w:color w:val="auto"/>
                <w:sz w:val="22"/>
                <w:szCs w:val="22"/>
              </w:rPr>
            </w:pPr>
            <w:r w:rsidRPr="00AD7D36">
              <w:rPr>
                <w:b w:val="0"/>
                <w:bCs/>
                <w:color w:val="auto"/>
                <w:sz w:val="22"/>
                <w:szCs w:val="22"/>
              </w:rPr>
              <w:t>7</w:t>
            </w:r>
          </w:p>
        </w:tc>
        <w:tc>
          <w:tcPr>
            <w:tcW w:w="5735" w:type="dxa"/>
          </w:tcPr>
          <w:p w14:paraId="05A94777"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Skype </w:t>
            </w:r>
          </w:p>
        </w:tc>
        <w:tc>
          <w:tcPr>
            <w:tcW w:w="738" w:type="dxa"/>
          </w:tcPr>
          <w:p w14:paraId="4A274E76" w14:textId="77777777" w:rsidR="006419B0" w:rsidRPr="00AD7D36" w:rsidRDefault="006419B0" w:rsidP="00797A1E">
            <w:pPr>
              <w:pStyle w:val="Heading1"/>
              <w:rPr>
                <w:b w:val="0"/>
                <w:bCs/>
                <w:color w:val="auto"/>
                <w:sz w:val="22"/>
                <w:szCs w:val="22"/>
              </w:rPr>
            </w:pPr>
          </w:p>
        </w:tc>
        <w:tc>
          <w:tcPr>
            <w:tcW w:w="774" w:type="dxa"/>
          </w:tcPr>
          <w:p w14:paraId="60F9E17A" w14:textId="77777777" w:rsidR="006419B0" w:rsidRPr="00AD7D36" w:rsidRDefault="006419B0" w:rsidP="00797A1E">
            <w:pPr>
              <w:pStyle w:val="Heading1"/>
              <w:rPr>
                <w:b w:val="0"/>
                <w:bCs/>
                <w:color w:val="auto"/>
                <w:sz w:val="22"/>
                <w:szCs w:val="22"/>
              </w:rPr>
            </w:pPr>
          </w:p>
        </w:tc>
        <w:tc>
          <w:tcPr>
            <w:tcW w:w="774" w:type="dxa"/>
          </w:tcPr>
          <w:p w14:paraId="6D4BF2A3" w14:textId="77777777" w:rsidR="006419B0" w:rsidRPr="00AD7D36" w:rsidRDefault="006419B0" w:rsidP="00797A1E">
            <w:pPr>
              <w:pStyle w:val="Heading1"/>
              <w:rPr>
                <w:b w:val="0"/>
                <w:bCs/>
                <w:color w:val="auto"/>
                <w:sz w:val="22"/>
                <w:szCs w:val="22"/>
              </w:rPr>
            </w:pPr>
          </w:p>
        </w:tc>
        <w:tc>
          <w:tcPr>
            <w:tcW w:w="774" w:type="dxa"/>
          </w:tcPr>
          <w:p w14:paraId="15A857F2" w14:textId="77777777" w:rsidR="006419B0" w:rsidRPr="00AD7D36" w:rsidRDefault="006419B0" w:rsidP="00797A1E">
            <w:pPr>
              <w:pStyle w:val="Heading1"/>
              <w:rPr>
                <w:b w:val="0"/>
                <w:bCs/>
                <w:color w:val="auto"/>
                <w:sz w:val="22"/>
                <w:szCs w:val="22"/>
              </w:rPr>
            </w:pPr>
          </w:p>
        </w:tc>
      </w:tr>
      <w:tr w:rsidR="006419B0" w:rsidRPr="00D045B7" w14:paraId="47F60654" w14:textId="77777777" w:rsidTr="00797A1E">
        <w:trPr>
          <w:trHeight w:val="386"/>
        </w:trPr>
        <w:tc>
          <w:tcPr>
            <w:tcW w:w="629" w:type="dxa"/>
          </w:tcPr>
          <w:p w14:paraId="7352D3DC" w14:textId="77777777" w:rsidR="006419B0" w:rsidRPr="00AD7D36" w:rsidRDefault="006419B0" w:rsidP="00797A1E">
            <w:pPr>
              <w:pStyle w:val="Heading1"/>
              <w:rPr>
                <w:b w:val="0"/>
                <w:bCs/>
                <w:color w:val="auto"/>
                <w:sz w:val="22"/>
                <w:szCs w:val="22"/>
              </w:rPr>
            </w:pPr>
            <w:r w:rsidRPr="00AD7D36">
              <w:rPr>
                <w:b w:val="0"/>
                <w:bCs/>
                <w:color w:val="auto"/>
                <w:sz w:val="22"/>
                <w:szCs w:val="22"/>
              </w:rPr>
              <w:t>8</w:t>
            </w:r>
          </w:p>
        </w:tc>
        <w:tc>
          <w:tcPr>
            <w:tcW w:w="5735" w:type="dxa"/>
          </w:tcPr>
          <w:p w14:paraId="4B968E0A"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YouTube </w:t>
            </w:r>
          </w:p>
        </w:tc>
        <w:tc>
          <w:tcPr>
            <w:tcW w:w="738" w:type="dxa"/>
          </w:tcPr>
          <w:p w14:paraId="69D3FDDB" w14:textId="77777777" w:rsidR="006419B0" w:rsidRPr="00AD7D36" w:rsidRDefault="006419B0" w:rsidP="00797A1E">
            <w:pPr>
              <w:pStyle w:val="Heading1"/>
              <w:rPr>
                <w:b w:val="0"/>
                <w:bCs/>
                <w:color w:val="auto"/>
                <w:sz w:val="22"/>
                <w:szCs w:val="22"/>
              </w:rPr>
            </w:pPr>
          </w:p>
        </w:tc>
        <w:tc>
          <w:tcPr>
            <w:tcW w:w="774" w:type="dxa"/>
          </w:tcPr>
          <w:p w14:paraId="04BEADCD" w14:textId="77777777" w:rsidR="006419B0" w:rsidRPr="00AD7D36" w:rsidRDefault="006419B0" w:rsidP="00797A1E">
            <w:pPr>
              <w:pStyle w:val="Heading1"/>
              <w:rPr>
                <w:b w:val="0"/>
                <w:bCs/>
                <w:color w:val="auto"/>
                <w:sz w:val="22"/>
                <w:szCs w:val="22"/>
              </w:rPr>
            </w:pPr>
          </w:p>
        </w:tc>
        <w:tc>
          <w:tcPr>
            <w:tcW w:w="774" w:type="dxa"/>
          </w:tcPr>
          <w:p w14:paraId="221E52E3" w14:textId="77777777" w:rsidR="006419B0" w:rsidRPr="00AD7D36" w:rsidRDefault="006419B0" w:rsidP="00797A1E">
            <w:pPr>
              <w:pStyle w:val="Heading1"/>
              <w:rPr>
                <w:b w:val="0"/>
                <w:bCs/>
                <w:color w:val="auto"/>
                <w:sz w:val="22"/>
                <w:szCs w:val="22"/>
              </w:rPr>
            </w:pPr>
          </w:p>
        </w:tc>
        <w:tc>
          <w:tcPr>
            <w:tcW w:w="774" w:type="dxa"/>
          </w:tcPr>
          <w:p w14:paraId="005E97E6" w14:textId="77777777" w:rsidR="006419B0" w:rsidRPr="00AD7D36" w:rsidRDefault="006419B0" w:rsidP="00797A1E">
            <w:pPr>
              <w:pStyle w:val="Heading1"/>
              <w:rPr>
                <w:b w:val="0"/>
                <w:bCs/>
                <w:color w:val="auto"/>
                <w:sz w:val="22"/>
                <w:szCs w:val="22"/>
              </w:rPr>
            </w:pPr>
          </w:p>
        </w:tc>
      </w:tr>
      <w:tr w:rsidR="006419B0" w:rsidRPr="00D045B7" w14:paraId="71EC05CA" w14:textId="77777777" w:rsidTr="00797A1E">
        <w:trPr>
          <w:trHeight w:val="386"/>
        </w:trPr>
        <w:tc>
          <w:tcPr>
            <w:tcW w:w="629" w:type="dxa"/>
          </w:tcPr>
          <w:p w14:paraId="445DB210" w14:textId="77777777" w:rsidR="006419B0" w:rsidRPr="00AD7D36" w:rsidRDefault="006419B0" w:rsidP="00797A1E">
            <w:pPr>
              <w:pStyle w:val="Heading1"/>
              <w:rPr>
                <w:b w:val="0"/>
                <w:bCs/>
                <w:color w:val="auto"/>
                <w:sz w:val="22"/>
                <w:szCs w:val="22"/>
              </w:rPr>
            </w:pPr>
            <w:r w:rsidRPr="00AD7D36">
              <w:rPr>
                <w:b w:val="0"/>
                <w:bCs/>
                <w:color w:val="auto"/>
                <w:sz w:val="22"/>
                <w:szCs w:val="22"/>
              </w:rPr>
              <w:t>9</w:t>
            </w:r>
          </w:p>
        </w:tc>
        <w:tc>
          <w:tcPr>
            <w:tcW w:w="5735" w:type="dxa"/>
          </w:tcPr>
          <w:p w14:paraId="5984E71A" w14:textId="77777777" w:rsidR="006419B0" w:rsidRPr="00AD7D36" w:rsidRDefault="006419B0" w:rsidP="00797A1E">
            <w:pPr>
              <w:pStyle w:val="Heading1"/>
              <w:rPr>
                <w:b w:val="0"/>
                <w:bCs/>
                <w:color w:val="auto"/>
                <w:sz w:val="22"/>
                <w:szCs w:val="22"/>
              </w:rPr>
            </w:pPr>
            <w:r w:rsidRPr="00AD7D36">
              <w:rPr>
                <w:b w:val="0"/>
                <w:bCs/>
                <w:color w:val="auto"/>
                <w:sz w:val="22"/>
                <w:szCs w:val="22"/>
              </w:rPr>
              <w:t>Google +</w:t>
            </w:r>
          </w:p>
        </w:tc>
        <w:tc>
          <w:tcPr>
            <w:tcW w:w="738" w:type="dxa"/>
          </w:tcPr>
          <w:p w14:paraId="5AA2C1BC" w14:textId="77777777" w:rsidR="006419B0" w:rsidRPr="00AD7D36" w:rsidRDefault="006419B0" w:rsidP="00797A1E">
            <w:pPr>
              <w:pStyle w:val="Heading1"/>
              <w:rPr>
                <w:b w:val="0"/>
                <w:bCs/>
                <w:color w:val="auto"/>
                <w:sz w:val="22"/>
                <w:szCs w:val="22"/>
              </w:rPr>
            </w:pPr>
          </w:p>
        </w:tc>
        <w:tc>
          <w:tcPr>
            <w:tcW w:w="774" w:type="dxa"/>
          </w:tcPr>
          <w:p w14:paraId="30EF3BB7" w14:textId="77777777" w:rsidR="006419B0" w:rsidRPr="00AD7D36" w:rsidRDefault="006419B0" w:rsidP="00797A1E">
            <w:pPr>
              <w:pStyle w:val="Heading1"/>
              <w:rPr>
                <w:b w:val="0"/>
                <w:bCs/>
                <w:color w:val="auto"/>
                <w:sz w:val="22"/>
                <w:szCs w:val="22"/>
              </w:rPr>
            </w:pPr>
          </w:p>
        </w:tc>
        <w:tc>
          <w:tcPr>
            <w:tcW w:w="774" w:type="dxa"/>
          </w:tcPr>
          <w:p w14:paraId="64D29CF7" w14:textId="77777777" w:rsidR="006419B0" w:rsidRPr="00AD7D36" w:rsidRDefault="006419B0" w:rsidP="00797A1E">
            <w:pPr>
              <w:pStyle w:val="Heading1"/>
              <w:rPr>
                <w:b w:val="0"/>
                <w:bCs/>
                <w:color w:val="auto"/>
                <w:sz w:val="22"/>
                <w:szCs w:val="22"/>
              </w:rPr>
            </w:pPr>
          </w:p>
        </w:tc>
        <w:tc>
          <w:tcPr>
            <w:tcW w:w="774" w:type="dxa"/>
          </w:tcPr>
          <w:p w14:paraId="7EDCA67D" w14:textId="77777777" w:rsidR="006419B0" w:rsidRPr="00AD7D36" w:rsidRDefault="006419B0" w:rsidP="00797A1E">
            <w:pPr>
              <w:pStyle w:val="Heading1"/>
              <w:rPr>
                <w:b w:val="0"/>
                <w:bCs/>
                <w:color w:val="auto"/>
                <w:sz w:val="22"/>
                <w:szCs w:val="22"/>
              </w:rPr>
            </w:pPr>
          </w:p>
        </w:tc>
      </w:tr>
      <w:tr w:rsidR="006419B0" w:rsidRPr="00D045B7" w14:paraId="510B3A1D" w14:textId="77777777" w:rsidTr="00797A1E">
        <w:trPr>
          <w:trHeight w:val="386"/>
        </w:trPr>
        <w:tc>
          <w:tcPr>
            <w:tcW w:w="629" w:type="dxa"/>
          </w:tcPr>
          <w:p w14:paraId="06A7044E" w14:textId="77777777" w:rsidR="006419B0" w:rsidRPr="00AD7D36" w:rsidRDefault="006419B0" w:rsidP="00797A1E">
            <w:pPr>
              <w:pStyle w:val="Heading1"/>
              <w:rPr>
                <w:b w:val="0"/>
                <w:bCs/>
                <w:color w:val="auto"/>
                <w:sz w:val="22"/>
                <w:szCs w:val="22"/>
              </w:rPr>
            </w:pPr>
            <w:r w:rsidRPr="00AD7D36">
              <w:rPr>
                <w:b w:val="0"/>
                <w:bCs/>
                <w:color w:val="auto"/>
                <w:sz w:val="22"/>
                <w:szCs w:val="22"/>
              </w:rPr>
              <w:t>10</w:t>
            </w:r>
          </w:p>
        </w:tc>
        <w:tc>
          <w:tcPr>
            <w:tcW w:w="5735" w:type="dxa"/>
          </w:tcPr>
          <w:p w14:paraId="505CE9CB"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Instagram </w:t>
            </w:r>
          </w:p>
        </w:tc>
        <w:tc>
          <w:tcPr>
            <w:tcW w:w="738" w:type="dxa"/>
          </w:tcPr>
          <w:p w14:paraId="1781F933" w14:textId="77777777" w:rsidR="006419B0" w:rsidRPr="00AD7D36" w:rsidRDefault="006419B0" w:rsidP="00797A1E">
            <w:pPr>
              <w:pStyle w:val="Heading1"/>
              <w:rPr>
                <w:b w:val="0"/>
                <w:bCs/>
                <w:color w:val="auto"/>
                <w:sz w:val="22"/>
                <w:szCs w:val="22"/>
              </w:rPr>
            </w:pPr>
          </w:p>
        </w:tc>
        <w:tc>
          <w:tcPr>
            <w:tcW w:w="774" w:type="dxa"/>
          </w:tcPr>
          <w:p w14:paraId="7041D4F1" w14:textId="77777777" w:rsidR="006419B0" w:rsidRPr="00AD7D36" w:rsidRDefault="006419B0" w:rsidP="00797A1E">
            <w:pPr>
              <w:pStyle w:val="Heading1"/>
              <w:rPr>
                <w:b w:val="0"/>
                <w:bCs/>
                <w:color w:val="auto"/>
                <w:sz w:val="22"/>
                <w:szCs w:val="22"/>
              </w:rPr>
            </w:pPr>
          </w:p>
        </w:tc>
        <w:tc>
          <w:tcPr>
            <w:tcW w:w="774" w:type="dxa"/>
          </w:tcPr>
          <w:p w14:paraId="28932354" w14:textId="77777777" w:rsidR="006419B0" w:rsidRPr="00AD7D36" w:rsidRDefault="006419B0" w:rsidP="00797A1E">
            <w:pPr>
              <w:pStyle w:val="Heading1"/>
              <w:rPr>
                <w:b w:val="0"/>
                <w:bCs/>
                <w:color w:val="auto"/>
                <w:sz w:val="22"/>
                <w:szCs w:val="22"/>
              </w:rPr>
            </w:pPr>
          </w:p>
        </w:tc>
        <w:tc>
          <w:tcPr>
            <w:tcW w:w="774" w:type="dxa"/>
          </w:tcPr>
          <w:p w14:paraId="2FBF1812" w14:textId="77777777" w:rsidR="006419B0" w:rsidRPr="00AD7D36" w:rsidRDefault="006419B0" w:rsidP="00797A1E">
            <w:pPr>
              <w:pStyle w:val="Heading1"/>
              <w:rPr>
                <w:b w:val="0"/>
                <w:bCs/>
                <w:color w:val="auto"/>
                <w:sz w:val="22"/>
                <w:szCs w:val="22"/>
              </w:rPr>
            </w:pPr>
          </w:p>
        </w:tc>
      </w:tr>
      <w:tr w:rsidR="006419B0" w:rsidRPr="00D045B7" w14:paraId="08132DE7" w14:textId="77777777" w:rsidTr="00797A1E">
        <w:trPr>
          <w:trHeight w:val="386"/>
        </w:trPr>
        <w:tc>
          <w:tcPr>
            <w:tcW w:w="629" w:type="dxa"/>
          </w:tcPr>
          <w:p w14:paraId="36C140A1" w14:textId="77777777" w:rsidR="006419B0" w:rsidRPr="00AD7D36" w:rsidRDefault="006419B0" w:rsidP="00797A1E">
            <w:pPr>
              <w:pStyle w:val="Heading1"/>
              <w:rPr>
                <w:b w:val="0"/>
                <w:bCs/>
                <w:color w:val="auto"/>
                <w:sz w:val="22"/>
                <w:szCs w:val="22"/>
              </w:rPr>
            </w:pPr>
            <w:r w:rsidRPr="00AD7D36">
              <w:rPr>
                <w:b w:val="0"/>
                <w:bCs/>
                <w:color w:val="auto"/>
                <w:sz w:val="22"/>
                <w:szCs w:val="22"/>
              </w:rPr>
              <w:t>11</w:t>
            </w:r>
          </w:p>
        </w:tc>
        <w:tc>
          <w:tcPr>
            <w:tcW w:w="5735" w:type="dxa"/>
          </w:tcPr>
          <w:p w14:paraId="2ED92F04"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Messenger </w:t>
            </w:r>
          </w:p>
        </w:tc>
        <w:tc>
          <w:tcPr>
            <w:tcW w:w="738" w:type="dxa"/>
          </w:tcPr>
          <w:p w14:paraId="5CED6DB7" w14:textId="77777777" w:rsidR="006419B0" w:rsidRPr="00AD7D36" w:rsidRDefault="006419B0" w:rsidP="00797A1E">
            <w:pPr>
              <w:pStyle w:val="Heading1"/>
              <w:rPr>
                <w:b w:val="0"/>
                <w:bCs/>
                <w:color w:val="auto"/>
                <w:sz w:val="22"/>
                <w:szCs w:val="22"/>
              </w:rPr>
            </w:pPr>
          </w:p>
        </w:tc>
        <w:tc>
          <w:tcPr>
            <w:tcW w:w="774" w:type="dxa"/>
          </w:tcPr>
          <w:p w14:paraId="1B96E757" w14:textId="77777777" w:rsidR="006419B0" w:rsidRPr="00AD7D36" w:rsidRDefault="006419B0" w:rsidP="00797A1E">
            <w:pPr>
              <w:pStyle w:val="Heading1"/>
              <w:rPr>
                <w:b w:val="0"/>
                <w:bCs/>
                <w:color w:val="auto"/>
                <w:sz w:val="22"/>
                <w:szCs w:val="22"/>
              </w:rPr>
            </w:pPr>
          </w:p>
        </w:tc>
        <w:tc>
          <w:tcPr>
            <w:tcW w:w="774" w:type="dxa"/>
          </w:tcPr>
          <w:p w14:paraId="0735B0A0" w14:textId="77777777" w:rsidR="006419B0" w:rsidRPr="00AD7D36" w:rsidRDefault="006419B0" w:rsidP="00797A1E">
            <w:pPr>
              <w:pStyle w:val="Heading1"/>
              <w:rPr>
                <w:b w:val="0"/>
                <w:bCs/>
                <w:color w:val="auto"/>
                <w:sz w:val="22"/>
                <w:szCs w:val="22"/>
              </w:rPr>
            </w:pPr>
          </w:p>
        </w:tc>
        <w:tc>
          <w:tcPr>
            <w:tcW w:w="774" w:type="dxa"/>
          </w:tcPr>
          <w:p w14:paraId="31C5B08F" w14:textId="77777777" w:rsidR="006419B0" w:rsidRPr="00AD7D36" w:rsidRDefault="006419B0" w:rsidP="00797A1E">
            <w:pPr>
              <w:pStyle w:val="Heading1"/>
              <w:rPr>
                <w:b w:val="0"/>
                <w:bCs/>
                <w:color w:val="auto"/>
                <w:sz w:val="22"/>
                <w:szCs w:val="22"/>
              </w:rPr>
            </w:pPr>
          </w:p>
        </w:tc>
      </w:tr>
      <w:tr w:rsidR="006419B0" w:rsidRPr="00D045B7" w14:paraId="7CA5ED20" w14:textId="77777777" w:rsidTr="00797A1E">
        <w:trPr>
          <w:trHeight w:val="386"/>
        </w:trPr>
        <w:tc>
          <w:tcPr>
            <w:tcW w:w="629" w:type="dxa"/>
          </w:tcPr>
          <w:p w14:paraId="62D4A320" w14:textId="77777777" w:rsidR="006419B0" w:rsidRPr="00AD7D36" w:rsidRDefault="006419B0" w:rsidP="00797A1E">
            <w:pPr>
              <w:pStyle w:val="Heading1"/>
              <w:rPr>
                <w:b w:val="0"/>
                <w:bCs/>
                <w:color w:val="auto"/>
                <w:sz w:val="22"/>
                <w:szCs w:val="22"/>
              </w:rPr>
            </w:pPr>
            <w:r w:rsidRPr="00AD7D36">
              <w:rPr>
                <w:b w:val="0"/>
                <w:bCs/>
                <w:color w:val="auto"/>
                <w:sz w:val="22"/>
                <w:szCs w:val="22"/>
              </w:rPr>
              <w:t>12</w:t>
            </w:r>
          </w:p>
        </w:tc>
        <w:tc>
          <w:tcPr>
            <w:tcW w:w="5735" w:type="dxa"/>
          </w:tcPr>
          <w:p w14:paraId="1282E2E9"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Imo </w:t>
            </w:r>
          </w:p>
        </w:tc>
        <w:tc>
          <w:tcPr>
            <w:tcW w:w="738" w:type="dxa"/>
          </w:tcPr>
          <w:p w14:paraId="4247C7C8" w14:textId="77777777" w:rsidR="006419B0" w:rsidRPr="00AD7D36" w:rsidRDefault="006419B0" w:rsidP="00797A1E">
            <w:pPr>
              <w:pStyle w:val="Heading1"/>
              <w:rPr>
                <w:b w:val="0"/>
                <w:bCs/>
                <w:color w:val="auto"/>
                <w:sz w:val="22"/>
                <w:szCs w:val="22"/>
              </w:rPr>
            </w:pPr>
          </w:p>
        </w:tc>
        <w:tc>
          <w:tcPr>
            <w:tcW w:w="774" w:type="dxa"/>
          </w:tcPr>
          <w:p w14:paraId="56C813E7" w14:textId="77777777" w:rsidR="006419B0" w:rsidRPr="00AD7D36" w:rsidRDefault="006419B0" w:rsidP="00797A1E">
            <w:pPr>
              <w:pStyle w:val="Heading1"/>
              <w:rPr>
                <w:b w:val="0"/>
                <w:bCs/>
                <w:color w:val="auto"/>
                <w:sz w:val="22"/>
                <w:szCs w:val="22"/>
              </w:rPr>
            </w:pPr>
          </w:p>
        </w:tc>
        <w:tc>
          <w:tcPr>
            <w:tcW w:w="774" w:type="dxa"/>
          </w:tcPr>
          <w:p w14:paraId="54B0735D" w14:textId="77777777" w:rsidR="006419B0" w:rsidRPr="00AD7D36" w:rsidRDefault="006419B0" w:rsidP="00797A1E">
            <w:pPr>
              <w:pStyle w:val="Heading1"/>
              <w:rPr>
                <w:b w:val="0"/>
                <w:bCs/>
                <w:color w:val="auto"/>
                <w:sz w:val="22"/>
                <w:szCs w:val="22"/>
              </w:rPr>
            </w:pPr>
          </w:p>
        </w:tc>
        <w:tc>
          <w:tcPr>
            <w:tcW w:w="774" w:type="dxa"/>
          </w:tcPr>
          <w:p w14:paraId="10468696" w14:textId="77777777" w:rsidR="006419B0" w:rsidRPr="00AD7D36" w:rsidRDefault="006419B0" w:rsidP="00797A1E">
            <w:pPr>
              <w:pStyle w:val="Heading1"/>
              <w:rPr>
                <w:b w:val="0"/>
                <w:bCs/>
                <w:color w:val="auto"/>
                <w:sz w:val="22"/>
                <w:szCs w:val="22"/>
              </w:rPr>
            </w:pPr>
          </w:p>
        </w:tc>
      </w:tr>
      <w:tr w:rsidR="006419B0" w:rsidRPr="00D045B7" w14:paraId="63D8B30B" w14:textId="77777777" w:rsidTr="00797A1E">
        <w:trPr>
          <w:trHeight w:val="386"/>
        </w:trPr>
        <w:tc>
          <w:tcPr>
            <w:tcW w:w="629" w:type="dxa"/>
          </w:tcPr>
          <w:p w14:paraId="0486CD27" w14:textId="77777777" w:rsidR="006419B0" w:rsidRPr="00AD7D36" w:rsidRDefault="006419B0" w:rsidP="00797A1E">
            <w:pPr>
              <w:pStyle w:val="Heading1"/>
              <w:rPr>
                <w:b w:val="0"/>
                <w:bCs/>
                <w:color w:val="auto"/>
                <w:sz w:val="22"/>
                <w:szCs w:val="22"/>
              </w:rPr>
            </w:pPr>
            <w:r w:rsidRPr="00AD7D36">
              <w:rPr>
                <w:b w:val="0"/>
                <w:bCs/>
                <w:color w:val="auto"/>
                <w:sz w:val="22"/>
                <w:szCs w:val="22"/>
              </w:rPr>
              <w:lastRenderedPageBreak/>
              <w:t>13</w:t>
            </w:r>
          </w:p>
        </w:tc>
        <w:tc>
          <w:tcPr>
            <w:tcW w:w="5735" w:type="dxa"/>
          </w:tcPr>
          <w:p w14:paraId="427913A1"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Gmail </w:t>
            </w:r>
          </w:p>
        </w:tc>
        <w:tc>
          <w:tcPr>
            <w:tcW w:w="738" w:type="dxa"/>
          </w:tcPr>
          <w:p w14:paraId="39F2E5C0" w14:textId="77777777" w:rsidR="006419B0" w:rsidRPr="00AD7D36" w:rsidRDefault="006419B0" w:rsidP="00797A1E">
            <w:pPr>
              <w:pStyle w:val="Heading1"/>
              <w:rPr>
                <w:b w:val="0"/>
                <w:bCs/>
                <w:color w:val="auto"/>
                <w:sz w:val="22"/>
                <w:szCs w:val="22"/>
              </w:rPr>
            </w:pPr>
          </w:p>
        </w:tc>
        <w:tc>
          <w:tcPr>
            <w:tcW w:w="774" w:type="dxa"/>
          </w:tcPr>
          <w:p w14:paraId="3664BD8F" w14:textId="77777777" w:rsidR="006419B0" w:rsidRPr="00AD7D36" w:rsidRDefault="006419B0" w:rsidP="00797A1E">
            <w:pPr>
              <w:pStyle w:val="Heading1"/>
              <w:rPr>
                <w:b w:val="0"/>
                <w:bCs/>
                <w:color w:val="auto"/>
                <w:sz w:val="22"/>
                <w:szCs w:val="22"/>
              </w:rPr>
            </w:pPr>
          </w:p>
        </w:tc>
        <w:tc>
          <w:tcPr>
            <w:tcW w:w="774" w:type="dxa"/>
          </w:tcPr>
          <w:p w14:paraId="51C8E360" w14:textId="77777777" w:rsidR="006419B0" w:rsidRPr="00AD7D36" w:rsidRDefault="006419B0" w:rsidP="00797A1E">
            <w:pPr>
              <w:pStyle w:val="Heading1"/>
              <w:rPr>
                <w:b w:val="0"/>
                <w:bCs/>
                <w:color w:val="auto"/>
                <w:sz w:val="22"/>
                <w:szCs w:val="22"/>
              </w:rPr>
            </w:pPr>
          </w:p>
        </w:tc>
        <w:tc>
          <w:tcPr>
            <w:tcW w:w="774" w:type="dxa"/>
          </w:tcPr>
          <w:p w14:paraId="22C7BE35" w14:textId="77777777" w:rsidR="006419B0" w:rsidRPr="00AD7D36" w:rsidRDefault="006419B0" w:rsidP="00797A1E">
            <w:pPr>
              <w:pStyle w:val="Heading1"/>
              <w:rPr>
                <w:b w:val="0"/>
                <w:bCs/>
                <w:color w:val="auto"/>
                <w:sz w:val="22"/>
                <w:szCs w:val="22"/>
              </w:rPr>
            </w:pPr>
          </w:p>
        </w:tc>
      </w:tr>
      <w:tr w:rsidR="006419B0" w:rsidRPr="00D045B7" w14:paraId="204191DD" w14:textId="77777777" w:rsidTr="00797A1E">
        <w:trPr>
          <w:trHeight w:val="386"/>
        </w:trPr>
        <w:tc>
          <w:tcPr>
            <w:tcW w:w="629" w:type="dxa"/>
          </w:tcPr>
          <w:p w14:paraId="0B59AB41" w14:textId="77777777" w:rsidR="006419B0" w:rsidRPr="00AD7D36" w:rsidRDefault="006419B0" w:rsidP="00797A1E">
            <w:pPr>
              <w:pStyle w:val="Heading1"/>
              <w:rPr>
                <w:b w:val="0"/>
                <w:bCs/>
                <w:color w:val="auto"/>
                <w:sz w:val="22"/>
                <w:szCs w:val="22"/>
              </w:rPr>
            </w:pPr>
            <w:r w:rsidRPr="00AD7D36">
              <w:rPr>
                <w:b w:val="0"/>
                <w:bCs/>
                <w:color w:val="auto"/>
                <w:sz w:val="22"/>
                <w:szCs w:val="22"/>
              </w:rPr>
              <w:t>14</w:t>
            </w:r>
          </w:p>
        </w:tc>
        <w:tc>
          <w:tcPr>
            <w:tcW w:w="5735" w:type="dxa"/>
          </w:tcPr>
          <w:p w14:paraId="0A0B9291" w14:textId="77777777" w:rsidR="006419B0" w:rsidRPr="00AD7D36" w:rsidRDefault="006419B0" w:rsidP="00797A1E">
            <w:pPr>
              <w:pStyle w:val="Heading1"/>
              <w:rPr>
                <w:b w:val="0"/>
                <w:bCs/>
                <w:color w:val="auto"/>
                <w:sz w:val="22"/>
                <w:szCs w:val="22"/>
              </w:rPr>
            </w:pPr>
            <w:r w:rsidRPr="00AD7D36">
              <w:rPr>
                <w:b w:val="0"/>
                <w:bCs/>
                <w:color w:val="auto"/>
                <w:sz w:val="22"/>
                <w:szCs w:val="22"/>
              </w:rPr>
              <w:t>Google meet</w:t>
            </w:r>
          </w:p>
        </w:tc>
        <w:tc>
          <w:tcPr>
            <w:tcW w:w="738" w:type="dxa"/>
          </w:tcPr>
          <w:p w14:paraId="79026FC2" w14:textId="77777777" w:rsidR="006419B0" w:rsidRPr="00AD7D36" w:rsidRDefault="006419B0" w:rsidP="00797A1E">
            <w:pPr>
              <w:pStyle w:val="Heading1"/>
              <w:rPr>
                <w:b w:val="0"/>
                <w:bCs/>
                <w:color w:val="auto"/>
                <w:sz w:val="22"/>
                <w:szCs w:val="22"/>
              </w:rPr>
            </w:pPr>
          </w:p>
        </w:tc>
        <w:tc>
          <w:tcPr>
            <w:tcW w:w="774" w:type="dxa"/>
          </w:tcPr>
          <w:p w14:paraId="6D865052" w14:textId="77777777" w:rsidR="006419B0" w:rsidRPr="00AD7D36" w:rsidRDefault="006419B0" w:rsidP="00797A1E">
            <w:pPr>
              <w:pStyle w:val="Heading1"/>
              <w:rPr>
                <w:b w:val="0"/>
                <w:bCs/>
                <w:color w:val="auto"/>
                <w:sz w:val="22"/>
                <w:szCs w:val="22"/>
              </w:rPr>
            </w:pPr>
          </w:p>
        </w:tc>
        <w:tc>
          <w:tcPr>
            <w:tcW w:w="774" w:type="dxa"/>
          </w:tcPr>
          <w:p w14:paraId="54C45AE4" w14:textId="77777777" w:rsidR="006419B0" w:rsidRPr="00AD7D36" w:rsidRDefault="006419B0" w:rsidP="00797A1E">
            <w:pPr>
              <w:pStyle w:val="Heading1"/>
              <w:rPr>
                <w:b w:val="0"/>
                <w:bCs/>
                <w:color w:val="auto"/>
                <w:sz w:val="22"/>
                <w:szCs w:val="22"/>
              </w:rPr>
            </w:pPr>
          </w:p>
        </w:tc>
        <w:tc>
          <w:tcPr>
            <w:tcW w:w="774" w:type="dxa"/>
          </w:tcPr>
          <w:p w14:paraId="0BDFB579" w14:textId="77777777" w:rsidR="006419B0" w:rsidRPr="00AD7D36" w:rsidRDefault="006419B0" w:rsidP="00797A1E">
            <w:pPr>
              <w:pStyle w:val="Heading1"/>
              <w:rPr>
                <w:b w:val="0"/>
                <w:bCs/>
                <w:color w:val="auto"/>
                <w:sz w:val="22"/>
                <w:szCs w:val="22"/>
              </w:rPr>
            </w:pPr>
          </w:p>
        </w:tc>
      </w:tr>
      <w:tr w:rsidR="006419B0" w:rsidRPr="00D045B7" w14:paraId="58819133" w14:textId="77777777" w:rsidTr="00797A1E">
        <w:trPr>
          <w:trHeight w:val="386"/>
        </w:trPr>
        <w:tc>
          <w:tcPr>
            <w:tcW w:w="629" w:type="dxa"/>
          </w:tcPr>
          <w:p w14:paraId="0E8599E3" w14:textId="77777777" w:rsidR="006419B0" w:rsidRPr="00AD7D36" w:rsidRDefault="006419B0" w:rsidP="00797A1E">
            <w:pPr>
              <w:pStyle w:val="Heading1"/>
              <w:rPr>
                <w:b w:val="0"/>
                <w:bCs/>
                <w:color w:val="auto"/>
                <w:sz w:val="22"/>
                <w:szCs w:val="22"/>
              </w:rPr>
            </w:pPr>
            <w:r w:rsidRPr="00AD7D36">
              <w:rPr>
                <w:b w:val="0"/>
                <w:bCs/>
                <w:color w:val="auto"/>
                <w:sz w:val="22"/>
                <w:szCs w:val="22"/>
              </w:rPr>
              <w:t>15</w:t>
            </w:r>
          </w:p>
        </w:tc>
        <w:tc>
          <w:tcPr>
            <w:tcW w:w="5735" w:type="dxa"/>
          </w:tcPr>
          <w:p w14:paraId="366D61B2"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Snapchat </w:t>
            </w:r>
          </w:p>
        </w:tc>
        <w:tc>
          <w:tcPr>
            <w:tcW w:w="738" w:type="dxa"/>
          </w:tcPr>
          <w:p w14:paraId="1D49C767" w14:textId="77777777" w:rsidR="006419B0" w:rsidRPr="00AD7D36" w:rsidRDefault="006419B0" w:rsidP="00797A1E">
            <w:pPr>
              <w:pStyle w:val="Heading1"/>
              <w:rPr>
                <w:b w:val="0"/>
                <w:bCs/>
                <w:color w:val="auto"/>
                <w:sz w:val="22"/>
                <w:szCs w:val="22"/>
              </w:rPr>
            </w:pPr>
          </w:p>
        </w:tc>
        <w:tc>
          <w:tcPr>
            <w:tcW w:w="774" w:type="dxa"/>
          </w:tcPr>
          <w:p w14:paraId="327376D0" w14:textId="77777777" w:rsidR="006419B0" w:rsidRPr="00AD7D36" w:rsidRDefault="006419B0" w:rsidP="00797A1E">
            <w:pPr>
              <w:pStyle w:val="Heading1"/>
              <w:rPr>
                <w:b w:val="0"/>
                <w:bCs/>
                <w:color w:val="auto"/>
                <w:sz w:val="22"/>
                <w:szCs w:val="22"/>
              </w:rPr>
            </w:pPr>
          </w:p>
        </w:tc>
        <w:tc>
          <w:tcPr>
            <w:tcW w:w="774" w:type="dxa"/>
          </w:tcPr>
          <w:p w14:paraId="12A1CC7A" w14:textId="77777777" w:rsidR="006419B0" w:rsidRPr="00AD7D36" w:rsidRDefault="006419B0" w:rsidP="00797A1E">
            <w:pPr>
              <w:pStyle w:val="Heading1"/>
              <w:rPr>
                <w:b w:val="0"/>
                <w:bCs/>
                <w:color w:val="auto"/>
                <w:sz w:val="22"/>
                <w:szCs w:val="22"/>
              </w:rPr>
            </w:pPr>
          </w:p>
        </w:tc>
        <w:tc>
          <w:tcPr>
            <w:tcW w:w="774" w:type="dxa"/>
          </w:tcPr>
          <w:p w14:paraId="642E1FA9" w14:textId="77777777" w:rsidR="006419B0" w:rsidRPr="00AD7D36" w:rsidRDefault="006419B0" w:rsidP="00797A1E">
            <w:pPr>
              <w:pStyle w:val="Heading1"/>
              <w:rPr>
                <w:b w:val="0"/>
                <w:bCs/>
                <w:color w:val="auto"/>
                <w:sz w:val="22"/>
                <w:szCs w:val="22"/>
              </w:rPr>
            </w:pPr>
          </w:p>
        </w:tc>
      </w:tr>
      <w:tr w:rsidR="006419B0" w:rsidRPr="00D045B7" w14:paraId="51C2F3DD" w14:textId="77777777" w:rsidTr="00797A1E">
        <w:trPr>
          <w:trHeight w:val="386"/>
        </w:trPr>
        <w:tc>
          <w:tcPr>
            <w:tcW w:w="629" w:type="dxa"/>
          </w:tcPr>
          <w:p w14:paraId="7DAC4690" w14:textId="77777777" w:rsidR="006419B0" w:rsidRPr="00AD7D36" w:rsidRDefault="006419B0" w:rsidP="00797A1E">
            <w:pPr>
              <w:pStyle w:val="Heading1"/>
              <w:rPr>
                <w:b w:val="0"/>
                <w:bCs/>
                <w:color w:val="auto"/>
                <w:sz w:val="22"/>
                <w:szCs w:val="22"/>
              </w:rPr>
            </w:pPr>
            <w:r w:rsidRPr="00AD7D36">
              <w:rPr>
                <w:b w:val="0"/>
                <w:bCs/>
                <w:color w:val="auto"/>
                <w:sz w:val="22"/>
                <w:szCs w:val="22"/>
              </w:rPr>
              <w:t>16</w:t>
            </w:r>
          </w:p>
        </w:tc>
        <w:tc>
          <w:tcPr>
            <w:tcW w:w="5735" w:type="dxa"/>
          </w:tcPr>
          <w:p w14:paraId="551BF7E0"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Phoenix </w:t>
            </w:r>
          </w:p>
        </w:tc>
        <w:tc>
          <w:tcPr>
            <w:tcW w:w="738" w:type="dxa"/>
          </w:tcPr>
          <w:p w14:paraId="2D012611" w14:textId="77777777" w:rsidR="006419B0" w:rsidRPr="00AD7D36" w:rsidRDefault="006419B0" w:rsidP="00797A1E">
            <w:pPr>
              <w:pStyle w:val="Heading1"/>
              <w:rPr>
                <w:b w:val="0"/>
                <w:bCs/>
                <w:color w:val="auto"/>
                <w:sz w:val="22"/>
                <w:szCs w:val="22"/>
              </w:rPr>
            </w:pPr>
          </w:p>
        </w:tc>
        <w:tc>
          <w:tcPr>
            <w:tcW w:w="774" w:type="dxa"/>
          </w:tcPr>
          <w:p w14:paraId="201E1DEA" w14:textId="77777777" w:rsidR="006419B0" w:rsidRPr="00AD7D36" w:rsidRDefault="006419B0" w:rsidP="00797A1E">
            <w:pPr>
              <w:pStyle w:val="Heading1"/>
              <w:rPr>
                <w:b w:val="0"/>
                <w:bCs/>
                <w:color w:val="auto"/>
                <w:sz w:val="22"/>
                <w:szCs w:val="22"/>
              </w:rPr>
            </w:pPr>
          </w:p>
        </w:tc>
        <w:tc>
          <w:tcPr>
            <w:tcW w:w="774" w:type="dxa"/>
          </w:tcPr>
          <w:p w14:paraId="3E6E5547" w14:textId="77777777" w:rsidR="006419B0" w:rsidRPr="00AD7D36" w:rsidRDefault="006419B0" w:rsidP="00797A1E">
            <w:pPr>
              <w:pStyle w:val="Heading1"/>
              <w:rPr>
                <w:b w:val="0"/>
                <w:bCs/>
                <w:color w:val="auto"/>
                <w:sz w:val="22"/>
                <w:szCs w:val="22"/>
              </w:rPr>
            </w:pPr>
          </w:p>
        </w:tc>
        <w:tc>
          <w:tcPr>
            <w:tcW w:w="774" w:type="dxa"/>
          </w:tcPr>
          <w:p w14:paraId="29CA5245" w14:textId="77777777" w:rsidR="006419B0" w:rsidRPr="00AD7D36" w:rsidRDefault="006419B0" w:rsidP="00797A1E">
            <w:pPr>
              <w:pStyle w:val="Heading1"/>
              <w:rPr>
                <w:b w:val="0"/>
                <w:bCs/>
                <w:color w:val="auto"/>
                <w:sz w:val="22"/>
                <w:szCs w:val="22"/>
              </w:rPr>
            </w:pPr>
          </w:p>
        </w:tc>
      </w:tr>
      <w:tr w:rsidR="006419B0" w:rsidRPr="00D045B7" w14:paraId="469ADBAA" w14:textId="77777777" w:rsidTr="00797A1E">
        <w:trPr>
          <w:trHeight w:val="386"/>
        </w:trPr>
        <w:tc>
          <w:tcPr>
            <w:tcW w:w="629" w:type="dxa"/>
          </w:tcPr>
          <w:p w14:paraId="3F12341C" w14:textId="77777777" w:rsidR="006419B0" w:rsidRPr="00AD7D36" w:rsidRDefault="006419B0" w:rsidP="00797A1E">
            <w:pPr>
              <w:pStyle w:val="Heading1"/>
              <w:rPr>
                <w:b w:val="0"/>
                <w:bCs/>
                <w:color w:val="auto"/>
                <w:sz w:val="22"/>
                <w:szCs w:val="22"/>
              </w:rPr>
            </w:pPr>
            <w:r w:rsidRPr="00AD7D36">
              <w:rPr>
                <w:b w:val="0"/>
                <w:bCs/>
                <w:color w:val="auto"/>
                <w:sz w:val="22"/>
                <w:szCs w:val="22"/>
              </w:rPr>
              <w:t>17</w:t>
            </w:r>
          </w:p>
        </w:tc>
        <w:tc>
          <w:tcPr>
            <w:tcW w:w="5735" w:type="dxa"/>
          </w:tcPr>
          <w:p w14:paraId="3865F34F" w14:textId="77777777" w:rsidR="006419B0" w:rsidRPr="00AD7D36" w:rsidRDefault="006419B0" w:rsidP="00797A1E">
            <w:pPr>
              <w:pStyle w:val="Heading1"/>
              <w:rPr>
                <w:b w:val="0"/>
                <w:bCs/>
                <w:color w:val="auto"/>
                <w:sz w:val="22"/>
                <w:szCs w:val="22"/>
              </w:rPr>
            </w:pPr>
            <w:r w:rsidRPr="00AD7D36">
              <w:rPr>
                <w:b w:val="0"/>
                <w:bCs/>
                <w:color w:val="auto"/>
                <w:sz w:val="22"/>
                <w:szCs w:val="22"/>
              </w:rPr>
              <w:t>Blogs</w:t>
            </w:r>
          </w:p>
        </w:tc>
        <w:tc>
          <w:tcPr>
            <w:tcW w:w="738" w:type="dxa"/>
          </w:tcPr>
          <w:p w14:paraId="3A33EF12" w14:textId="77777777" w:rsidR="006419B0" w:rsidRPr="00AD7D36" w:rsidRDefault="006419B0" w:rsidP="00797A1E">
            <w:pPr>
              <w:pStyle w:val="Heading1"/>
              <w:rPr>
                <w:b w:val="0"/>
                <w:bCs/>
                <w:color w:val="auto"/>
                <w:sz w:val="22"/>
                <w:szCs w:val="22"/>
              </w:rPr>
            </w:pPr>
          </w:p>
        </w:tc>
        <w:tc>
          <w:tcPr>
            <w:tcW w:w="774" w:type="dxa"/>
          </w:tcPr>
          <w:p w14:paraId="7567696A" w14:textId="77777777" w:rsidR="006419B0" w:rsidRPr="00AD7D36" w:rsidRDefault="006419B0" w:rsidP="00797A1E">
            <w:pPr>
              <w:pStyle w:val="Heading1"/>
              <w:rPr>
                <w:b w:val="0"/>
                <w:bCs/>
                <w:color w:val="auto"/>
                <w:sz w:val="22"/>
                <w:szCs w:val="22"/>
              </w:rPr>
            </w:pPr>
          </w:p>
        </w:tc>
        <w:tc>
          <w:tcPr>
            <w:tcW w:w="774" w:type="dxa"/>
          </w:tcPr>
          <w:p w14:paraId="1B440C95" w14:textId="77777777" w:rsidR="006419B0" w:rsidRPr="00AD7D36" w:rsidRDefault="006419B0" w:rsidP="00797A1E">
            <w:pPr>
              <w:pStyle w:val="Heading1"/>
              <w:rPr>
                <w:b w:val="0"/>
                <w:bCs/>
                <w:color w:val="auto"/>
                <w:sz w:val="22"/>
                <w:szCs w:val="22"/>
              </w:rPr>
            </w:pPr>
          </w:p>
        </w:tc>
        <w:tc>
          <w:tcPr>
            <w:tcW w:w="774" w:type="dxa"/>
          </w:tcPr>
          <w:p w14:paraId="1CA37A63" w14:textId="77777777" w:rsidR="006419B0" w:rsidRPr="00AD7D36" w:rsidRDefault="006419B0" w:rsidP="00797A1E">
            <w:pPr>
              <w:pStyle w:val="Heading1"/>
              <w:rPr>
                <w:b w:val="0"/>
                <w:bCs/>
                <w:color w:val="auto"/>
                <w:sz w:val="22"/>
                <w:szCs w:val="22"/>
              </w:rPr>
            </w:pPr>
          </w:p>
        </w:tc>
      </w:tr>
      <w:tr w:rsidR="006419B0" w:rsidRPr="00D045B7" w14:paraId="210B1372" w14:textId="77777777" w:rsidTr="00797A1E">
        <w:trPr>
          <w:trHeight w:val="386"/>
        </w:trPr>
        <w:tc>
          <w:tcPr>
            <w:tcW w:w="629" w:type="dxa"/>
          </w:tcPr>
          <w:p w14:paraId="3DE9EF56" w14:textId="77777777" w:rsidR="006419B0" w:rsidRPr="00AD7D36" w:rsidRDefault="006419B0" w:rsidP="00797A1E">
            <w:pPr>
              <w:pStyle w:val="Heading1"/>
              <w:rPr>
                <w:b w:val="0"/>
                <w:bCs/>
                <w:color w:val="auto"/>
                <w:sz w:val="22"/>
                <w:szCs w:val="22"/>
              </w:rPr>
            </w:pPr>
            <w:r w:rsidRPr="00AD7D36">
              <w:rPr>
                <w:b w:val="0"/>
                <w:bCs/>
                <w:color w:val="auto"/>
                <w:sz w:val="22"/>
                <w:szCs w:val="22"/>
              </w:rPr>
              <w:t>18</w:t>
            </w:r>
          </w:p>
        </w:tc>
        <w:tc>
          <w:tcPr>
            <w:tcW w:w="5735" w:type="dxa"/>
          </w:tcPr>
          <w:p w14:paraId="528F8345" w14:textId="77777777" w:rsidR="006419B0" w:rsidRPr="00AD7D36" w:rsidRDefault="006419B0" w:rsidP="00797A1E">
            <w:pPr>
              <w:pStyle w:val="Heading1"/>
              <w:rPr>
                <w:b w:val="0"/>
                <w:bCs/>
                <w:color w:val="auto"/>
                <w:sz w:val="22"/>
                <w:szCs w:val="22"/>
              </w:rPr>
            </w:pPr>
            <w:r w:rsidRPr="00AD7D36">
              <w:rPr>
                <w:b w:val="0"/>
                <w:bCs/>
                <w:color w:val="auto"/>
                <w:sz w:val="22"/>
                <w:szCs w:val="22"/>
              </w:rPr>
              <w:t>Google Scholar</w:t>
            </w:r>
          </w:p>
        </w:tc>
        <w:tc>
          <w:tcPr>
            <w:tcW w:w="738" w:type="dxa"/>
          </w:tcPr>
          <w:p w14:paraId="66ABBD6A" w14:textId="77777777" w:rsidR="006419B0" w:rsidRPr="00AD7D36" w:rsidRDefault="006419B0" w:rsidP="00797A1E">
            <w:pPr>
              <w:pStyle w:val="Heading1"/>
              <w:rPr>
                <w:b w:val="0"/>
                <w:bCs/>
                <w:color w:val="auto"/>
                <w:sz w:val="22"/>
                <w:szCs w:val="22"/>
              </w:rPr>
            </w:pPr>
          </w:p>
        </w:tc>
        <w:tc>
          <w:tcPr>
            <w:tcW w:w="774" w:type="dxa"/>
          </w:tcPr>
          <w:p w14:paraId="658E730F" w14:textId="77777777" w:rsidR="006419B0" w:rsidRPr="00AD7D36" w:rsidRDefault="006419B0" w:rsidP="00797A1E">
            <w:pPr>
              <w:pStyle w:val="Heading1"/>
              <w:rPr>
                <w:b w:val="0"/>
                <w:bCs/>
                <w:color w:val="auto"/>
                <w:sz w:val="22"/>
                <w:szCs w:val="22"/>
              </w:rPr>
            </w:pPr>
          </w:p>
        </w:tc>
        <w:tc>
          <w:tcPr>
            <w:tcW w:w="774" w:type="dxa"/>
          </w:tcPr>
          <w:p w14:paraId="24E0E157" w14:textId="77777777" w:rsidR="006419B0" w:rsidRPr="00AD7D36" w:rsidRDefault="006419B0" w:rsidP="00797A1E">
            <w:pPr>
              <w:pStyle w:val="Heading1"/>
              <w:rPr>
                <w:b w:val="0"/>
                <w:bCs/>
                <w:color w:val="auto"/>
                <w:sz w:val="22"/>
                <w:szCs w:val="22"/>
              </w:rPr>
            </w:pPr>
          </w:p>
        </w:tc>
        <w:tc>
          <w:tcPr>
            <w:tcW w:w="774" w:type="dxa"/>
          </w:tcPr>
          <w:p w14:paraId="623186BE" w14:textId="77777777" w:rsidR="006419B0" w:rsidRPr="00AD7D36" w:rsidRDefault="006419B0" w:rsidP="00797A1E">
            <w:pPr>
              <w:pStyle w:val="Heading1"/>
              <w:rPr>
                <w:b w:val="0"/>
                <w:bCs/>
                <w:color w:val="auto"/>
                <w:sz w:val="22"/>
                <w:szCs w:val="22"/>
              </w:rPr>
            </w:pPr>
          </w:p>
        </w:tc>
      </w:tr>
      <w:tr w:rsidR="006419B0" w:rsidRPr="00D045B7" w14:paraId="7FCAF776" w14:textId="77777777" w:rsidTr="00797A1E">
        <w:trPr>
          <w:trHeight w:val="386"/>
        </w:trPr>
        <w:tc>
          <w:tcPr>
            <w:tcW w:w="629" w:type="dxa"/>
          </w:tcPr>
          <w:p w14:paraId="40F5CFE2" w14:textId="77777777" w:rsidR="006419B0" w:rsidRPr="00AD7D36" w:rsidRDefault="006419B0" w:rsidP="00797A1E">
            <w:pPr>
              <w:pStyle w:val="Heading1"/>
              <w:rPr>
                <w:b w:val="0"/>
                <w:bCs/>
                <w:color w:val="auto"/>
                <w:sz w:val="22"/>
                <w:szCs w:val="22"/>
              </w:rPr>
            </w:pPr>
            <w:r w:rsidRPr="00AD7D36">
              <w:rPr>
                <w:b w:val="0"/>
                <w:bCs/>
                <w:color w:val="auto"/>
                <w:sz w:val="22"/>
                <w:szCs w:val="22"/>
              </w:rPr>
              <w:t>19</w:t>
            </w:r>
          </w:p>
        </w:tc>
        <w:tc>
          <w:tcPr>
            <w:tcW w:w="5735" w:type="dxa"/>
          </w:tcPr>
          <w:p w14:paraId="3134F847"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Wikis </w:t>
            </w:r>
          </w:p>
        </w:tc>
        <w:tc>
          <w:tcPr>
            <w:tcW w:w="738" w:type="dxa"/>
          </w:tcPr>
          <w:p w14:paraId="58259A34" w14:textId="77777777" w:rsidR="006419B0" w:rsidRPr="00AD7D36" w:rsidRDefault="006419B0" w:rsidP="00797A1E">
            <w:pPr>
              <w:pStyle w:val="Heading1"/>
              <w:rPr>
                <w:b w:val="0"/>
                <w:bCs/>
                <w:color w:val="auto"/>
                <w:sz w:val="22"/>
                <w:szCs w:val="22"/>
              </w:rPr>
            </w:pPr>
          </w:p>
        </w:tc>
        <w:tc>
          <w:tcPr>
            <w:tcW w:w="774" w:type="dxa"/>
          </w:tcPr>
          <w:p w14:paraId="359991A3" w14:textId="77777777" w:rsidR="006419B0" w:rsidRPr="00AD7D36" w:rsidRDefault="006419B0" w:rsidP="00797A1E">
            <w:pPr>
              <w:pStyle w:val="Heading1"/>
              <w:rPr>
                <w:b w:val="0"/>
                <w:bCs/>
                <w:color w:val="auto"/>
                <w:sz w:val="22"/>
                <w:szCs w:val="22"/>
              </w:rPr>
            </w:pPr>
          </w:p>
        </w:tc>
        <w:tc>
          <w:tcPr>
            <w:tcW w:w="774" w:type="dxa"/>
          </w:tcPr>
          <w:p w14:paraId="5F74DE66" w14:textId="77777777" w:rsidR="006419B0" w:rsidRPr="00AD7D36" w:rsidRDefault="006419B0" w:rsidP="00797A1E">
            <w:pPr>
              <w:pStyle w:val="Heading1"/>
              <w:rPr>
                <w:b w:val="0"/>
                <w:bCs/>
                <w:color w:val="auto"/>
                <w:sz w:val="22"/>
                <w:szCs w:val="22"/>
              </w:rPr>
            </w:pPr>
          </w:p>
        </w:tc>
        <w:tc>
          <w:tcPr>
            <w:tcW w:w="774" w:type="dxa"/>
          </w:tcPr>
          <w:p w14:paraId="2184D423" w14:textId="77777777" w:rsidR="006419B0" w:rsidRPr="00AD7D36" w:rsidRDefault="006419B0" w:rsidP="00797A1E">
            <w:pPr>
              <w:pStyle w:val="Heading1"/>
              <w:rPr>
                <w:b w:val="0"/>
                <w:bCs/>
                <w:color w:val="auto"/>
                <w:sz w:val="22"/>
                <w:szCs w:val="22"/>
              </w:rPr>
            </w:pPr>
          </w:p>
        </w:tc>
      </w:tr>
      <w:tr w:rsidR="006419B0" w:rsidRPr="00D045B7" w14:paraId="341E9D2C" w14:textId="77777777" w:rsidTr="00797A1E">
        <w:trPr>
          <w:trHeight w:val="386"/>
        </w:trPr>
        <w:tc>
          <w:tcPr>
            <w:tcW w:w="629" w:type="dxa"/>
          </w:tcPr>
          <w:p w14:paraId="28846547" w14:textId="77777777" w:rsidR="006419B0" w:rsidRPr="00AD7D36" w:rsidRDefault="006419B0" w:rsidP="00797A1E">
            <w:pPr>
              <w:pStyle w:val="Heading1"/>
              <w:rPr>
                <w:b w:val="0"/>
                <w:bCs/>
                <w:color w:val="auto"/>
                <w:sz w:val="22"/>
                <w:szCs w:val="22"/>
              </w:rPr>
            </w:pPr>
            <w:r w:rsidRPr="00AD7D36">
              <w:rPr>
                <w:b w:val="0"/>
                <w:bCs/>
                <w:color w:val="auto"/>
                <w:sz w:val="22"/>
                <w:szCs w:val="22"/>
              </w:rPr>
              <w:t>20</w:t>
            </w:r>
          </w:p>
        </w:tc>
        <w:tc>
          <w:tcPr>
            <w:tcW w:w="5735" w:type="dxa"/>
          </w:tcPr>
          <w:p w14:paraId="7A2E0E8F"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Flickr </w:t>
            </w:r>
          </w:p>
        </w:tc>
        <w:tc>
          <w:tcPr>
            <w:tcW w:w="738" w:type="dxa"/>
          </w:tcPr>
          <w:p w14:paraId="53F185E0" w14:textId="77777777" w:rsidR="006419B0" w:rsidRPr="00AD7D36" w:rsidRDefault="006419B0" w:rsidP="00797A1E">
            <w:pPr>
              <w:pStyle w:val="Heading1"/>
              <w:rPr>
                <w:b w:val="0"/>
                <w:bCs/>
                <w:color w:val="auto"/>
                <w:sz w:val="22"/>
                <w:szCs w:val="22"/>
              </w:rPr>
            </w:pPr>
          </w:p>
        </w:tc>
        <w:tc>
          <w:tcPr>
            <w:tcW w:w="774" w:type="dxa"/>
          </w:tcPr>
          <w:p w14:paraId="73A9BB03" w14:textId="77777777" w:rsidR="006419B0" w:rsidRPr="00AD7D36" w:rsidRDefault="006419B0" w:rsidP="00797A1E">
            <w:pPr>
              <w:pStyle w:val="Heading1"/>
              <w:rPr>
                <w:b w:val="0"/>
                <w:bCs/>
                <w:color w:val="auto"/>
                <w:sz w:val="22"/>
                <w:szCs w:val="22"/>
              </w:rPr>
            </w:pPr>
          </w:p>
        </w:tc>
        <w:tc>
          <w:tcPr>
            <w:tcW w:w="774" w:type="dxa"/>
          </w:tcPr>
          <w:p w14:paraId="51785DB9" w14:textId="77777777" w:rsidR="006419B0" w:rsidRPr="00AD7D36" w:rsidRDefault="006419B0" w:rsidP="00797A1E">
            <w:pPr>
              <w:pStyle w:val="Heading1"/>
              <w:rPr>
                <w:b w:val="0"/>
                <w:bCs/>
                <w:color w:val="auto"/>
                <w:sz w:val="22"/>
                <w:szCs w:val="22"/>
              </w:rPr>
            </w:pPr>
          </w:p>
        </w:tc>
        <w:tc>
          <w:tcPr>
            <w:tcW w:w="774" w:type="dxa"/>
          </w:tcPr>
          <w:p w14:paraId="11B050F6" w14:textId="77777777" w:rsidR="006419B0" w:rsidRPr="00AD7D36" w:rsidRDefault="006419B0" w:rsidP="00797A1E">
            <w:pPr>
              <w:pStyle w:val="Heading1"/>
              <w:rPr>
                <w:b w:val="0"/>
                <w:bCs/>
                <w:color w:val="auto"/>
                <w:sz w:val="22"/>
                <w:szCs w:val="22"/>
              </w:rPr>
            </w:pPr>
          </w:p>
        </w:tc>
      </w:tr>
      <w:tr w:rsidR="006419B0" w:rsidRPr="00D045B7" w14:paraId="3D625519" w14:textId="77777777" w:rsidTr="00797A1E">
        <w:trPr>
          <w:trHeight w:val="386"/>
        </w:trPr>
        <w:tc>
          <w:tcPr>
            <w:tcW w:w="629" w:type="dxa"/>
          </w:tcPr>
          <w:p w14:paraId="1580767B" w14:textId="77777777" w:rsidR="006419B0" w:rsidRPr="00AD7D36" w:rsidRDefault="006419B0" w:rsidP="00797A1E">
            <w:pPr>
              <w:pStyle w:val="Heading1"/>
              <w:rPr>
                <w:b w:val="0"/>
                <w:bCs/>
                <w:color w:val="auto"/>
                <w:sz w:val="22"/>
                <w:szCs w:val="22"/>
              </w:rPr>
            </w:pPr>
            <w:r w:rsidRPr="00AD7D36">
              <w:rPr>
                <w:b w:val="0"/>
                <w:bCs/>
                <w:color w:val="auto"/>
                <w:sz w:val="22"/>
                <w:szCs w:val="22"/>
              </w:rPr>
              <w:t>21</w:t>
            </w:r>
          </w:p>
        </w:tc>
        <w:tc>
          <w:tcPr>
            <w:tcW w:w="5735" w:type="dxa"/>
          </w:tcPr>
          <w:p w14:paraId="7C4E09D2"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Myspace </w:t>
            </w:r>
          </w:p>
        </w:tc>
        <w:tc>
          <w:tcPr>
            <w:tcW w:w="738" w:type="dxa"/>
          </w:tcPr>
          <w:p w14:paraId="58DBC5E2" w14:textId="77777777" w:rsidR="006419B0" w:rsidRPr="00AD7D36" w:rsidRDefault="006419B0" w:rsidP="00797A1E">
            <w:pPr>
              <w:pStyle w:val="Heading1"/>
              <w:rPr>
                <w:b w:val="0"/>
                <w:bCs/>
                <w:color w:val="auto"/>
                <w:sz w:val="22"/>
                <w:szCs w:val="22"/>
              </w:rPr>
            </w:pPr>
          </w:p>
        </w:tc>
        <w:tc>
          <w:tcPr>
            <w:tcW w:w="774" w:type="dxa"/>
          </w:tcPr>
          <w:p w14:paraId="02434E0A" w14:textId="77777777" w:rsidR="006419B0" w:rsidRPr="00AD7D36" w:rsidRDefault="006419B0" w:rsidP="00797A1E">
            <w:pPr>
              <w:pStyle w:val="Heading1"/>
              <w:rPr>
                <w:b w:val="0"/>
                <w:bCs/>
                <w:color w:val="auto"/>
                <w:sz w:val="22"/>
                <w:szCs w:val="22"/>
              </w:rPr>
            </w:pPr>
          </w:p>
        </w:tc>
        <w:tc>
          <w:tcPr>
            <w:tcW w:w="774" w:type="dxa"/>
          </w:tcPr>
          <w:p w14:paraId="6B158E6D" w14:textId="77777777" w:rsidR="006419B0" w:rsidRPr="00AD7D36" w:rsidRDefault="006419B0" w:rsidP="00797A1E">
            <w:pPr>
              <w:pStyle w:val="Heading1"/>
              <w:rPr>
                <w:b w:val="0"/>
                <w:bCs/>
                <w:color w:val="auto"/>
                <w:sz w:val="22"/>
                <w:szCs w:val="22"/>
              </w:rPr>
            </w:pPr>
          </w:p>
        </w:tc>
        <w:tc>
          <w:tcPr>
            <w:tcW w:w="774" w:type="dxa"/>
          </w:tcPr>
          <w:p w14:paraId="3505DFAA" w14:textId="77777777" w:rsidR="006419B0" w:rsidRPr="00AD7D36" w:rsidRDefault="006419B0" w:rsidP="00797A1E">
            <w:pPr>
              <w:pStyle w:val="Heading1"/>
              <w:rPr>
                <w:b w:val="0"/>
                <w:bCs/>
                <w:color w:val="auto"/>
                <w:sz w:val="22"/>
                <w:szCs w:val="22"/>
              </w:rPr>
            </w:pPr>
          </w:p>
        </w:tc>
      </w:tr>
      <w:tr w:rsidR="006419B0" w:rsidRPr="00D045B7" w14:paraId="253D2381" w14:textId="77777777" w:rsidTr="00797A1E">
        <w:trPr>
          <w:trHeight w:val="386"/>
        </w:trPr>
        <w:tc>
          <w:tcPr>
            <w:tcW w:w="629" w:type="dxa"/>
          </w:tcPr>
          <w:p w14:paraId="00677FD8" w14:textId="77777777" w:rsidR="006419B0" w:rsidRPr="00AD7D36" w:rsidRDefault="006419B0" w:rsidP="00797A1E">
            <w:pPr>
              <w:pStyle w:val="Heading1"/>
              <w:rPr>
                <w:b w:val="0"/>
                <w:bCs/>
                <w:color w:val="auto"/>
                <w:sz w:val="22"/>
                <w:szCs w:val="22"/>
              </w:rPr>
            </w:pPr>
            <w:r w:rsidRPr="00AD7D36">
              <w:rPr>
                <w:b w:val="0"/>
                <w:bCs/>
                <w:color w:val="auto"/>
                <w:sz w:val="22"/>
                <w:szCs w:val="22"/>
              </w:rPr>
              <w:t>22</w:t>
            </w:r>
          </w:p>
        </w:tc>
        <w:tc>
          <w:tcPr>
            <w:tcW w:w="5735" w:type="dxa"/>
          </w:tcPr>
          <w:p w14:paraId="1DA03A31" w14:textId="77777777" w:rsidR="006419B0" w:rsidRPr="00AD7D36" w:rsidRDefault="006419B0" w:rsidP="00797A1E">
            <w:pPr>
              <w:pStyle w:val="Heading1"/>
              <w:rPr>
                <w:b w:val="0"/>
                <w:bCs/>
                <w:color w:val="auto"/>
                <w:sz w:val="22"/>
                <w:szCs w:val="22"/>
              </w:rPr>
            </w:pPr>
            <w:r w:rsidRPr="00AD7D36">
              <w:rPr>
                <w:b w:val="0"/>
                <w:bCs/>
                <w:color w:val="auto"/>
                <w:sz w:val="22"/>
                <w:szCs w:val="22"/>
              </w:rPr>
              <w:t>Academic.edu.ng</w:t>
            </w:r>
          </w:p>
        </w:tc>
        <w:tc>
          <w:tcPr>
            <w:tcW w:w="738" w:type="dxa"/>
          </w:tcPr>
          <w:p w14:paraId="26E53089" w14:textId="77777777" w:rsidR="006419B0" w:rsidRPr="00AD7D36" w:rsidRDefault="006419B0" w:rsidP="00797A1E">
            <w:pPr>
              <w:pStyle w:val="Heading1"/>
              <w:rPr>
                <w:b w:val="0"/>
                <w:bCs/>
                <w:color w:val="auto"/>
                <w:sz w:val="22"/>
                <w:szCs w:val="22"/>
              </w:rPr>
            </w:pPr>
          </w:p>
        </w:tc>
        <w:tc>
          <w:tcPr>
            <w:tcW w:w="774" w:type="dxa"/>
          </w:tcPr>
          <w:p w14:paraId="4183CB9D" w14:textId="77777777" w:rsidR="006419B0" w:rsidRPr="00AD7D36" w:rsidRDefault="006419B0" w:rsidP="00797A1E">
            <w:pPr>
              <w:pStyle w:val="Heading1"/>
              <w:rPr>
                <w:b w:val="0"/>
                <w:bCs/>
                <w:color w:val="auto"/>
                <w:sz w:val="22"/>
                <w:szCs w:val="22"/>
              </w:rPr>
            </w:pPr>
          </w:p>
        </w:tc>
        <w:tc>
          <w:tcPr>
            <w:tcW w:w="774" w:type="dxa"/>
          </w:tcPr>
          <w:p w14:paraId="782729B0" w14:textId="77777777" w:rsidR="006419B0" w:rsidRPr="00AD7D36" w:rsidRDefault="006419B0" w:rsidP="00797A1E">
            <w:pPr>
              <w:pStyle w:val="Heading1"/>
              <w:rPr>
                <w:b w:val="0"/>
                <w:bCs/>
                <w:color w:val="auto"/>
                <w:sz w:val="22"/>
                <w:szCs w:val="22"/>
              </w:rPr>
            </w:pPr>
          </w:p>
        </w:tc>
        <w:tc>
          <w:tcPr>
            <w:tcW w:w="774" w:type="dxa"/>
          </w:tcPr>
          <w:p w14:paraId="1177351C" w14:textId="77777777" w:rsidR="006419B0" w:rsidRPr="00AD7D36" w:rsidRDefault="006419B0" w:rsidP="00797A1E">
            <w:pPr>
              <w:pStyle w:val="Heading1"/>
              <w:rPr>
                <w:b w:val="0"/>
                <w:bCs/>
                <w:color w:val="auto"/>
                <w:sz w:val="22"/>
                <w:szCs w:val="22"/>
              </w:rPr>
            </w:pPr>
          </w:p>
        </w:tc>
      </w:tr>
      <w:bookmarkEnd w:id="39"/>
    </w:tbl>
    <w:p w14:paraId="03F86BFC" w14:textId="5AEF241E" w:rsidR="006419B0" w:rsidRDefault="006419B0" w:rsidP="006419B0">
      <w:pPr>
        <w:spacing w:line="360" w:lineRule="auto"/>
        <w:rPr>
          <w:rFonts w:ascii="Times New Roman" w:hAnsi="Times New Roman" w:cs="Times New Roman"/>
          <w:b/>
          <w:bCs/>
          <w:sz w:val="24"/>
          <w:szCs w:val="24"/>
        </w:rPr>
      </w:pPr>
    </w:p>
    <w:p w14:paraId="0239D1B2" w14:textId="49C23081" w:rsidR="006419B0" w:rsidRPr="000D54F4" w:rsidRDefault="006419B0" w:rsidP="006419B0">
      <w:pPr>
        <w:spacing w:after="0" w:line="240" w:lineRule="auto"/>
        <w:jc w:val="both"/>
        <w:rPr>
          <w:rFonts w:ascii="Times New Roman" w:hAnsi="Times New Roman" w:cs="Times New Roman"/>
        </w:rPr>
      </w:pPr>
      <w:r w:rsidRPr="000D54F4">
        <w:rPr>
          <w:rFonts w:ascii="Times New Roman" w:hAnsi="Times New Roman" w:cs="Times New Roman"/>
          <w:b/>
          <w:bCs/>
        </w:rPr>
        <w:t xml:space="preserve">Cluster </w:t>
      </w:r>
      <w:r>
        <w:rPr>
          <w:rFonts w:ascii="Times New Roman" w:hAnsi="Times New Roman" w:cs="Times New Roman"/>
          <w:b/>
          <w:bCs/>
        </w:rPr>
        <w:t>C</w:t>
      </w:r>
      <w:r w:rsidRPr="000D54F4">
        <w:rPr>
          <w:rFonts w:ascii="Times New Roman" w:hAnsi="Times New Roman" w:cs="Times New Roman"/>
          <w:b/>
          <w:bCs/>
        </w:rPr>
        <w:t>:</w:t>
      </w:r>
      <w:r w:rsidRPr="000D54F4">
        <w:rPr>
          <w:rFonts w:ascii="Times New Roman" w:hAnsi="Times New Roman" w:cs="Times New Roman"/>
        </w:rPr>
        <w:t xml:space="preserve"> </w:t>
      </w:r>
      <w:r w:rsidRPr="006419B0">
        <w:rPr>
          <w:rFonts w:ascii="Times New Roman" w:hAnsi="Times New Roman" w:cs="Times New Roman"/>
        </w:rPr>
        <w:t>What are the challenges associated with the utilization of social media tools in various areas for effective teaching and learning in the department of library and information science in universities in Benue state, Nigeria?</w:t>
      </w:r>
    </w:p>
    <w:p w14:paraId="7F2E3828" w14:textId="77777777" w:rsidR="006419B0" w:rsidRPr="00AE1439" w:rsidRDefault="006419B0" w:rsidP="006419B0">
      <w:pPr>
        <w:spacing w:after="0" w:line="240" w:lineRule="auto"/>
        <w:jc w:val="both"/>
        <w:rPr>
          <w:rFonts w:ascii="Times New Roman" w:hAnsi="Times New Roman" w:cs="Times New Roman"/>
          <w:b/>
          <w:bCs/>
          <w:sz w:val="24"/>
          <w:szCs w:val="24"/>
        </w:rPr>
      </w:pPr>
      <w:r w:rsidRPr="00AE1439">
        <w:rPr>
          <w:rFonts w:ascii="Times New Roman" w:hAnsi="Times New Roman" w:cs="Times New Roman"/>
          <w:b/>
          <w:bCs/>
          <w:sz w:val="24"/>
          <w:szCs w:val="24"/>
        </w:rPr>
        <w:t xml:space="preserve">Key: </w:t>
      </w:r>
      <w:r w:rsidRPr="00AE1439">
        <w:rPr>
          <w:rFonts w:ascii="Times New Roman" w:hAnsi="Times New Roman" w:cs="Times New Roman"/>
          <w:b/>
          <w:bCs/>
          <w:sz w:val="24"/>
          <w:szCs w:val="24"/>
        </w:rPr>
        <w:tab/>
        <w:t xml:space="preserve">Strongly Agree (SA) </w:t>
      </w:r>
      <w:r w:rsidRPr="00AE1439">
        <w:rPr>
          <w:rFonts w:ascii="Times New Roman" w:hAnsi="Times New Roman" w:cs="Times New Roman"/>
          <w:b/>
          <w:bCs/>
          <w:sz w:val="24"/>
          <w:szCs w:val="24"/>
        </w:rPr>
        <w:tab/>
      </w:r>
      <w:r w:rsidRPr="00AE1439">
        <w:rPr>
          <w:rFonts w:ascii="Times New Roman" w:hAnsi="Times New Roman" w:cs="Times New Roman"/>
          <w:b/>
          <w:bCs/>
          <w:sz w:val="24"/>
          <w:szCs w:val="24"/>
        </w:rPr>
        <w:tab/>
      </w:r>
      <w:r w:rsidRPr="00AE1439">
        <w:rPr>
          <w:rFonts w:ascii="Times New Roman" w:hAnsi="Times New Roman" w:cs="Times New Roman"/>
          <w:b/>
          <w:bCs/>
          <w:sz w:val="24"/>
          <w:szCs w:val="24"/>
        </w:rPr>
        <w:tab/>
        <w:t xml:space="preserve">Agree (A) </w:t>
      </w:r>
    </w:p>
    <w:p w14:paraId="2B2D53F7" w14:textId="77777777" w:rsidR="006419B0" w:rsidRPr="00AE1439" w:rsidRDefault="006419B0" w:rsidP="006419B0">
      <w:pPr>
        <w:pStyle w:val="ListParagraph"/>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Disagree </w:t>
      </w:r>
      <w:r w:rsidRPr="00C8446C">
        <w:rPr>
          <w:rFonts w:ascii="Times New Roman" w:hAnsi="Times New Roman" w:cs="Times New Roman"/>
          <w:b/>
          <w:bCs/>
          <w:sz w:val="24"/>
          <w:szCs w:val="24"/>
        </w:rPr>
        <w:t>(</w:t>
      </w:r>
      <w:r>
        <w:rPr>
          <w:rFonts w:ascii="Times New Roman" w:hAnsi="Times New Roman" w:cs="Times New Roman"/>
          <w:b/>
          <w:bCs/>
          <w:sz w:val="24"/>
          <w:szCs w:val="24"/>
        </w:rPr>
        <w:t>D</w:t>
      </w:r>
      <w:r w:rsidRPr="00C8446C">
        <w:rPr>
          <w:rFonts w:ascii="Times New Roman" w:hAnsi="Times New Roman" w:cs="Times New Roman"/>
          <w:b/>
          <w:bCs/>
          <w:sz w:val="24"/>
          <w:szCs w:val="24"/>
        </w:rPr>
        <w:t>)</w:t>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Pr>
          <w:rFonts w:ascii="Times New Roman" w:hAnsi="Times New Roman" w:cs="Times New Roman"/>
          <w:b/>
          <w:bCs/>
          <w:sz w:val="24"/>
          <w:szCs w:val="24"/>
        </w:rPr>
        <w:t xml:space="preserve">Strongly Disagree </w:t>
      </w:r>
      <w:r w:rsidRPr="00C8446C">
        <w:rPr>
          <w:rFonts w:ascii="Times New Roman" w:hAnsi="Times New Roman" w:cs="Times New Roman"/>
          <w:b/>
          <w:bCs/>
          <w:sz w:val="24"/>
          <w:szCs w:val="24"/>
        </w:rPr>
        <w:t>(</w:t>
      </w:r>
      <w:r>
        <w:rPr>
          <w:rFonts w:ascii="Times New Roman" w:hAnsi="Times New Roman" w:cs="Times New Roman"/>
          <w:b/>
          <w:bCs/>
          <w:sz w:val="24"/>
          <w:szCs w:val="24"/>
        </w:rPr>
        <w:t>SD</w:t>
      </w:r>
      <w:r w:rsidRPr="00C8446C">
        <w:rPr>
          <w:rFonts w:ascii="Times New Roman" w:hAnsi="Times New Roman" w:cs="Times New Roman"/>
          <w:b/>
          <w:bCs/>
          <w:sz w:val="24"/>
          <w:szCs w:val="24"/>
        </w:rPr>
        <w:t>)</w:t>
      </w:r>
    </w:p>
    <w:tbl>
      <w:tblPr>
        <w:tblW w:w="9444" w:type="dxa"/>
        <w:tblLook w:val="04A0" w:firstRow="1" w:lastRow="0" w:firstColumn="1" w:lastColumn="0" w:noHBand="0" w:noVBand="1"/>
      </w:tblPr>
      <w:tblGrid>
        <w:gridCol w:w="629"/>
        <w:gridCol w:w="5735"/>
        <w:gridCol w:w="830"/>
        <w:gridCol w:w="738"/>
        <w:gridCol w:w="738"/>
        <w:gridCol w:w="774"/>
      </w:tblGrid>
      <w:tr w:rsidR="006419B0" w:rsidRPr="0003009F" w14:paraId="1822601E" w14:textId="77777777" w:rsidTr="00797A1E">
        <w:trPr>
          <w:trHeight w:val="386"/>
        </w:trPr>
        <w:tc>
          <w:tcPr>
            <w:tcW w:w="629" w:type="dxa"/>
          </w:tcPr>
          <w:p w14:paraId="04FAF7D6" w14:textId="77777777" w:rsidR="006419B0" w:rsidRPr="0003009F" w:rsidRDefault="006419B0" w:rsidP="00797A1E">
            <w:pPr>
              <w:pStyle w:val="Heading1"/>
              <w:rPr>
                <w:b w:val="0"/>
                <w:bCs/>
                <w:color w:val="auto"/>
                <w:sz w:val="22"/>
                <w:szCs w:val="22"/>
              </w:rPr>
            </w:pPr>
            <w:r w:rsidRPr="0003009F">
              <w:rPr>
                <w:bCs/>
                <w:color w:val="auto"/>
                <w:sz w:val="22"/>
                <w:szCs w:val="22"/>
              </w:rPr>
              <w:t>S/N</w:t>
            </w:r>
          </w:p>
        </w:tc>
        <w:tc>
          <w:tcPr>
            <w:tcW w:w="5735" w:type="dxa"/>
          </w:tcPr>
          <w:p w14:paraId="2B027CB3" w14:textId="77777777" w:rsidR="006419B0" w:rsidRPr="0003009F" w:rsidRDefault="006419B0" w:rsidP="00797A1E">
            <w:pPr>
              <w:pStyle w:val="Heading1"/>
              <w:jc w:val="center"/>
              <w:rPr>
                <w:b w:val="0"/>
                <w:bCs/>
                <w:color w:val="auto"/>
                <w:sz w:val="22"/>
                <w:szCs w:val="22"/>
              </w:rPr>
            </w:pPr>
            <w:r>
              <w:rPr>
                <w:bCs/>
                <w:color w:val="auto"/>
                <w:sz w:val="22"/>
                <w:szCs w:val="22"/>
              </w:rPr>
              <w:t xml:space="preserve">Item statement </w:t>
            </w:r>
          </w:p>
        </w:tc>
        <w:tc>
          <w:tcPr>
            <w:tcW w:w="830" w:type="dxa"/>
          </w:tcPr>
          <w:p w14:paraId="19769C19" w14:textId="77777777" w:rsidR="006419B0" w:rsidRPr="0003009F" w:rsidRDefault="006419B0" w:rsidP="00797A1E">
            <w:pPr>
              <w:pStyle w:val="Heading1"/>
              <w:rPr>
                <w:b w:val="0"/>
                <w:bCs/>
                <w:color w:val="auto"/>
                <w:sz w:val="22"/>
                <w:szCs w:val="22"/>
              </w:rPr>
            </w:pPr>
            <w:r>
              <w:rPr>
                <w:bCs/>
                <w:color w:val="auto"/>
                <w:sz w:val="22"/>
                <w:szCs w:val="22"/>
              </w:rPr>
              <w:t>SA</w:t>
            </w:r>
          </w:p>
        </w:tc>
        <w:tc>
          <w:tcPr>
            <w:tcW w:w="738" w:type="dxa"/>
          </w:tcPr>
          <w:p w14:paraId="764F1FFA" w14:textId="77777777" w:rsidR="006419B0" w:rsidRPr="0003009F" w:rsidRDefault="006419B0" w:rsidP="00797A1E">
            <w:pPr>
              <w:pStyle w:val="Heading1"/>
              <w:rPr>
                <w:b w:val="0"/>
                <w:bCs/>
                <w:color w:val="auto"/>
                <w:sz w:val="22"/>
                <w:szCs w:val="22"/>
              </w:rPr>
            </w:pPr>
            <w:r>
              <w:rPr>
                <w:bCs/>
                <w:color w:val="auto"/>
                <w:sz w:val="22"/>
                <w:szCs w:val="22"/>
              </w:rPr>
              <w:t>A</w:t>
            </w:r>
          </w:p>
        </w:tc>
        <w:tc>
          <w:tcPr>
            <w:tcW w:w="738" w:type="dxa"/>
          </w:tcPr>
          <w:p w14:paraId="548AC32A" w14:textId="77777777" w:rsidR="006419B0" w:rsidRPr="0003009F" w:rsidRDefault="006419B0" w:rsidP="00797A1E">
            <w:pPr>
              <w:pStyle w:val="Heading1"/>
              <w:rPr>
                <w:b w:val="0"/>
                <w:bCs/>
                <w:color w:val="auto"/>
                <w:sz w:val="22"/>
                <w:szCs w:val="22"/>
              </w:rPr>
            </w:pPr>
            <w:r>
              <w:rPr>
                <w:bCs/>
                <w:color w:val="auto"/>
                <w:sz w:val="22"/>
                <w:szCs w:val="22"/>
              </w:rPr>
              <w:t>D</w:t>
            </w:r>
          </w:p>
        </w:tc>
        <w:tc>
          <w:tcPr>
            <w:tcW w:w="774" w:type="dxa"/>
          </w:tcPr>
          <w:p w14:paraId="6A6DFA25" w14:textId="77777777" w:rsidR="006419B0" w:rsidRPr="0003009F" w:rsidRDefault="006419B0" w:rsidP="00797A1E">
            <w:pPr>
              <w:pStyle w:val="Heading1"/>
              <w:rPr>
                <w:b w:val="0"/>
                <w:bCs/>
                <w:color w:val="auto"/>
                <w:sz w:val="22"/>
                <w:szCs w:val="22"/>
              </w:rPr>
            </w:pPr>
            <w:r>
              <w:rPr>
                <w:bCs/>
                <w:color w:val="auto"/>
                <w:sz w:val="22"/>
                <w:szCs w:val="22"/>
              </w:rPr>
              <w:t>SD</w:t>
            </w:r>
          </w:p>
        </w:tc>
      </w:tr>
      <w:tr w:rsidR="006419B0" w:rsidRPr="0003009F" w14:paraId="5B01913D" w14:textId="77777777" w:rsidTr="00797A1E">
        <w:trPr>
          <w:trHeight w:val="386"/>
        </w:trPr>
        <w:tc>
          <w:tcPr>
            <w:tcW w:w="629" w:type="dxa"/>
          </w:tcPr>
          <w:p w14:paraId="79CE3058" w14:textId="77777777" w:rsidR="006419B0" w:rsidRPr="00AD7D36" w:rsidRDefault="006419B0" w:rsidP="00797A1E">
            <w:pPr>
              <w:pStyle w:val="Heading1"/>
              <w:rPr>
                <w:b w:val="0"/>
                <w:bCs/>
                <w:color w:val="auto"/>
                <w:sz w:val="22"/>
                <w:szCs w:val="22"/>
              </w:rPr>
            </w:pPr>
            <w:r w:rsidRPr="00AD7D36">
              <w:rPr>
                <w:b w:val="0"/>
                <w:bCs/>
                <w:color w:val="auto"/>
                <w:sz w:val="22"/>
                <w:szCs w:val="22"/>
              </w:rPr>
              <w:t>1</w:t>
            </w:r>
          </w:p>
        </w:tc>
        <w:tc>
          <w:tcPr>
            <w:tcW w:w="5735" w:type="dxa"/>
          </w:tcPr>
          <w:p w14:paraId="76218AD0" w14:textId="77777777" w:rsidR="006419B0" w:rsidRPr="00AD7D36" w:rsidRDefault="006419B0" w:rsidP="00797A1E">
            <w:pPr>
              <w:pStyle w:val="Heading1"/>
              <w:rPr>
                <w:b w:val="0"/>
                <w:bCs/>
                <w:color w:val="auto"/>
                <w:sz w:val="22"/>
                <w:szCs w:val="22"/>
              </w:rPr>
            </w:pPr>
            <w:r w:rsidRPr="00AD7D36">
              <w:rPr>
                <w:b w:val="0"/>
                <w:bCs/>
                <w:color w:val="auto"/>
                <w:sz w:val="22"/>
                <w:szCs w:val="22"/>
              </w:rPr>
              <w:t>Lack of competency in handling social media platforms by lecturers</w:t>
            </w:r>
          </w:p>
        </w:tc>
        <w:tc>
          <w:tcPr>
            <w:tcW w:w="830" w:type="dxa"/>
          </w:tcPr>
          <w:p w14:paraId="7FD74EA9" w14:textId="77777777" w:rsidR="006419B0" w:rsidRPr="00AD7D36" w:rsidRDefault="006419B0" w:rsidP="00797A1E">
            <w:pPr>
              <w:pStyle w:val="Heading1"/>
              <w:rPr>
                <w:b w:val="0"/>
                <w:bCs/>
                <w:color w:val="auto"/>
                <w:sz w:val="22"/>
                <w:szCs w:val="22"/>
              </w:rPr>
            </w:pPr>
          </w:p>
        </w:tc>
        <w:tc>
          <w:tcPr>
            <w:tcW w:w="738" w:type="dxa"/>
          </w:tcPr>
          <w:p w14:paraId="01F1A867" w14:textId="77777777" w:rsidR="006419B0" w:rsidRPr="00AD7D36" w:rsidRDefault="006419B0" w:rsidP="00797A1E">
            <w:pPr>
              <w:pStyle w:val="Heading1"/>
              <w:rPr>
                <w:b w:val="0"/>
                <w:bCs/>
                <w:color w:val="auto"/>
                <w:sz w:val="22"/>
                <w:szCs w:val="22"/>
              </w:rPr>
            </w:pPr>
          </w:p>
        </w:tc>
        <w:tc>
          <w:tcPr>
            <w:tcW w:w="738" w:type="dxa"/>
          </w:tcPr>
          <w:p w14:paraId="2ED62666" w14:textId="77777777" w:rsidR="006419B0" w:rsidRPr="00AD7D36" w:rsidRDefault="006419B0" w:rsidP="00797A1E">
            <w:pPr>
              <w:pStyle w:val="Heading1"/>
              <w:rPr>
                <w:b w:val="0"/>
                <w:bCs/>
                <w:color w:val="auto"/>
                <w:sz w:val="22"/>
                <w:szCs w:val="22"/>
              </w:rPr>
            </w:pPr>
          </w:p>
        </w:tc>
        <w:tc>
          <w:tcPr>
            <w:tcW w:w="774" w:type="dxa"/>
          </w:tcPr>
          <w:p w14:paraId="688BEC9F" w14:textId="77777777" w:rsidR="006419B0" w:rsidRPr="00AD7D36" w:rsidRDefault="006419B0" w:rsidP="00797A1E">
            <w:pPr>
              <w:pStyle w:val="Heading1"/>
              <w:rPr>
                <w:b w:val="0"/>
                <w:bCs/>
                <w:color w:val="auto"/>
                <w:sz w:val="22"/>
                <w:szCs w:val="22"/>
              </w:rPr>
            </w:pPr>
          </w:p>
        </w:tc>
      </w:tr>
      <w:tr w:rsidR="006419B0" w:rsidRPr="0003009F" w14:paraId="07D81C5F" w14:textId="77777777" w:rsidTr="00797A1E">
        <w:trPr>
          <w:trHeight w:val="386"/>
        </w:trPr>
        <w:tc>
          <w:tcPr>
            <w:tcW w:w="629" w:type="dxa"/>
          </w:tcPr>
          <w:p w14:paraId="662DA634" w14:textId="77777777" w:rsidR="006419B0" w:rsidRPr="00AD7D36" w:rsidRDefault="006419B0" w:rsidP="00797A1E">
            <w:pPr>
              <w:pStyle w:val="Heading1"/>
              <w:rPr>
                <w:b w:val="0"/>
                <w:bCs/>
                <w:color w:val="auto"/>
                <w:sz w:val="22"/>
                <w:szCs w:val="22"/>
              </w:rPr>
            </w:pPr>
            <w:r w:rsidRPr="00AD7D36">
              <w:rPr>
                <w:b w:val="0"/>
                <w:bCs/>
                <w:color w:val="auto"/>
                <w:sz w:val="22"/>
                <w:szCs w:val="22"/>
              </w:rPr>
              <w:t>2</w:t>
            </w:r>
          </w:p>
        </w:tc>
        <w:tc>
          <w:tcPr>
            <w:tcW w:w="5735" w:type="dxa"/>
          </w:tcPr>
          <w:p w14:paraId="004DF8F4" w14:textId="77777777" w:rsidR="006419B0" w:rsidRPr="00AD7D36" w:rsidRDefault="006419B0" w:rsidP="00797A1E">
            <w:pPr>
              <w:pStyle w:val="Heading1"/>
              <w:rPr>
                <w:b w:val="0"/>
                <w:bCs/>
                <w:color w:val="auto"/>
                <w:sz w:val="22"/>
                <w:szCs w:val="22"/>
              </w:rPr>
            </w:pPr>
            <w:r w:rsidRPr="00AD7D36">
              <w:rPr>
                <w:b w:val="0"/>
                <w:bCs/>
                <w:color w:val="auto"/>
                <w:sz w:val="22"/>
                <w:szCs w:val="22"/>
              </w:rPr>
              <w:t>Lecturers lack skills to utilize social media platforms for effective teaching support</w:t>
            </w:r>
          </w:p>
        </w:tc>
        <w:tc>
          <w:tcPr>
            <w:tcW w:w="830" w:type="dxa"/>
          </w:tcPr>
          <w:p w14:paraId="4A5456DF" w14:textId="77777777" w:rsidR="006419B0" w:rsidRPr="00AD7D36" w:rsidRDefault="006419B0" w:rsidP="00797A1E">
            <w:pPr>
              <w:pStyle w:val="Heading1"/>
              <w:rPr>
                <w:b w:val="0"/>
                <w:bCs/>
                <w:color w:val="auto"/>
                <w:sz w:val="22"/>
                <w:szCs w:val="22"/>
              </w:rPr>
            </w:pPr>
          </w:p>
        </w:tc>
        <w:tc>
          <w:tcPr>
            <w:tcW w:w="738" w:type="dxa"/>
          </w:tcPr>
          <w:p w14:paraId="209585A0" w14:textId="77777777" w:rsidR="006419B0" w:rsidRPr="00AD7D36" w:rsidRDefault="006419B0" w:rsidP="00797A1E">
            <w:pPr>
              <w:pStyle w:val="Heading1"/>
              <w:rPr>
                <w:b w:val="0"/>
                <w:bCs/>
                <w:color w:val="auto"/>
                <w:sz w:val="22"/>
                <w:szCs w:val="22"/>
              </w:rPr>
            </w:pPr>
          </w:p>
        </w:tc>
        <w:tc>
          <w:tcPr>
            <w:tcW w:w="738" w:type="dxa"/>
          </w:tcPr>
          <w:p w14:paraId="23342078" w14:textId="77777777" w:rsidR="006419B0" w:rsidRPr="00AD7D36" w:rsidRDefault="006419B0" w:rsidP="00797A1E">
            <w:pPr>
              <w:pStyle w:val="Heading1"/>
              <w:rPr>
                <w:b w:val="0"/>
                <w:bCs/>
                <w:color w:val="auto"/>
                <w:sz w:val="22"/>
                <w:szCs w:val="22"/>
              </w:rPr>
            </w:pPr>
          </w:p>
        </w:tc>
        <w:tc>
          <w:tcPr>
            <w:tcW w:w="774" w:type="dxa"/>
          </w:tcPr>
          <w:p w14:paraId="21CE712A" w14:textId="77777777" w:rsidR="006419B0" w:rsidRPr="00AD7D36" w:rsidRDefault="006419B0" w:rsidP="00797A1E">
            <w:pPr>
              <w:pStyle w:val="Heading1"/>
              <w:rPr>
                <w:b w:val="0"/>
                <w:bCs/>
                <w:color w:val="auto"/>
                <w:sz w:val="22"/>
                <w:szCs w:val="22"/>
              </w:rPr>
            </w:pPr>
          </w:p>
        </w:tc>
      </w:tr>
      <w:tr w:rsidR="006419B0" w:rsidRPr="0003009F" w14:paraId="3BE01CC2" w14:textId="77777777" w:rsidTr="00797A1E">
        <w:trPr>
          <w:trHeight w:val="386"/>
        </w:trPr>
        <w:tc>
          <w:tcPr>
            <w:tcW w:w="629" w:type="dxa"/>
          </w:tcPr>
          <w:p w14:paraId="08C52043" w14:textId="77777777" w:rsidR="006419B0" w:rsidRPr="00AD7D36" w:rsidRDefault="006419B0" w:rsidP="00797A1E">
            <w:pPr>
              <w:pStyle w:val="Heading1"/>
              <w:rPr>
                <w:b w:val="0"/>
                <w:bCs/>
                <w:color w:val="auto"/>
                <w:sz w:val="22"/>
                <w:szCs w:val="22"/>
              </w:rPr>
            </w:pPr>
            <w:r w:rsidRPr="00AD7D36">
              <w:rPr>
                <w:b w:val="0"/>
                <w:bCs/>
                <w:color w:val="auto"/>
                <w:sz w:val="22"/>
                <w:szCs w:val="22"/>
              </w:rPr>
              <w:t>3</w:t>
            </w:r>
          </w:p>
        </w:tc>
        <w:tc>
          <w:tcPr>
            <w:tcW w:w="5735" w:type="dxa"/>
          </w:tcPr>
          <w:p w14:paraId="0D736337" w14:textId="77777777" w:rsidR="006419B0" w:rsidRPr="00AD7D36" w:rsidRDefault="006419B0" w:rsidP="00797A1E">
            <w:pPr>
              <w:pStyle w:val="Heading1"/>
              <w:rPr>
                <w:b w:val="0"/>
                <w:bCs/>
                <w:color w:val="auto"/>
                <w:sz w:val="22"/>
                <w:szCs w:val="22"/>
              </w:rPr>
            </w:pPr>
            <w:r w:rsidRPr="00AD7D36">
              <w:rPr>
                <w:b w:val="0"/>
                <w:bCs/>
                <w:color w:val="auto"/>
                <w:sz w:val="22"/>
                <w:szCs w:val="22"/>
              </w:rPr>
              <w:t>Social media platforms distract students during teaching</w:t>
            </w:r>
          </w:p>
        </w:tc>
        <w:tc>
          <w:tcPr>
            <w:tcW w:w="830" w:type="dxa"/>
          </w:tcPr>
          <w:p w14:paraId="1EB1E34A" w14:textId="77777777" w:rsidR="006419B0" w:rsidRPr="00AD7D36" w:rsidRDefault="006419B0" w:rsidP="00797A1E">
            <w:pPr>
              <w:pStyle w:val="Heading1"/>
              <w:rPr>
                <w:b w:val="0"/>
                <w:bCs/>
                <w:color w:val="auto"/>
                <w:sz w:val="22"/>
                <w:szCs w:val="22"/>
              </w:rPr>
            </w:pPr>
          </w:p>
        </w:tc>
        <w:tc>
          <w:tcPr>
            <w:tcW w:w="738" w:type="dxa"/>
          </w:tcPr>
          <w:p w14:paraId="29694B1A" w14:textId="77777777" w:rsidR="006419B0" w:rsidRPr="00AD7D36" w:rsidRDefault="006419B0" w:rsidP="00797A1E">
            <w:pPr>
              <w:pStyle w:val="Heading1"/>
              <w:rPr>
                <w:b w:val="0"/>
                <w:bCs/>
                <w:color w:val="auto"/>
                <w:sz w:val="22"/>
                <w:szCs w:val="22"/>
              </w:rPr>
            </w:pPr>
          </w:p>
        </w:tc>
        <w:tc>
          <w:tcPr>
            <w:tcW w:w="738" w:type="dxa"/>
          </w:tcPr>
          <w:p w14:paraId="4772E748" w14:textId="77777777" w:rsidR="006419B0" w:rsidRPr="00AD7D36" w:rsidRDefault="006419B0" w:rsidP="00797A1E">
            <w:pPr>
              <w:pStyle w:val="Heading1"/>
              <w:rPr>
                <w:b w:val="0"/>
                <w:bCs/>
                <w:color w:val="auto"/>
                <w:sz w:val="22"/>
                <w:szCs w:val="22"/>
              </w:rPr>
            </w:pPr>
          </w:p>
        </w:tc>
        <w:tc>
          <w:tcPr>
            <w:tcW w:w="774" w:type="dxa"/>
          </w:tcPr>
          <w:p w14:paraId="1E1F8FE6" w14:textId="77777777" w:rsidR="006419B0" w:rsidRPr="00AD7D36" w:rsidRDefault="006419B0" w:rsidP="00797A1E">
            <w:pPr>
              <w:pStyle w:val="Heading1"/>
              <w:rPr>
                <w:b w:val="0"/>
                <w:bCs/>
                <w:color w:val="auto"/>
                <w:sz w:val="22"/>
                <w:szCs w:val="22"/>
              </w:rPr>
            </w:pPr>
          </w:p>
        </w:tc>
      </w:tr>
      <w:tr w:rsidR="006419B0" w:rsidRPr="0003009F" w14:paraId="3E446C95" w14:textId="77777777" w:rsidTr="00797A1E">
        <w:trPr>
          <w:trHeight w:val="386"/>
        </w:trPr>
        <w:tc>
          <w:tcPr>
            <w:tcW w:w="629" w:type="dxa"/>
          </w:tcPr>
          <w:p w14:paraId="1FBC0CC7" w14:textId="77777777" w:rsidR="006419B0" w:rsidRPr="00AD7D36" w:rsidRDefault="006419B0" w:rsidP="00797A1E">
            <w:pPr>
              <w:pStyle w:val="Heading1"/>
              <w:rPr>
                <w:b w:val="0"/>
                <w:bCs/>
                <w:color w:val="auto"/>
                <w:sz w:val="22"/>
                <w:szCs w:val="22"/>
              </w:rPr>
            </w:pPr>
            <w:r w:rsidRPr="00AD7D36">
              <w:rPr>
                <w:b w:val="0"/>
                <w:bCs/>
                <w:color w:val="auto"/>
                <w:sz w:val="22"/>
                <w:szCs w:val="22"/>
              </w:rPr>
              <w:t>4</w:t>
            </w:r>
          </w:p>
        </w:tc>
        <w:tc>
          <w:tcPr>
            <w:tcW w:w="5735" w:type="dxa"/>
          </w:tcPr>
          <w:p w14:paraId="0C430104" w14:textId="77777777" w:rsidR="006419B0" w:rsidRPr="00AD7D36" w:rsidRDefault="006419B0" w:rsidP="00797A1E">
            <w:pPr>
              <w:pStyle w:val="Heading1"/>
              <w:rPr>
                <w:b w:val="0"/>
                <w:bCs/>
                <w:color w:val="auto"/>
                <w:sz w:val="22"/>
                <w:szCs w:val="22"/>
              </w:rPr>
            </w:pPr>
            <w:r w:rsidRPr="00AD7D36">
              <w:rPr>
                <w:b w:val="0"/>
                <w:bCs/>
                <w:color w:val="auto"/>
                <w:sz w:val="22"/>
                <w:szCs w:val="22"/>
              </w:rPr>
              <w:t>Lack of time to utilize social media platforms for effective teaching</w:t>
            </w:r>
          </w:p>
        </w:tc>
        <w:tc>
          <w:tcPr>
            <w:tcW w:w="830" w:type="dxa"/>
          </w:tcPr>
          <w:p w14:paraId="018ABE50" w14:textId="77777777" w:rsidR="006419B0" w:rsidRPr="00AD7D36" w:rsidRDefault="006419B0" w:rsidP="00797A1E">
            <w:pPr>
              <w:pStyle w:val="Heading1"/>
              <w:rPr>
                <w:b w:val="0"/>
                <w:bCs/>
                <w:color w:val="auto"/>
                <w:sz w:val="22"/>
                <w:szCs w:val="22"/>
              </w:rPr>
            </w:pPr>
          </w:p>
        </w:tc>
        <w:tc>
          <w:tcPr>
            <w:tcW w:w="738" w:type="dxa"/>
          </w:tcPr>
          <w:p w14:paraId="42B3BDF5" w14:textId="77777777" w:rsidR="006419B0" w:rsidRPr="00AD7D36" w:rsidRDefault="006419B0" w:rsidP="00797A1E">
            <w:pPr>
              <w:pStyle w:val="Heading1"/>
              <w:rPr>
                <w:b w:val="0"/>
                <w:bCs/>
                <w:color w:val="auto"/>
                <w:sz w:val="22"/>
                <w:szCs w:val="22"/>
              </w:rPr>
            </w:pPr>
          </w:p>
        </w:tc>
        <w:tc>
          <w:tcPr>
            <w:tcW w:w="738" w:type="dxa"/>
          </w:tcPr>
          <w:p w14:paraId="048B3102" w14:textId="77777777" w:rsidR="006419B0" w:rsidRPr="00AD7D36" w:rsidRDefault="006419B0" w:rsidP="00797A1E">
            <w:pPr>
              <w:pStyle w:val="Heading1"/>
              <w:rPr>
                <w:b w:val="0"/>
                <w:bCs/>
                <w:color w:val="auto"/>
                <w:sz w:val="22"/>
                <w:szCs w:val="22"/>
              </w:rPr>
            </w:pPr>
          </w:p>
        </w:tc>
        <w:tc>
          <w:tcPr>
            <w:tcW w:w="774" w:type="dxa"/>
          </w:tcPr>
          <w:p w14:paraId="6AE3BFDD" w14:textId="77777777" w:rsidR="006419B0" w:rsidRPr="00AD7D36" w:rsidRDefault="006419B0" w:rsidP="00797A1E">
            <w:pPr>
              <w:pStyle w:val="Heading1"/>
              <w:rPr>
                <w:b w:val="0"/>
                <w:bCs/>
                <w:color w:val="auto"/>
                <w:sz w:val="22"/>
                <w:szCs w:val="22"/>
              </w:rPr>
            </w:pPr>
          </w:p>
        </w:tc>
      </w:tr>
      <w:tr w:rsidR="006419B0" w:rsidRPr="0003009F" w14:paraId="0EF1C9FD" w14:textId="77777777" w:rsidTr="00797A1E">
        <w:trPr>
          <w:trHeight w:val="386"/>
        </w:trPr>
        <w:tc>
          <w:tcPr>
            <w:tcW w:w="629" w:type="dxa"/>
          </w:tcPr>
          <w:p w14:paraId="62066E2A" w14:textId="77777777" w:rsidR="006419B0" w:rsidRPr="00AD7D36" w:rsidRDefault="006419B0" w:rsidP="00797A1E">
            <w:pPr>
              <w:pStyle w:val="Heading1"/>
              <w:rPr>
                <w:b w:val="0"/>
                <w:bCs/>
                <w:color w:val="auto"/>
                <w:sz w:val="22"/>
                <w:szCs w:val="22"/>
              </w:rPr>
            </w:pPr>
            <w:r w:rsidRPr="00AD7D36">
              <w:rPr>
                <w:b w:val="0"/>
                <w:bCs/>
                <w:color w:val="auto"/>
                <w:sz w:val="22"/>
                <w:szCs w:val="22"/>
              </w:rPr>
              <w:t>5</w:t>
            </w:r>
          </w:p>
        </w:tc>
        <w:tc>
          <w:tcPr>
            <w:tcW w:w="5735" w:type="dxa"/>
          </w:tcPr>
          <w:p w14:paraId="2BBD1986" w14:textId="77777777" w:rsidR="006419B0" w:rsidRPr="00AD7D36" w:rsidRDefault="006419B0" w:rsidP="00797A1E">
            <w:pPr>
              <w:pStyle w:val="Heading1"/>
              <w:rPr>
                <w:b w:val="0"/>
                <w:bCs/>
                <w:color w:val="auto"/>
                <w:sz w:val="22"/>
                <w:szCs w:val="22"/>
              </w:rPr>
            </w:pPr>
            <w:r w:rsidRPr="00AD7D36">
              <w:rPr>
                <w:b w:val="0"/>
                <w:bCs/>
                <w:color w:val="auto"/>
                <w:sz w:val="22"/>
                <w:szCs w:val="22"/>
              </w:rPr>
              <w:t>Availability of too many social media platforms for teaching</w:t>
            </w:r>
          </w:p>
        </w:tc>
        <w:tc>
          <w:tcPr>
            <w:tcW w:w="830" w:type="dxa"/>
          </w:tcPr>
          <w:p w14:paraId="10890279" w14:textId="77777777" w:rsidR="006419B0" w:rsidRPr="00AD7D36" w:rsidRDefault="006419B0" w:rsidP="00797A1E">
            <w:pPr>
              <w:pStyle w:val="Heading1"/>
              <w:rPr>
                <w:b w:val="0"/>
                <w:bCs/>
                <w:color w:val="auto"/>
                <w:sz w:val="22"/>
                <w:szCs w:val="22"/>
              </w:rPr>
            </w:pPr>
          </w:p>
        </w:tc>
        <w:tc>
          <w:tcPr>
            <w:tcW w:w="738" w:type="dxa"/>
          </w:tcPr>
          <w:p w14:paraId="733098CC" w14:textId="77777777" w:rsidR="006419B0" w:rsidRPr="00AD7D36" w:rsidRDefault="006419B0" w:rsidP="00797A1E">
            <w:pPr>
              <w:pStyle w:val="Heading1"/>
              <w:rPr>
                <w:b w:val="0"/>
                <w:bCs/>
                <w:color w:val="auto"/>
                <w:sz w:val="22"/>
                <w:szCs w:val="22"/>
              </w:rPr>
            </w:pPr>
          </w:p>
        </w:tc>
        <w:tc>
          <w:tcPr>
            <w:tcW w:w="738" w:type="dxa"/>
          </w:tcPr>
          <w:p w14:paraId="2A62B6D5" w14:textId="77777777" w:rsidR="006419B0" w:rsidRPr="00AD7D36" w:rsidRDefault="006419B0" w:rsidP="00797A1E">
            <w:pPr>
              <w:pStyle w:val="Heading1"/>
              <w:rPr>
                <w:b w:val="0"/>
                <w:bCs/>
                <w:color w:val="auto"/>
                <w:sz w:val="22"/>
                <w:szCs w:val="22"/>
              </w:rPr>
            </w:pPr>
          </w:p>
        </w:tc>
        <w:tc>
          <w:tcPr>
            <w:tcW w:w="774" w:type="dxa"/>
          </w:tcPr>
          <w:p w14:paraId="280CD270" w14:textId="77777777" w:rsidR="006419B0" w:rsidRPr="00AD7D36" w:rsidRDefault="006419B0" w:rsidP="00797A1E">
            <w:pPr>
              <w:pStyle w:val="Heading1"/>
              <w:rPr>
                <w:b w:val="0"/>
                <w:bCs/>
                <w:color w:val="auto"/>
                <w:sz w:val="22"/>
                <w:szCs w:val="22"/>
              </w:rPr>
            </w:pPr>
          </w:p>
        </w:tc>
      </w:tr>
      <w:tr w:rsidR="006419B0" w:rsidRPr="0003009F" w14:paraId="4F98ABB6" w14:textId="77777777" w:rsidTr="00797A1E">
        <w:trPr>
          <w:trHeight w:val="386"/>
        </w:trPr>
        <w:tc>
          <w:tcPr>
            <w:tcW w:w="629" w:type="dxa"/>
          </w:tcPr>
          <w:p w14:paraId="6CDEA455" w14:textId="77777777" w:rsidR="006419B0" w:rsidRPr="00AD7D36" w:rsidRDefault="006419B0" w:rsidP="00797A1E">
            <w:pPr>
              <w:pStyle w:val="Heading1"/>
              <w:rPr>
                <w:b w:val="0"/>
                <w:bCs/>
                <w:color w:val="auto"/>
                <w:sz w:val="22"/>
                <w:szCs w:val="22"/>
              </w:rPr>
            </w:pPr>
            <w:r w:rsidRPr="00AD7D36">
              <w:rPr>
                <w:b w:val="0"/>
                <w:bCs/>
                <w:color w:val="auto"/>
                <w:sz w:val="22"/>
                <w:szCs w:val="22"/>
              </w:rPr>
              <w:t>6</w:t>
            </w:r>
          </w:p>
        </w:tc>
        <w:tc>
          <w:tcPr>
            <w:tcW w:w="5735" w:type="dxa"/>
          </w:tcPr>
          <w:p w14:paraId="34533E46"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High cost of internet subscription affects utilization of social media platforms for effective teaching support </w:t>
            </w:r>
          </w:p>
        </w:tc>
        <w:tc>
          <w:tcPr>
            <w:tcW w:w="830" w:type="dxa"/>
          </w:tcPr>
          <w:p w14:paraId="7888E4C2" w14:textId="77777777" w:rsidR="006419B0" w:rsidRPr="00AD7D36" w:rsidRDefault="006419B0" w:rsidP="00797A1E">
            <w:pPr>
              <w:pStyle w:val="Heading1"/>
              <w:rPr>
                <w:b w:val="0"/>
                <w:bCs/>
                <w:color w:val="auto"/>
                <w:sz w:val="22"/>
                <w:szCs w:val="22"/>
              </w:rPr>
            </w:pPr>
          </w:p>
        </w:tc>
        <w:tc>
          <w:tcPr>
            <w:tcW w:w="738" w:type="dxa"/>
          </w:tcPr>
          <w:p w14:paraId="36BCE4CE" w14:textId="77777777" w:rsidR="006419B0" w:rsidRPr="00AD7D36" w:rsidRDefault="006419B0" w:rsidP="00797A1E">
            <w:pPr>
              <w:pStyle w:val="Heading1"/>
              <w:rPr>
                <w:b w:val="0"/>
                <w:bCs/>
                <w:color w:val="auto"/>
                <w:sz w:val="22"/>
                <w:szCs w:val="22"/>
              </w:rPr>
            </w:pPr>
          </w:p>
        </w:tc>
        <w:tc>
          <w:tcPr>
            <w:tcW w:w="738" w:type="dxa"/>
          </w:tcPr>
          <w:p w14:paraId="07A29645" w14:textId="77777777" w:rsidR="006419B0" w:rsidRPr="00AD7D36" w:rsidRDefault="006419B0" w:rsidP="00797A1E">
            <w:pPr>
              <w:pStyle w:val="Heading1"/>
              <w:rPr>
                <w:b w:val="0"/>
                <w:bCs/>
                <w:color w:val="auto"/>
                <w:sz w:val="22"/>
                <w:szCs w:val="22"/>
              </w:rPr>
            </w:pPr>
          </w:p>
        </w:tc>
        <w:tc>
          <w:tcPr>
            <w:tcW w:w="774" w:type="dxa"/>
          </w:tcPr>
          <w:p w14:paraId="036B89F8" w14:textId="77777777" w:rsidR="006419B0" w:rsidRPr="00AD7D36" w:rsidRDefault="006419B0" w:rsidP="00797A1E">
            <w:pPr>
              <w:pStyle w:val="Heading1"/>
              <w:rPr>
                <w:b w:val="0"/>
                <w:bCs/>
                <w:color w:val="auto"/>
                <w:sz w:val="22"/>
                <w:szCs w:val="22"/>
              </w:rPr>
            </w:pPr>
          </w:p>
        </w:tc>
      </w:tr>
      <w:tr w:rsidR="006419B0" w:rsidRPr="0003009F" w14:paraId="6C18FA00" w14:textId="77777777" w:rsidTr="00797A1E">
        <w:trPr>
          <w:trHeight w:val="386"/>
        </w:trPr>
        <w:tc>
          <w:tcPr>
            <w:tcW w:w="629" w:type="dxa"/>
          </w:tcPr>
          <w:p w14:paraId="2F003CEF" w14:textId="77777777" w:rsidR="006419B0" w:rsidRPr="00AD7D36" w:rsidRDefault="006419B0" w:rsidP="00797A1E">
            <w:pPr>
              <w:pStyle w:val="Heading1"/>
              <w:rPr>
                <w:b w:val="0"/>
                <w:bCs/>
                <w:color w:val="auto"/>
                <w:sz w:val="22"/>
                <w:szCs w:val="22"/>
              </w:rPr>
            </w:pPr>
            <w:r w:rsidRPr="00AD7D36">
              <w:rPr>
                <w:b w:val="0"/>
                <w:bCs/>
                <w:color w:val="auto"/>
                <w:sz w:val="22"/>
                <w:szCs w:val="22"/>
              </w:rPr>
              <w:t>7</w:t>
            </w:r>
          </w:p>
        </w:tc>
        <w:tc>
          <w:tcPr>
            <w:tcW w:w="5735" w:type="dxa"/>
          </w:tcPr>
          <w:p w14:paraId="372E722B" w14:textId="77777777" w:rsidR="006419B0" w:rsidRPr="00AD7D36" w:rsidRDefault="006419B0" w:rsidP="00797A1E">
            <w:pPr>
              <w:pStyle w:val="Heading1"/>
              <w:rPr>
                <w:b w:val="0"/>
                <w:bCs/>
                <w:color w:val="auto"/>
                <w:sz w:val="22"/>
                <w:szCs w:val="22"/>
              </w:rPr>
            </w:pPr>
            <w:r w:rsidRPr="00AD7D36">
              <w:rPr>
                <w:b w:val="0"/>
                <w:bCs/>
                <w:color w:val="auto"/>
                <w:sz w:val="22"/>
                <w:szCs w:val="22"/>
              </w:rPr>
              <w:t>High cost of social media enabled phones (smartphones) for teaching</w:t>
            </w:r>
          </w:p>
        </w:tc>
        <w:tc>
          <w:tcPr>
            <w:tcW w:w="830" w:type="dxa"/>
          </w:tcPr>
          <w:p w14:paraId="0BDEB131" w14:textId="77777777" w:rsidR="006419B0" w:rsidRPr="00AD7D36" w:rsidRDefault="006419B0" w:rsidP="00797A1E">
            <w:pPr>
              <w:pStyle w:val="Heading1"/>
              <w:rPr>
                <w:b w:val="0"/>
                <w:bCs/>
                <w:color w:val="auto"/>
                <w:sz w:val="22"/>
                <w:szCs w:val="22"/>
              </w:rPr>
            </w:pPr>
          </w:p>
        </w:tc>
        <w:tc>
          <w:tcPr>
            <w:tcW w:w="738" w:type="dxa"/>
          </w:tcPr>
          <w:p w14:paraId="794068E8" w14:textId="77777777" w:rsidR="006419B0" w:rsidRPr="00AD7D36" w:rsidRDefault="006419B0" w:rsidP="00797A1E">
            <w:pPr>
              <w:pStyle w:val="Heading1"/>
              <w:rPr>
                <w:b w:val="0"/>
                <w:bCs/>
                <w:color w:val="auto"/>
                <w:sz w:val="22"/>
                <w:szCs w:val="22"/>
              </w:rPr>
            </w:pPr>
          </w:p>
        </w:tc>
        <w:tc>
          <w:tcPr>
            <w:tcW w:w="738" w:type="dxa"/>
          </w:tcPr>
          <w:p w14:paraId="370590C1" w14:textId="77777777" w:rsidR="006419B0" w:rsidRPr="00AD7D36" w:rsidRDefault="006419B0" w:rsidP="00797A1E">
            <w:pPr>
              <w:pStyle w:val="Heading1"/>
              <w:rPr>
                <w:b w:val="0"/>
                <w:bCs/>
                <w:color w:val="auto"/>
                <w:sz w:val="22"/>
                <w:szCs w:val="22"/>
              </w:rPr>
            </w:pPr>
          </w:p>
        </w:tc>
        <w:tc>
          <w:tcPr>
            <w:tcW w:w="774" w:type="dxa"/>
          </w:tcPr>
          <w:p w14:paraId="6B8F1B58" w14:textId="77777777" w:rsidR="006419B0" w:rsidRPr="00AD7D36" w:rsidRDefault="006419B0" w:rsidP="00797A1E">
            <w:pPr>
              <w:pStyle w:val="Heading1"/>
              <w:rPr>
                <w:b w:val="0"/>
                <w:bCs/>
                <w:color w:val="auto"/>
                <w:sz w:val="22"/>
                <w:szCs w:val="22"/>
              </w:rPr>
            </w:pPr>
          </w:p>
        </w:tc>
      </w:tr>
      <w:tr w:rsidR="006419B0" w:rsidRPr="0003009F" w14:paraId="1411D79D" w14:textId="77777777" w:rsidTr="00797A1E">
        <w:trPr>
          <w:trHeight w:val="386"/>
        </w:trPr>
        <w:tc>
          <w:tcPr>
            <w:tcW w:w="629" w:type="dxa"/>
          </w:tcPr>
          <w:p w14:paraId="153BB5BC" w14:textId="77777777" w:rsidR="006419B0" w:rsidRPr="00AD7D36" w:rsidRDefault="006419B0" w:rsidP="00797A1E">
            <w:pPr>
              <w:pStyle w:val="Heading1"/>
              <w:rPr>
                <w:b w:val="0"/>
                <w:bCs/>
                <w:color w:val="auto"/>
                <w:sz w:val="22"/>
                <w:szCs w:val="22"/>
              </w:rPr>
            </w:pPr>
            <w:r w:rsidRPr="00AD7D36">
              <w:rPr>
                <w:b w:val="0"/>
                <w:bCs/>
                <w:color w:val="auto"/>
                <w:sz w:val="22"/>
                <w:szCs w:val="22"/>
              </w:rPr>
              <w:t>8</w:t>
            </w:r>
          </w:p>
        </w:tc>
        <w:tc>
          <w:tcPr>
            <w:tcW w:w="5735" w:type="dxa"/>
          </w:tcPr>
          <w:p w14:paraId="2EB797C8" w14:textId="77777777" w:rsidR="006419B0" w:rsidRPr="00AD7D36" w:rsidRDefault="006419B0" w:rsidP="00797A1E">
            <w:pPr>
              <w:pStyle w:val="Heading1"/>
              <w:rPr>
                <w:b w:val="0"/>
                <w:bCs/>
                <w:color w:val="auto"/>
                <w:sz w:val="22"/>
                <w:szCs w:val="22"/>
              </w:rPr>
            </w:pPr>
            <w:r w:rsidRPr="00AD7D36">
              <w:rPr>
                <w:b w:val="0"/>
                <w:bCs/>
                <w:color w:val="auto"/>
                <w:sz w:val="22"/>
                <w:szCs w:val="22"/>
              </w:rPr>
              <w:t>Lack of permission to social media platforms for effective teaching</w:t>
            </w:r>
          </w:p>
        </w:tc>
        <w:tc>
          <w:tcPr>
            <w:tcW w:w="830" w:type="dxa"/>
          </w:tcPr>
          <w:p w14:paraId="5446AD1F" w14:textId="77777777" w:rsidR="006419B0" w:rsidRPr="00AD7D36" w:rsidRDefault="006419B0" w:rsidP="00797A1E">
            <w:pPr>
              <w:pStyle w:val="Heading1"/>
              <w:rPr>
                <w:b w:val="0"/>
                <w:bCs/>
                <w:color w:val="auto"/>
                <w:sz w:val="22"/>
                <w:szCs w:val="22"/>
              </w:rPr>
            </w:pPr>
          </w:p>
        </w:tc>
        <w:tc>
          <w:tcPr>
            <w:tcW w:w="738" w:type="dxa"/>
          </w:tcPr>
          <w:p w14:paraId="366C5375" w14:textId="77777777" w:rsidR="006419B0" w:rsidRPr="00AD7D36" w:rsidRDefault="006419B0" w:rsidP="00797A1E">
            <w:pPr>
              <w:pStyle w:val="Heading1"/>
              <w:rPr>
                <w:b w:val="0"/>
                <w:bCs/>
                <w:color w:val="auto"/>
                <w:sz w:val="22"/>
                <w:szCs w:val="22"/>
              </w:rPr>
            </w:pPr>
          </w:p>
        </w:tc>
        <w:tc>
          <w:tcPr>
            <w:tcW w:w="738" w:type="dxa"/>
          </w:tcPr>
          <w:p w14:paraId="74CA7722" w14:textId="77777777" w:rsidR="006419B0" w:rsidRPr="00AD7D36" w:rsidRDefault="006419B0" w:rsidP="00797A1E">
            <w:pPr>
              <w:pStyle w:val="Heading1"/>
              <w:rPr>
                <w:b w:val="0"/>
                <w:bCs/>
                <w:color w:val="auto"/>
                <w:sz w:val="22"/>
                <w:szCs w:val="22"/>
              </w:rPr>
            </w:pPr>
          </w:p>
        </w:tc>
        <w:tc>
          <w:tcPr>
            <w:tcW w:w="774" w:type="dxa"/>
          </w:tcPr>
          <w:p w14:paraId="16494612" w14:textId="77777777" w:rsidR="006419B0" w:rsidRPr="00AD7D36" w:rsidRDefault="006419B0" w:rsidP="00797A1E">
            <w:pPr>
              <w:pStyle w:val="Heading1"/>
              <w:rPr>
                <w:b w:val="0"/>
                <w:bCs/>
                <w:color w:val="auto"/>
                <w:sz w:val="22"/>
                <w:szCs w:val="22"/>
              </w:rPr>
            </w:pPr>
          </w:p>
        </w:tc>
      </w:tr>
      <w:tr w:rsidR="006419B0" w:rsidRPr="0003009F" w14:paraId="38C43A0B" w14:textId="77777777" w:rsidTr="00797A1E">
        <w:trPr>
          <w:trHeight w:val="386"/>
        </w:trPr>
        <w:tc>
          <w:tcPr>
            <w:tcW w:w="629" w:type="dxa"/>
          </w:tcPr>
          <w:p w14:paraId="0B8968EC" w14:textId="77777777" w:rsidR="006419B0" w:rsidRPr="00AD7D36" w:rsidRDefault="006419B0" w:rsidP="00797A1E">
            <w:pPr>
              <w:pStyle w:val="Heading1"/>
              <w:rPr>
                <w:b w:val="0"/>
                <w:bCs/>
                <w:color w:val="auto"/>
                <w:sz w:val="22"/>
                <w:szCs w:val="22"/>
              </w:rPr>
            </w:pPr>
            <w:r w:rsidRPr="00AD7D36">
              <w:rPr>
                <w:b w:val="0"/>
                <w:bCs/>
                <w:color w:val="auto"/>
                <w:sz w:val="22"/>
                <w:szCs w:val="22"/>
              </w:rPr>
              <w:t>9</w:t>
            </w:r>
          </w:p>
        </w:tc>
        <w:tc>
          <w:tcPr>
            <w:tcW w:w="5735" w:type="dxa"/>
          </w:tcPr>
          <w:p w14:paraId="318AD2C4" w14:textId="77777777" w:rsidR="006419B0" w:rsidRPr="00AD7D36" w:rsidRDefault="006419B0" w:rsidP="00797A1E">
            <w:pPr>
              <w:pStyle w:val="Heading1"/>
              <w:rPr>
                <w:b w:val="0"/>
                <w:bCs/>
                <w:color w:val="auto"/>
                <w:sz w:val="22"/>
                <w:szCs w:val="22"/>
              </w:rPr>
            </w:pPr>
            <w:r w:rsidRPr="00AD7D36">
              <w:rPr>
                <w:b w:val="0"/>
                <w:bCs/>
                <w:color w:val="auto"/>
                <w:sz w:val="22"/>
                <w:szCs w:val="22"/>
              </w:rPr>
              <w:t>Apathy of colleagues to communicate academic issues for effective teaching</w:t>
            </w:r>
          </w:p>
        </w:tc>
        <w:tc>
          <w:tcPr>
            <w:tcW w:w="830" w:type="dxa"/>
          </w:tcPr>
          <w:p w14:paraId="35C48969" w14:textId="77777777" w:rsidR="006419B0" w:rsidRPr="00AD7D36" w:rsidRDefault="006419B0" w:rsidP="00797A1E">
            <w:pPr>
              <w:pStyle w:val="Heading1"/>
              <w:rPr>
                <w:b w:val="0"/>
                <w:bCs/>
                <w:color w:val="auto"/>
                <w:sz w:val="22"/>
                <w:szCs w:val="22"/>
              </w:rPr>
            </w:pPr>
          </w:p>
        </w:tc>
        <w:tc>
          <w:tcPr>
            <w:tcW w:w="738" w:type="dxa"/>
          </w:tcPr>
          <w:p w14:paraId="4FD863AD" w14:textId="77777777" w:rsidR="006419B0" w:rsidRPr="00AD7D36" w:rsidRDefault="006419B0" w:rsidP="00797A1E">
            <w:pPr>
              <w:pStyle w:val="Heading1"/>
              <w:rPr>
                <w:b w:val="0"/>
                <w:bCs/>
                <w:color w:val="auto"/>
                <w:sz w:val="22"/>
                <w:szCs w:val="22"/>
              </w:rPr>
            </w:pPr>
          </w:p>
        </w:tc>
        <w:tc>
          <w:tcPr>
            <w:tcW w:w="738" w:type="dxa"/>
          </w:tcPr>
          <w:p w14:paraId="3B74B838" w14:textId="77777777" w:rsidR="006419B0" w:rsidRPr="00AD7D36" w:rsidRDefault="006419B0" w:rsidP="00797A1E">
            <w:pPr>
              <w:pStyle w:val="Heading1"/>
              <w:rPr>
                <w:b w:val="0"/>
                <w:bCs/>
                <w:color w:val="auto"/>
                <w:sz w:val="22"/>
                <w:szCs w:val="22"/>
              </w:rPr>
            </w:pPr>
          </w:p>
        </w:tc>
        <w:tc>
          <w:tcPr>
            <w:tcW w:w="774" w:type="dxa"/>
          </w:tcPr>
          <w:p w14:paraId="07CC040E" w14:textId="77777777" w:rsidR="006419B0" w:rsidRPr="00AD7D36" w:rsidRDefault="006419B0" w:rsidP="00797A1E">
            <w:pPr>
              <w:pStyle w:val="Heading1"/>
              <w:rPr>
                <w:b w:val="0"/>
                <w:bCs/>
                <w:color w:val="auto"/>
                <w:sz w:val="22"/>
                <w:szCs w:val="22"/>
              </w:rPr>
            </w:pPr>
          </w:p>
        </w:tc>
      </w:tr>
      <w:tr w:rsidR="006419B0" w:rsidRPr="0003009F" w14:paraId="67A224E8" w14:textId="77777777" w:rsidTr="00797A1E">
        <w:trPr>
          <w:trHeight w:val="386"/>
        </w:trPr>
        <w:tc>
          <w:tcPr>
            <w:tcW w:w="629" w:type="dxa"/>
          </w:tcPr>
          <w:p w14:paraId="5AF3913C" w14:textId="77777777" w:rsidR="006419B0" w:rsidRPr="00AD7D36" w:rsidRDefault="006419B0" w:rsidP="00797A1E">
            <w:pPr>
              <w:pStyle w:val="Heading1"/>
              <w:rPr>
                <w:b w:val="0"/>
                <w:bCs/>
                <w:color w:val="auto"/>
                <w:sz w:val="22"/>
                <w:szCs w:val="22"/>
              </w:rPr>
            </w:pPr>
            <w:r w:rsidRPr="00AD7D36">
              <w:rPr>
                <w:b w:val="0"/>
                <w:bCs/>
                <w:color w:val="auto"/>
                <w:sz w:val="22"/>
                <w:szCs w:val="22"/>
              </w:rPr>
              <w:lastRenderedPageBreak/>
              <w:t>10</w:t>
            </w:r>
          </w:p>
        </w:tc>
        <w:tc>
          <w:tcPr>
            <w:tcW w:w="5735" w:type="dxa"/>
          </w:tcPr>
          <w:p w14:paraId="4D179173" w14:textId="77777777" w:rsidR="006419B0" w:rsidRPr="00AD7D36" w:rsidRDefault="006419B0" w:rsidP="00797A1E">
            <w:pPr>
              <w:pStyle w:val="Heading1"/>
              <w:rPr>
                <w:b w:val="0"/>
                <w:bCs/>
                <w:color w:val="auto"/>
                <w:sz w:val="22"/>
                <w:szCs w:val="22"/>
              </w:rPr>
            </w:pPr>
            <w:r w:rsidRPr="00AD7D36">
              <w:rPr>
                <w:b w:val="0"/>
                <w:bCs/>
                <w:color w:val="auto"/>
                <w:sz w:val="22"/>
                <w:szCs w:val="22"/>
              </w:rPr>
              <w:t>Poor internet connectivity limits the utilization of social medial platforms for effective teaching support</w:t>
            </w:r>
          </w:p>
        </w:tc>
        <w:tc>
          <w:tcPr>
            <w:tcW w:w="830" w:type="dxa"/>
          </w:tcPr>
          <w:p w14:paraId="1C33BCC6" w14:textId="77777777" w:rsidR="006419B0" w:rsidRPr="00AD7D36" w:rsidRDefault="006419B0" w:rsidP="00797A1E">
            <w:pPr>
              <w:pStyle w:val="Heading1"/>
              <w:rPr>
                <w:b w:val="0"/>
                <w:bCs/>
                <w:color w:val="auto"/>
                <w:sz w:val="22"/>
                <w:szCs w:val="22"/>
              </w:rPr>
            </w:pPr>
          </w:p>
        </w:tc>
        <w:tc>
          <w:tcPr>
            <w:tcW w:w="738" w:type="dxa"/>
          </w:tcPr>
          <w:p w14:paraId="07DDC329" w14:textId="77777777" w:rsidR="006419B0" w:rsidRPr="00AD7D36" w:rsidRDefault="006419B0" w:rsidP="00797A1E">
            <w:pPr>
              <w:pStyle w:val="Heading1"/>
              <w:rPr>
                <w:b w:val="0"/>
                <w:bCs/>
                <w:color w:val="auto"/>
                <w:sz w:val="22"/>
                <w:szCs w:val="22"/>
              </w:rPr>
            </w:pPr>
          </w:p>
        </w:tc>
        <w:tc>
          <w:tcPr>
            <w:tcW w:w="738" w:type="dxa"/>
          </w:tcPr>
          <w:p w14:paraId="6194BD74" w14:textId="77777777" w:rsidR="006419B0" w:rsidRPr="00AD7D36" w:rsidRDefault="006419B0" w:rsidP="00797A1E">
            <w:pPr>
              <w:pStyle w:val="Heading1"/>
              <w:rPr>
                <w:b w:val="0"/>
                <w:bCs/>
                <w:color w:val="auto"/>
                <w:sz w:val="22"/>
                <w:szCs w:val="22"/>
              </w:rPr>
            </w:pPr>
          </w:p>
        </w:tc>
        <w:tc>
          <w:tcPr>
            <w:tcW w:w="774" w:type="dxa"/>
          </w:tcPr>
          <w:p w14:paraId="223508DF" w14:textId="77777777" w:rsidR="006419B0" w:rsidRPr="00AD7D36" w:rsidRDefault="006419B0" w:rsidP="00797A1E">
            <w:pPr>
              <w:pStyle w:val="Heading1"/>
              <w:rPr>
                <w:b w:val="0"/>
                <w:bCs/>
                <w:color w:val="auto"/>
                <w:sz w:val="22"/>
                <w:szCs w:val="22"/>
              </w:rPr>
            </w:pPr>
          </w:p>
        </w:tc>
      </w:tr>
    </w:tbl>
    <w:p w14:paraId="526EC693" w14:textId="75EB6D7E" w:rsidR="006419B0" w:rsidRPr="000D54F4" w:rsidRDefault="006419B0" w:rsidP="006419B0">
      <w:pPr>
        <w:spacing w:after="0" w:line="240" w:lineRule="auto"/>
        <w:jc w:val="both"/>
        <w:rPr>
          <w:rFonts w:ascii="Times New Roman" w:hAnsi="Times New Roman" w:cs="Times New Roman"/>
        </w:rPr>
      </w:pPr>
      <w:r w:rsidRPr="000D54F4">
        <w:rPr>
          <w:rFonts w:ascii="Times New Roman" w:hAnsi="Times New Roman" w:cs="Times New Roman"/>
          <w:b/>
          <w:bCs/>
        </w:rPr>
        <w:t xml:space="preserve">Cluster </w:t>
      </w:r>
      <w:r w:rsidR="007E2969">
        <w:rPr>
          <w:rFonts w:ascii="Times New Roman" w:hAnsi="Times New Roman" w:cs="Times New Roman"/>
          <w:b/>
          <w:bCs/>
        </w:rPr>
        <w:t>D</w:t>
      </w:r>
      <w:r w:rsidRPr="000D54F4">
        <w:rPr>
          <w:rFonts w:ascii="Times New Roman" w:hAnsi="Times New Roman" w:cs="Times New Roman"/>
          <w:b/>
          <w:bCs/>
        </w:rPr>
        <w:t>:</w:t>
      </w:r>
      <w:r w:rsidRPr="000D54F4">
        <w:rPr>
          <w:rFonts w:ascii="Times New Roman" w:hAnsi="Times New Roman" w:cs="Times New Roman"/>
        </w:rPr>
        <w:t xml:space="preserve"> </w:t>
      </w:r>
      <w:r w:rsidR="007E2969" w:rsidRPr="007E2969">
        <w:rPr>
          <w:rFonts w:ascii="Times New Roman" w:hAnsi="Times New Roman" w:cs="Times New Roman"/>
        </w:rPr>
        <w:t>What are the solutions to enhancing the utilization of social media tools in various areas for effective teaching and learning in the department of library and information science in universities in Benue state, Nigeria?</w:t>
      </w:r>
    </w:p>
    <w:p w14:paraId="7EC4DDA0" w14:textId="63D4647F" w:rsidR="006419B0" w:rsidRPr="00AE1439" w:rsidRDefault="006419B0" w:rsidP="006419B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Key: </w:t>
      </w:r>
      <w:r>
        <w:rPr>
          <w:rFonts w:ascii="Times New Roman" w:hAnsi="Times New Roman" w:cs="Times New Roman"/>
          <w:b/>
          <w:bCs/>
          <w:sz w:val="24"/>
          <w:szCs w:val="24"/>
        </w:rPr>
        <w:tab/>
        <w:t>Very Appropriate</w:t>
      </w:r>
      <w:r w:rsidRPr="00AE1439">
        <w:rPr>
          <w:rFonts w:ascii="Times New Roman" w:hAnsi="Times New Roman" w:cs="Times New Roman"/>
          <w:b/>
          <w:bCs/>
          <w:sz w:val="24"/>
          <w:szCs w:val="24"/>
        </w:rPr>
        <w:t xml:space="preserve"> (</w:t>
      </w:r>
      <w:r>
        <w:rPr>
          <w:rFonts w:ascii="Times New Roman" w:hAnsi="Times New Roman" w:cs="Times New Roman"/>
          <w:b/>
          <w:bCs/>
          <w:sz w:val="24"/>
          <w:szCs w:val="24"/>
        </w:rPr>
        <w:t>VA</w:t>
      </w:r>
      <w:r w:rsidRPr="00AE1439">
        <w:rPr>
          <w:rFonts w:ascii="Times New Roman" w:hAnsi="Times New Roman" w:cs="Times New Roman"/>
          <w:b/>
          <w:bCs/>
          <w:sz w:val="24"/>
          <w:szCs w:val="24"/>
        </w:rPr>
        <w:t xml:space="preserve">) </w:t>
      </w:r>
      <w:r w:rsidRPr="00AE1439">
        <w:rPr>
          <w:rFonts w:ascii="Times New Roman" w:hAnsi="Times New Roman" w:cs="Times New Roman"/>
          <w:b/>
          <w:bCs/>
          <w:sz w:val="24"/>
          <w:szCs w:val="24"/>
        </w:rPr>
        <w:tab/>
      </w:r>
      <w:r w:rsidRPr="00AE1439">
        <w:rPr>
          <w:rFonts w:ascii="Times New Roman" w:hAnsi="Times New Roman" w:cs="Times New Roman"/>
          <w:b/>
          <w:bCs/>
          <w:sz w:val="24"/>
          <w:szCs w:val="24"/>
        </w:rPr>
        <w:tab/>
      </w:r>
      <w:r w:rsidRPr="00AE1439">
        <w:rPr>
          <w:rFonts w:ascii="Times New Roman" w:hAnsi="Times New Roman" w:cs="Times New Roman"/>
          <w:b/>
          <w:bCs/>
          <w:sz w:val="24"/>
          <w:szCs w:val="24"/>
        </w:rPr>
        <w:tab/>
      </w:r>
      <w:r w:rsidR="007E2969">
        <w:rPr>
          <w:rFonts w:ascii="Times New Roman" w:hAnsi="Times New Roman" w:cs="Times New Roman"/>
          <w:b/>
          <w:bCs/>
          <w:sz w:val="24"/>
          <w:szCs w:val="24"/>
        </w:rPr>
        <w:tab/>
      </w:r>
      <w:r>
        <w:rPr>
          <w:rFonts w:ascii="Times New Roman" w:hAnsi="Times New Roman" w:cs="Times New Roman"/>
          <w:b/>
          <w:bCs/>
          <w:sz w:val="24"/>
          <w:szCs w:val="24"/>
        </w:rPr>
        <w:t>Appropriate</w:t>
      </w:r>
      <w:r w:rsidRPr="00AE1439">
        <w:rPr>
          <w:rFonts w:ascii="Times New Roman" w:hAnsi="Times New Roman" w:cs="Times New Roman"/>
          <w:b/>
          <w:bCs/>
          <w:sz w:val="24"/>
          <w:szCs w:val="24"/>
        </w:rPr>
        <w:t xml:space="preserve"> (A) </w:t>
      </w:r>
    </w:p>
    <w:p w14:paraId="6177365D" w14:textId="77777777" w:rsidR="006419B0" w:rsidRPr="00AE1439" w:rsidRDefault="006419B0" w:rsidP="006419B0">
      <w:pPr>
        <w:pStyle w:val="ListParagraph"/>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Less Appropriate </w:t>
      </w:r>
      <w:r w:rsidRPr="00C8446C">
        <w:rPr>
          <w:rFonts w:ascii="Times New Roman" w:hAnsi="Times New Roman" w:cs="Times New Roman"/>
          <w:b/>
          <w:bCs/>
          <w:sz w:val="24"/>
          <w:szCs w:val="24"/>
        </w:rPr>
        <w:t>(</w:t>
      </w:r>
      <w:r>
        <w:rPr>
          <w:rFonts w:ascii="Times New Roman" w:hAnsi="Times New Roman" w:cs="Times New Roman"/>
          <w:b/>
          <w:bCs/>
          <w:sz w:val="24"/>
          <w:szCs w:val="24"/>
        </w:rPr>
        <w:t>LA</w:t>
      </w:r>
      <w:r w:rsidRPr="00C8446C">
        <w:rPr>
          <w:rFonts w:ascii="Times New Roman" w:hAnsi="Times New Roman" w:cs="Times New Roman"/>
          <w:b/>
          <w:bCs/>
          <w:sz w:val="24"/>
          <w:szCs w:val="24"/>
        </w:rPr>
        <w:t>)</w:t>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sidRPr="00C8446C">
        <w:rPr>
          <w:rFonts w:ascii="Times New Roman" w:hAnsi="Times New Roman" w:cs="Times New Roman"/>
          <w:b/>
          <w:bCs/>
          <w:sz w:val="24"/>
          <w:szCs w:val="24"/>
        </w:rPr>
        <w:tab/>
      </w:r>
      <w:r>
        <w:rPr>
          <w:rFonts w:ascii="Times New Roman" w:hAnsi="Times New Roman" w:cs="Times New Roman"/>
          <w:b/>
          <w:bCs/>
          <w:sz w:val="24"/>
          <w:szCs w:val="24"/>
        </w:rPr>
        <w:t xml:space="preserve">Not Appropriate </w:t>
      </w:r>
      <w:r w:rsidRPr="00C8446C">
        <w:rPr>
          <w:rFonts w:ascii="Times New Roman" w:hAnsi="Times New Roman" w:cs="Times New Roman"/>
          <w:b/>
          <w:bCs/>
          <w:sz w:val="24"/>
          <w:szCs w:val="24"/>
        </w:rPr>
        <w:t>(</w:t>
      </w:r>
      <w:r>
        <w:rPr>
          <w:rFonts w:ascii="Times New Roman" w:hAnsi="Times New Roman" w:cs="Times New Roman"/>
          <w:b/>
          <w:bCs/>
          <w:sz w:val="24"/>
          <w:szCs w:val="24"/>
        </w:rPr>
        <w:t>NA</w:t>
      </w:r>
      <w:r w:rsidRPr="00C8446C">
        <w:rPr>
          <w:rFonts w:ascii="Times New Roman" w:hAnsi="Times New Roman" w:cs="Times New Roman"/>
          <w:b/>
          <w:bCs/>
          <w:sz w:val="24"/>
          <w:szCs w:val="24"/>
        </w:rPr>
        <w:t>)</w:t>
      </w:r>
    </w:p>
    <w:tbl>
      <w:tblPr>
        <w:tblW w:w="9444" w:type="dxa"/>
        <w:tblLook w:val="04A0" w:firstRow="1" w:lastRow="0" w:firstColumn="1" w:lastColumn="0" w:noHBand="0" w:noVBand="1"/>
      </w:tblPr>
      <w:tblGrid>
        <w:gridCol w:w="629"/>
        <w:gridCol w:w="5735"/>
        <w:gridCol w:w="830"/>
        <w:gridCol w:w="738"/>
        <w:gridCol w:w="738"/>
        <w:gridCol w:w="774"/>
      </w:tblGrid>
      <w:tr w:rsidR="006419B0" w:rsidRPr="0003009F" w14:paraId="011143EA" w14:textId="77777777" w:rsidTr="00797A1E">
        <w:trPr>
          <w:trHeight w:val="386"/>
        </w:trPr>
        <w:tc>
          <w:tcPr>
            <w:tcW w:w="629" w:type="dxa"/>
          </w:tcPr>
          <w:p w14:paraId="356D75B6" w14:textId="77777777" w:rsidR="006419B0" w:rsidRPr="0003009F" w:rsidRDefault="006419B0" w:rsidP="00797A1E">
            <w:pPr>
              <w:pStyle w:val="Heading1"/>
              <w:rPr>
                <w:b w:val="0"/>
                <w:bCs/>
                <w:color w:val="auto"/>
                <w:sz w:val="22"/>
                <w:szCs w:val="22"/>
              </w:rPr>
            </w:pPr>
            <w:r w:rsidRPr="0003009F">
              <w:rPr>
                <w:bCs/>
                <w:color w:val="auto"/>
                <w:sz w:val="22"/>
                <w:szCs w:val="22"/>
              </w:rPr>
              <w:t>S/N</w:t>
            </w:r>
          </w:p>
        </w:tc>
        <w:tc>
          <w:tcPr>
            <w:tcW w:w="5735" w:type="dxa"/>
          </w:tcPr>
          <w:p w14:paraId="43499E7C" w14:textId="77777777" w:rsidR="006419B0" w:rsidRPr="0003009F" w:rsidRDefault="006419B0" w:rsidP="00797A1E">
            <w:pPr>
              <w:pStyle w:val="Heading1"/>
              <w:jc w:val="center"/>
              <w:rPr>
                <w:b w:val="0"/>
                <w:bCs/>
                <w:color w:val="auto"/>
                <w:sz w:val="22"/>
                <w:szCs w:val="22"/>
              </w:rPr>
            </w:pPr>
            <w:r>
              <w:rPr>
                <w:bCs/>
                <w:color w:val="auto"/>
                <w:sz w:val="22"/>
                <w:szCs w:val="22"/>
              </w:rPr>
              <w:t>Item statement</w:t>
            </w:r>
          </w:p>
        </w:tc>
        <w:tc>
          <w:tcPr>
            <w:tcW w:w="830" w:type="dxa"/>
          </w:tcPr>
          <w:p w14:paraId="7A51CCF1" w14:textId="77777777" w:rsidR="006419B0" w:rsidRPr="0003009F" w:rsidRDefault="006419B0" w:rsidP="00797A1E">
            <w:pPr>
              <w:pStyle w:val="Heading1"/>
              <w:rPr>
                <w:b w:val="0"/>
                <w:bCs/>
                <w:color w:val="auto"/>
                <w:sz w:val="22"/>
                <w:szCs w:val="22"/>
              </w:rPr>
            </w:pPr>
            <w:r>
              <w:rPr>
                <w:bCs/>
                <w:color w:val="auto"/>
                <w:sz w:val="22"/>
                <w:szCs w:val="22"/>
              </w:rPr>
              <w:t>VA</w:t>
            </w:r>
          </w:p>
        </w:tc>
        <w:tc>
          <w:tcPr>
            <w:tcW w:w="738" w:type="dxa"/>
          </w:tcPr>
          <w:p w14:paraId="2F3027D9" w14:textId="77777777" w:rsidR="006419B0" w:rsidRPr="0003009F" w:rsidRDefault="006419B0" w:rsidP="00797A1E">
            <w:pPr>
              <w:pStyle w:val="Heading1"/>
              <w:rPr>
                <w:b w:val="0"/>
                <w:bCs/>
                <w:color w:val="auto"/>
                <w:sz w:val="22"/>
                <w:szCs w:val="22"/>
              </w:rPr>
            </w:pPr>
            <w:r>
              <w:rPr>
                <w:bCs/>
                <w:color w:val="auto"/>
                <w:sz w:val="22"/>
                <w:szCs w:val="22"/>
              </w:rPr>
              <w:t>A</w:t>
            </w:r>
          </w:p>
        </w:tc>
        <w:tc>
          <w:tcPr>
            <w:tcW w:w="738" w:type="dxa"/>
          </w:tcPr>
          <w:p w14:paraId="657571B1" w14:textId="77777777" w:rsidR="006419B0" w:rsidRPr="0003009F" w:rsidRDefault="006419B0" w:rsidP="00797A1E">
            <w:pPr>
              <w:pStyle w:val="Heading1"/>
              <w:rPr>
                <w:b w:val="0"/>
                <w:bCs/>
                <w:color w:val="auto"/>
                <w:sz w:val="22"/>
                <w:szCs w:val="22"/>
              </w:rPr>
            </w:pPr>
            <w:r>
              <w:rPr>
                <w:bCs/>
                <w:color w:val="auto"/>
                <w:sz w:val="22"/>
                <w:szCs w:val="22"/>
              </w:rPr>
              <w:t>LA</w:t>
            </w:r>
          </w:p>
        </w:tc>
        <w:tc>
          <w:tcPr>
            <w:tcW w:w="774" w:type="dxa"/>
          </w:tcPr>
          <w:p w14:paraId="6597868A" w14:textId="77777777" w:rsidR="006419B0" w:rsidRPr="0003009F" w:rsidRDefault="006419B0" w:rsidP="00797A1E">
            <w:pPr>
              <w:pStyle w:val="Heading1"/>
              <w:rPr>
                <w:b w:val="0"/>
                <w:bCs/>
                <w:color w:val="auto"/>
                <w:sz w:val="22"/>
                <w:szCs w:val="22"/>
              </w:rPr>
            </w:pPr>
            <w:r>
              <w:rPr>
                <w:bCs/>
                <w:color w:val="auto"/>
                <w:sz w:val="22"/>
                <w:szCs w:val="22"/>
              </w:rPr>
              <w:t>NA</w:t>
            </w:r>
          </w:p>
        </w:tc>
      </w:tr>
      <w:tr w:rsidR="006419B0" w:rsidRPr="00AD7D36" w14:paraId="57796D9D" w14:textId="77777777" w:rsidTr="00797A1E">
        <w:trPr>
          <w:trHeight w:val="386"/>
        </w:trPr>
        <w:tc>
          <w:tcPr>
            <w:tcW w:w="629" w:type="dxa"/>
          </w:tcPr>
          <w:p w14:paraId="0E670B14" w14:textId="77777777" w:rsidR="006419B0" w:rsidRPr="00AD7D36" w:rsidRDefault="006419B0" w:rsidP="00797A1E">
            <w:pPr>
              <w:pStyle w:val="Heading1"/>
              <w:rPr>
                <w:b w:val="0"/>
                <w:bCs/>
                <w:color w:val="auto"/>
                <w:sz w:val="22"/>
                <w:szCs w:val="22"/>
              </w:rPr>
            </w:pPr>
            <w:r w:rsidRPr="00AD7D36">
              <w:rPr>
                <w:b w:val="0"/>
                <w:bCs/>
                <w:color w:val="auto"/>
                <w:sz w:val="22"/>
                <w:szCs w:val="22"/>
              </w:rPr>
              <w:t>1</w:t>
            </w:r>
          </w:p>
        </w:tc>
        <w:tc>
          <w:tcPr>
            <w:tcW w:w="5735" w:type="dxa"/>
          </w:tcPr>
          <w:p w14:paraId="2220B20B" w14:textId="77777777" w:rsidR="006419B0" w:rsidRPr="00AD7D36" w:rsidRDefault="006419B0" w:rsidP="00797A1E">
            <w:pPr>
              <w:pStyle w:val="Heading1"/>
              <w:rPr>
                <w:b w:val="0"/>
                <w:bCs/>
                <w:color w:val="auto"/>
                <w:sz w:val="22"/>
                <w:szCs w:val="22"/>
              </w:rPr>
            </w:pPr>
            <w:r w:rsidRPr="00AD7D36">
              <w:rPr>
                <w:b w:val="0"/>
                <w:bCs/>
                <w:color w:val="auto"/>
                <w:sz w:val="22"/>
                <w:szCs w:val="22"/>
              </w:rPr>
              <w:t>Training and retraining of lecturers will enhance utilization of social media platforms for effective teaching support</w:t>
            </w:r>
          </w:p>
        </w:tc>
        <w:tc>
          <w:tcPr>
            <w:tcW w:w="830" w:type="dxa"/>
          </w:tcPr>
          <w:p w14:paraId="5B5B22AE" w14:textId="77777777" w:rsidR="006419B0" w:rsidRPr="00AD7D36" w:rsidRDefault="006419B0" w:rsidP="00797A1E">
            <w:pPr>
              <w:pStyle w:val="Heading1"/>
              <w:rPr>
                <w:b w:val="0"/>
                <w:bCs/>
                <w:color w:val="auto"/>
                <w:sz w:val="22"/>
                <w:szCs w:val="22"/>
              </w:rPr>
            </w:pPr>
          </w:p>
        </w:tc>
        <w:tc>
          <w:tcPr>
            <w:tcW w:w="738" w:type="dxa"/>
          </w:tcPr>
          <w:p w14:paraId="524E44C4" w14:textId="77777777" w:rsidR="006419B0" w:rsidRPr="00AD7D36" w:rsidRDefault="006419B0" w:rsidP="00797A1E">
            <w:pPr>
              <w:pStyle w:val="Heading1"/>
              <w:rPr>
                <w:b w:val="0"/>
                <w:bCs/>
                <w:color w:val="auto"/>
                <w:sz w:val="22"/>
                <w:szCs w:val="22"/>
              </w:rPr>
            </w:pPr>
          </w:p>
        </w:tc>
        <w:tc>
          <w:tcPr>
            <w:tcW w:w="738" w:type="dxa"/>
          </w:tcPr>
          <w:p w14:paraId="1FB0E361" w14:textId="77777777" w:rsidR="006419B0" w:rsidRPr="00AD7D36" w:rsidRDefault="006419B0" w:rsidP="00797A1E">
            <w:pPr>
              <w:pStyle w:val="Heading1"/>
              <w:rPr>
                <w:b w:val="0"/>
                <w:bCs/>
                <w:color w:val="auto"/>
                <w:sz w:val="22"/>
                <w:szCs w:val="22"/>
              </w:rPr>
            </w:pPr>
          </w:p>
        </w:tc>
        <w:tc>
          <w:tcPr>
            <w:tcW w:w="774" w:type="dxa"/>
          </w:tcPr>
          <w:p w14:paraId="600FC159" w14:textId="77777777" w:rsidR="006419B0" w:rsidRPr="00AD7D36" w:rsidRDefault="006419B0" w:rsidP="00797A1E">
            <w:pPr>
              <w:pStyle w:val="Heading1"/>
              <w:rPr>
                <w:b w:val="0"/>
                <w:bCs/>
                <w:color w:val="auto"/>
                <w:sz w:val="22"/>
                <w:szCs w:val="22"/>
              </w:rPr>
            </w:pPr>
          </w:p>
        </w:tc>
      </w:tr>
      <w:tr w:rsidR="006419B0" w:rsidRPr="00AD7D36" w14:paraId="0D3791BA" w14:textId="77777777" w:rsidTr="00797A1E">
        <w:trPr>
          <w:trHeight w:val="386"/>
        </w:trPr>
        <w:tc>
          <w:tcPr>
            <w:tcW w:w="629" w:type="dxa"/>
          </w:tcPr>
          <w:p w14:paraId="686F0AA8" w14:textId="77777777" w:rsidR="006419B0" w:rsidRPr="00AD7D36" w:rsidRDefault="006419B0" w:rsidP="00797A1E">
            <w:pPr>
              <w:pStyle w:val="Heading1"/>
              <w:rPr>
                <w:b w:val="0"/>
                <w:bCs/>
                <w:color w:val="auto"/>
                <w:sz w:val="22"/>
                <w:szCs w:val="22"/>
              </w:rPr>
            </w:pPr>
            <w:r w:rsidRPr="00AD7D36">
              <w:rPr>
                <w:b w:val="0"/>
                <w:bCs/>
                <w:color w:val="auto"/>
                <w:sz w:val="22"/>
                <w:szCs w:val="22"/>
              </w:rPr>
              <w:t>2</w:t>
            </w:r>
          </w:p>
        </w:tc>
        <w:tc>
          <w:tcPr>
            <w:tcW w:w="5735" w:type="dxa"/>
          </w:tcPr>
          <w:p w14:paraId="06F8BB15" w14:textId="77777777" w:rsidR="006419B0" w:rsidRPr="00AD7D36" w:rsidRDefault="006419B0" w:rsidP="00797A1E">
            <w:pPr>
              <w:pStyle w:val="Heading1"/>
              <w:rPr>
                <w:b w:val="0"/>
                <w:bCs/>
                <w:color w:val="auto"/>
                <w:sz w:val="22"/>
                <w:szCs w:val="22"/>
              </w:rPr>
            </w:pPr>
            <w:r w:rsidRPr="00AD7D36">
              <w:rPr>
                <w:b w:val="0"/>
                <w:bCs/>
                <w:color w:val="auto"/>
                <w:sz w:val="22"/>
                <w:szCs w:val="22"/>
              </w:rPr>
              <w:t>Policies should be established on utilization of social media platforms for effective teaching</w:t>
            </w:r>
          </w:p>
        </w:tc>
        <w:tc>
          <w:tcPr>
            <w:tcW w:w="830" w:type="dxa"/>
          </w:tcPr>
          <w:p w14:paraId="0F2DC543" w14:textId="77777777" w:rsidR="006419B0" w:rsidRPr="00AD7D36" w:rsidRDefault="006419B0" w:rsidP="00797A1E">
            <w:pPr>
              <w:pStyle w:val="Heading1"/>
              <w:rPr>
                <w:b w:val="0"/>
                <w:bCs/>
                <w:color w:val="auto"/>
                <w:sz w:val="22"/>
                <w:szCs w:val="22"/>
              </w:rPr>
            </w:pPr>
          </w:p>
        </w:tc>
        <w:tc>
          <w:tcPr>
            <w:tcW w:w="738" w:type="dxa"/>
          </w:tcPr>
          <w:p w14:paraId="69F54A65" w14:textId="77777777" w:rsidR="006419B0" w:rsidRPr="00AD7D36" w:rsidRDefault="006419B0" w:rsidP="00797A1E">
            <w:pPr>
              <w:pStyle w:val="Heading1"/>
              <w:rPr>
                <w:b w:val="0"/>
                <w:bCs/>
                <w:color w:val="auto"/>
                <w:sz w:val="22"/>
                <w:szCs w:val="22"/>
              </w:rPr>
            </w:pPr>
          </w:p>
        </w:tc>
        <w:tc>
          <w:tcPr>
            <w:tcW w:w="738" w:type="dxa"/>
          </w:tcPr>
          <w:p w14:paraId="0233E13B" w14:textId="77777777" w:rsidR="006419B0" w:rsidRPr="00AD7D36" w:rsidRDefault="006419B0" w:rsidP="00797A1E">
            <w:pPr>
              <w:pStyle w:val="Heading1"/>
              <w:rPr>
                <w:b w:val="0"/>
                <w:bCs/>
                <w:color w:val="auto"/>
                <w:sz w:val="22"/>
                <w:szCs w:val="22"/>
              </w:rPr>
            </w:pPr>
          </w:p>
        </w:tc>
        <w:tc>
          <w:tcPr>
            <w:tcW w:w="774" w:type="dxa"/>
          </w:tcPr>
          <w:p w14:paraId="1B54546D" w14:textId="77777777" w:rsidR="006419B0" w:rsidRPr="00AD7D36" w:rsidRDefault="006419B0" w:rsidP="00797A1E">
            <w:pPr>
              <w:pStyle w:val="Heading1"/>
              <w:rPr>
                <w:b w:val="0"/>
                <w:bCs/>
                <w:color w:val="auto"/>
                <w:sz w:val="22"/>
                <w:szCs w:val="22"/>
              </w:rPr>
            </w:pPr>
          </w:p>
        </w:tc>
      </w:tr>
      <w:tr w:rsidR="006419B0" w:rsidRPr="00AD7D36" w14:paraId="7035ED9D" w14:textId="77777777" w:rsidTr="00797A1E">
        <w:trPr>
          <w:trHeight w:val="386"/>
        </w:trPr>
        <w:tc>
          <w:tcPr>
            <w:tcW w:w="629" w:type="dxa"/>
          </w:tcPr>
          <w:p w14:paraId="27DE3290" w14:textId="77777777" w:rsidR="006419B0" w:rsidRPr="00AD7D36" w:rsidRDefault="006419B0" w:rsidP="00797A1E">
            <w:pPr>
              <w:pStyle w:val="Heading1"/>
              <w:rPr>
                <w:b w:val="0"/>
                <w:bCs/>
                <w:color w:val="auto"/>
                <w:sz w:val="22"/>
                <w:szCs w:val="22"/>
              </w:rPr>
            </w:pPr>
            <w:r w:rsidRPr="00AD7D36">
              <w:rPr>
                <w:b w:val="0"/>
                <w:bCs/>
                <w:color w:val="auto"/>
                <w:sz w:val="22"/>
                <w:szCs w:val="22"/>
              </w:rPr>
              <w:t>3</w:t>
            </w:r>
          </w:p>
        </w:tc>
        <w:tc>
          <w:tcPr>
            <w:tcW w:w="5735" w:type="dxa"/>
          </w:tcPr>
          <w:p w14:paraId="12467550" w14:textId="77777777" w:rsidR="006419B0" w:rsidRPr="00AD7D36" w:rsidRDefault="006419B0" w:rsidP="00797A1E">
            <w:pPr>
              <w:pStyle w:val="Heading1"/>
              <w:rPr>
                <w:b w:val="0"/>
                <w:bCs/>
                <w:color w:val="auto"/>
                <w:sz w:val="22"/>
                <w:szCs w:val="22"/>
              </w:rPr>
            </w:pPr>
            <w:r w:rsidRPr="00AD7D36">
              <w:rPr>
                <w:b w:val="0"/>
                <w:bCs/>
                <w:color w:val="auto"/>
                <w:sz w:val="22"/>
                <w:szCs w:val="22"/>
              </w:rPr>
              <w:t>Lecturers should create time for utilizing social media platforms for effective teaching</w:t>
            </w:r>
          </w:p>
        </w:tc>
        <w:tc>
          <w:tcPr>
            <w:tcW w:w="830" w:type="dxa"/>
          </w:tcPr>
          <w:p w14:paraId="340F3DFA" w14:textId="77777777" w:rsidR="006419B0" w:rsidRPr="00AD7D36" w:rsidRDefault="006419B0" w:rsidP="00797A1E">
            <w:pPr>
              <w:pStyle w:val="Heading1"/>
              <w:rPr>
                <w:b w:val="0"/>
                <w:bCs/>
                <w:color w:val="auto"/>
                <w:sz w:val="22"/>
                <w:szCs w:val="22"/>
              </w:rPr>
            </w:pPr>
          </w:p>
        </w:tc>
        <w:tc>
          <w:tcPr>
            <w:tcW w:w="738" w:type="dxa"/>
          </w:tcPr>
          <w:p w14:paraId="47C97756" w14:textId="77777777" w:rsidR="006419B0" w:rsidRPr="00AD7D36" w:rsidRDefault="006419B0" w:rsidP="00797A1E">
            <w:pPr>
              <w:pStyle w:val="Heading1"/>
              <w:rPr>
                <w:b w:val="0"/>
                <w:bCs/>
                <w:color w:val="auto"/>
                <w:sz w:val="22"/>
                <w:szCs w:val="22"/>
              </w:rPr>
            </w:pPr>
          </w:p>
        </w:tc>
        <w:tc>
          <w:tcPr>
            <w:tcW w:w="738" w:type="dxa"/>
          </w:tcPr>
          <w:p w14:paraId="16F3FE14" w14:textId="77777777" w:rsidR="006419B0" w:rsidRPr="00AD7D36" w:rsidRDefault="006419B0" w:rsidP="00797A1E">
            <w:pPr>
              <w:pStyle w:val="Heading1"/>
              <w:rPr>
                <w:b w:val="0"/>
                <w:bCs/>
                <w:color w:val="auto"/>
                <w:sz w:val="22"/>
                <w:szCs w:val="22"/>
              </w:rPr>
            </w:pPr>
          </w:p>
        </w:tc>
        <w:tc>
          <w:tcPr>
            <w:tcW w:w="774" w:type="dxa"/>
          </w:tcPr>
          <w:p w14:paraId="296704F5" w14:textId="77777777" w:rsidR="006419B0" w:rsidRPr="00AD7D36" w:rsidRDefault="006419B0" w:rsidP="00797A1E">
            <w:pPr>
              <w:pStyle w:val="Heading1"/>
              <w:rPr>
                <w:b w:val="0"/>
                <w:bCs/>
                <w:color w:val="auto"/>
                <w:sz w:val="22"/>
                <w:szCs w:val="22"/>
              </w:rPr>
            </w:pPr>
          </w:p>
        </w:tc>
      </w:tr>
      <w:tr w:rsidR="006419B0" w:rsidRPr="00AD7D36" w14:paraId="58E1D4F6" w14:textId="77777777" w:rsidTr="00797A1E">
        <w:trPr>
          <w:trHeight w:val="386"/>
        </w:trPr>
        <w:tc>
          <w:tcPr>
            <w:tcW w:w="629" w:type="dxa"/>
          </w:tcPr>
          <w:p w14:paraId="5FE98C3B" w14:textId="77777777" w:rsidR="006419B0" w:rsidRPr="00AD7D36" w:rsidRDefault="006419B0" w:rsidP="00797A1E">
            <w:pPr>
              <w:pStyle w:val="Heading1"/>
              <w:rPr>
                <w:b w:val="0"/>
                <w:bCs/>
                <w:color w:val="auto"/>
                <w:sz w:val="22"/>
                <w:szCs w:val="22"/>
              </w:rPr>
            </w:pPr>
            <w:r w:rsidRPr="00AD7D36">
              <w:rPr>
                <w:b w:val="0"/>
                <w:bCs/>
                <w:color w:val="auto"/>
                <w:sz w:val="22"/>
                <w:szCs w:val="22"/>
              </w:rPr>
              <w:t>4</w:t>
            </w:r>
          </w:p>
        </w:tc>
        <w:tc>
          <w:tcPr>
            <w:tcW w:w="5735" w:type="dxa"/>
          </w:tcPr>
          <w:p w14:paraId="1DB5985D"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Library schools should subsidize internet subscription for lecturers </w:t>
            </w:r>
          </w:p>
        </w:tc>
        <w:tc>
          <w:tcPr>
            <w:tcW w:w="830" w:type="dxa"/>
          </w:tcPr>
          <w:p w14:paraId="5AA2F4F6" w14:textId="77777777" w:rsidR="006419B0" w:rsidRPr="00AD7D36" w:rsidRDefault="006419B0" w:rsidP="00797A1E">
            <w:pPr>
              <w:pStyle w:val="Heading1"/>
              <w:rPr>
                <w:b w:val="0"/>
                <w:bCs/>
                <w:color w:val="auto"/>
                <w:sz w:val="22"/>
                <w:szCs w:val="22"/>
              </w:rPr>
            </w:pPr>
          </w:p>
        </w:tc>
        <w:tc>
          <w:tcPr>
            <w:tcW w:w="738" w:type="dxa"/>
          </w:tcPr>
          <w:p w14:paraId="389C5EA7" w14:textId="77777777" w:rsidR="006419B0" w:rsidRPr="00AD7D36" w:rsidRDefault="006419B0" w:rsidP="00797A1E">
            <w:pPr>
              <w:pStyle w:val="Heading1"/>
              <w:rPr>
                <w:b w:val="0"/>
                <w:bCs/>
                <w:color w:val="auto"/>
                <w:sz w:val="22"/>
                <w:szCs w:val="22"/>
              </w:rPr>
            </w:pPr>
          </w:p>
        </w:tc>
        <w:tc>
          <w:tcPr>
            <w:tcW w:w="738" w:type="dxa"/>
          </w:tcPr>
          <w:p w14:paraId="61E80BFA" w14:textId="77777777" w:rsidR="006419B0" w:rsidRPr="00AD7D36" w:rsidRDefault="006419B0" w:rsidP="00797A1E">
            <w:pPr>
              <w:pStyle w:val="Heading1"/>
              <w:rPr>
                <w:b w:val="0"/>
                <w:bCs/>
                <w:color w:val="auto"/>
                <w:sz w:val="22"/>
                <w:szCs w:val="22"/>
              </w:rPr>
            </w:pPr>
          </w:p>
        </w:tc>
        <w:tc>
          <w:tcPr>
            <w:tcW w:w="774" w:type="dxa"/>
          </w:tcPr>
          <w:p w14:paraId="1E205176" w14:textId="77777777" w:rsidR="006419B0" w:rsidRPr="00AD7D36" w:rsidRDefault="006419B0" w:rsidP="00797A1E">
            <w:pPr>
              <w:pStyle w:val="Heading1"/>
              <w:rPr>
                <w:b w:val="0"/>
                <w:bCs/>
                <w:color w:val="auto"/>
                <w:sz w:val="22"/>
                <w:szCs w:val="22"/>
              </w:rPr>
            </w:pPr>
          </w:p>
        </w:tc>
      </w:tr>
      <w:tr w:rsidR="006419B0" w:rsidRPr="00AD7D36" w14:paraId="7196D4C9" w14:textId="77777777" w:rsidTr="00797A1E">
        <w:trPr>
          <w:trHeight w:val="386"/>
        </w:trPr>
        <w:tc>
          <w:tcPr>
            <w:tcW w:w="629" w:type="dxa"/>
          </w:tcPr>
          <w:p w14:paraId="6AB3CAF0" w14:textId="77777777" w:rsidR="006419B0" w:rsidRPr="00AD7D36" w:rsidRDefault="006419B0" w:rsidP="00797A1E">
            <w:pPr>
              <w:pStyle w:val="Heading1"/>
              <w:rPr>
                <w:b w:val="0"/>
                <w:bCs/>
                <w:color w:val="auto"/>
                <w:sz w:val="22"/>
                <w:szCs w:val="22"/>
              </w:rPr>
            </w:pPr>
            <w:r w:rsidRPr="00AD7D36">
              <w:rPr>
                <w:b w:val="0"/>
                <w:bCs/>
                <w:color w:val="auto"/>
                <w:sz w:val="22"/>
                <w:szCs w:val="22"/>
              </w:rPr>
              <w:t>5</w:t>
            </w:r>
          </w:p>
        </w:tc>
        <w:tc>
          <w:tcPr>
            <w:tcW w:w="5735" w:type="dxa"/>
          </w:tcPr>
          <w:p w14:paraId="0E7D56C5" w14:textId="77777777" w:rsidR="006419B0" w:rsidRPr="00AD7D36" w:rsidRDefault="006419B0" w:rsidP="00797A1E">
            <w:pPr>
              <w:pStyle w:val="Heading1"/>
              <w:rPr>
                <w:b w:val="0"/>
                <w:bCs/>
                <w:color w:val="auto"/>
                <w:sz w:val="22"/>
                <w:szCs w:val="22"/>
              </w:rPr>
            </w:pPr>
            <w:r w:rsidRPr="00AD7D36">
              <w:rPr>
                <w:b w:val="0"/>
                <w:bCs/>
                <w:color w:val="auto"/>
                <w:sz w:val="22"/>
                <w:szCs w:val="22"/>
              </w:rPr>
              <w:t>Library schools should subscribe to permission free social media platforms for effective teaching</w:t>
            </w:r>
          </w:p>
        </w:tc>
        <w:tc>
          <w:tcPr>
            <w:tcW w:w="830" w:type="dxa"/>
          </w:tcPr>
          <w:p w14:paraId="79768786" w14:textId="77777777" w:rsidR="006419B0" w:rsidRPr="00AD7D36" w:rsidRDefault="006419B0" w:rsidP="00797A1E">
            <w:pPr>
              <w:pStyle w:val="Heading1"/>
              <w:rPr>
                <w:b w:val="0"/>
                <w:bCs/>
                <w:color w:val="auto"/>
                <w:sz w:val="22"/>
                <w:szCs w:val="22"/>
              </w:rPr>
            </w:pPr>
          </w:p>
        </w:tc>
        <w:tc>
          <w:tcPr>
            <w:tcW w:w="738" w:type="dxa"/>
          </w:tcPr>
          <w:p w14:paraId="533A1637" w14:textId="77777777" w:rsidR="006419B0" w:rsidRPr="00AD7D36" w:rsidRDefault="006419B0" w:rsidP="00797A1E">
            <w:pPr>
              <w:pStyle w:val="Heading1"/>
              <w:rPr>
                <w:b w:val="0"/>
                <w:bCs/>
                <w:color w:val="auto"/>
                <w:sz w:val="22"/>
                <w:szCs w:val="22"/>
              </w:rPr>
            </w:pPr>
          </w:p>
        </w:tc>
        <w:tc>
          <w:tcPr>
            <w:tcW w:w="738" w:type="dxa"/>
          </w:tcPr>
          <w:p w14:paraId="7673239A" w14:textId="77777777" w:rsidR="006419B0" w:rsidRPr="00AD7D36" w:rsidRDefault="006419B0" w:rsidP="00797A1E">
            <w:pPr>
              <w:pStyle w:val="Heading1"/>
              <w:rPr>
                <w:b w:val="0"/>
                <w:bCs/>
                <w:color w:val="auto"/>
                <w:sz w:val="22"/>
                <w:szCs w:val="22"/>
              </w:rPr>
            </w:pPr>
          </w:p>
        </w:tc>
        <w:tc>
          <w:tcPr>
            <w:tcW w:w="774" w:type="dxa"/>
          </w:tcPr>
          <w:p w14:paraId="3A29D32A" w14:textId="77777777" w:rsidR="006419B0" w:rsidRPr="00AD7D36" w:rsidRDefault="006419B0" w:rsidP="00797A1E">
            <w:pPr>
              <w:pStyle w:val="Heading1"/>
              <w:rPr>
                <w:b w:val="0"/>
                <w:bCs/>
                <w:color w:val="auto"/>
                <w:sz w:val="22"/>
                <w:szCs w:val="22"/>
              </w:rPr>
            </w:pPr>
          </w:p>
        </w:tc>
      </w:tr>
      <w:tr w:rsidR="006419B0" w:rsidRPr="00AD7D36" w14:paraId="55B18359" w14:textId="77777777" w:rsidTr="00797A1E">
        <w:trPr>
          <w:trHeight w:val="386"/>
        </w:trPr>
        <w:tc>
          <w:tcPr>
            <w:tcW w:w="629" w:type="dxa"/>
          </w:tcPr>
          <w:p w14:paraId="426E1DC1" w14:textId="77777777" w:rsidR="006419B0" w:rsidRPr="00AD7D36" w:rsidRDefault="006419B0" w:rsidP="00797A1E">
            <w:pPr>
              <w:pStyle w:val="Heading1"/>
              <w:rPr>
                <w:b w:val="0"/>
                <w:bCs/>
                <w:color w:val="auto"/>
                <w:sz w:val="22"/>
                <w:szCs w:val="22"/>
              </w:rPr>
            </w:pPr>
            <w:r w:rsidRPr="00AD7D36">
              <w:rPr>
                <w:b w:val="0"/>
                <w:bCs/>
                <w:color w:val="auto"/>
                <w:sz w:val="22"/>
                <w:szCs w:val="22"/>
              </w:rPr>
              <w:t>6</w:t>
            </w:r>
          </w:p>
        </w:tc>
        <w:tc>
          <w:tcPr>
            <w:tcW w:w="5735" w:type="dxa"/>
          </w:tcPr>
          <w:p w14:paraId="15783CF9" w14:textId="77777777" w:rsidR="006419B0" w:rsidRPr="00AD7D36" w:rsidRDefault="006419B0" w:rsidP="00797A1E">
            <w:pPr>
              <w:pStyle w:val="Heading1"/>
              <w:rPr>
                <w:b w:val="0"/>
                <w:bCs/>
                <w:color w:val="auto"/>
                <w:sz w:val="22"/>
                <w:szCs w:val="22"/>
              </w:rPr>
            </w:pPr>
            <w:r w:rsidRPr="00AD7D36">
              <w:rPr>
                <w:b w:val="0"/>
                <w:bCs/>
                <w:color w:val="auto"/>
                <w:sz w:val="22"/>
                <w:szCs w:val="22"/>
              </w:rPr>
              <w:t>Allowances should be paid to lecturers to assist in purchasing social media enabled phones</w:t>
            </w:r>
          </w:p>
        </w:tc>
        <w:tc>
          <w:tcPr>
            <w:tcW w:w="830" w:type="dxa"/>
          </w:tcPr>
          <w:p w14:paraId="40C7D75A" w14:textId="77777777" w:rsidR="006419B0" w:rsidRPr="00AD7D36" w:rsidRDefault="006419B0" w:rsidP="00797A1E">
            <w:pPr>
              <w:pStyle w:val="Heading1"/>
              <w:rPr>
                <w:b w:val="0"/>
                <w:bCs/>
                <w:color w:val="auto"/>
                <w:sz w:val="22"/>
                <w:szCs w:val="22"/>
              </w:rPr>
            </w:pPr>
          </w:p>
        </w:tc>
        <w:tc>
          <w:tcPr>
            <w:tcW w:w="738" w:type="dxa"/>
          </w:tcPr>
          <w:p w14:paraId="4D9D68B1" w14:textId="77777777" w:rsidR="006419B0" w:rsidRPr="00AD7D36" w:rsidRDefault="006419B0" w:rsidP="00797A1E">
            <w:pPr>
              <w:pStyle w:val="Heading1"/>
              <w:rPr>
                <w:b w:val="0"/>
                <w:bCs/>
                <w:color w:val="auto"/>
                <w:sz w:val="22"/>
                <w:szCs w:val="22"/>
              </w:rPr>
            </w:pPr>
          </w:p>
        </w:tc>
        <w:tc>
          <w:tcPr>
            <w:tcW w:w="738" w:type="dxa"/>
          </w:tcPr>
          <w:p w14:paraId="2AC635B4" w14:textId="77777777" w:rsidR="006419B0" w:rsidRPr="00AD7D36" w:rsidRDefault="006419B0" w:rsidP="00797A1E">
            <w:pPr>
              <w:pStyle w:val="Heading1"/>
              <w:rPr>
                <w:b w:val="0"/>
                <w:bCs/>
                <w:color w:val="auto"/>
                <w:sz w:val="22"/>
                <w:szCs w:val="22"/>
              </w:rPr>
            </w:pPr>
          </w:p>
        </w:tc>
        <w:tc>
          <w:tcPr>
            <w:tcW w:w="774" w:type="dxa"/>
          </w:tcPr>
          <w:p w14:paraId="11070758" w14:textId="77777777" w:rsidR="006419B0" w:rsidRPr="00AD7D36" w:rsidRDefault="006419B0" w:rsidP="00797A1E">
            <w:pPr>
              <w:pStyle w:val="Heading1"/>
              <w:rPr>
                <w:b w:val="0"/>
                <w:bCs/>
                <w:color w:val="auto"/>
                <w:sz w:val="22"/>
                <w:szCs w:val="22"/>
              </w:rPr>
            </w:pPr>
          </w:p>
        </w:tc>
      </w:tr>
      <w:tr w:rsidR="006419B0" w:rsidRPr="00AD7D36" w14:paraId="6EF53081" w14:textId="77777777" w:rsidTr="00797A1E">
        <w:trPr>
          <w:trHeight w:val="386"/>
        </w:trPr>
        <w:tc>
          <w:tcPr>
            <w:tcW w:w="629" w:type="dxa"/>
          </w:tcPr>
          <w:p w14:paraId="1608D902" w14:textId="77777777" w:rsidR="006419B0" w:rsidRPr="00AD7D36" w:rsidRDefault="006419B0" w:rsidP="00797A1E">
            <w:pPr>
              <w:pStyle w:val="Heading1"/>
              <w:rPr>
                <w:b w:val="0"/>
                <w:bCs/>
                <w:color w:val="auto"/>
                <w:sz w:val="22"/>
                <w:szCs w:val="22"/>
              </w:rPr>
            </w:pPr>
            <w:r w:rsidRPr="00AD7D36">
              <w:rPr>
                <w:b w:val="0"/>
                <w:bCs/>
                <w:color w:val="auto"/>
                <w:sz w:val="22"/>
                <w:szCs w:val="22"/>
              </w:rPr>
              <w:t>7</w:t>
            </w:r>
          </w:p>
        </w:tc>
        <w:tc>
          <w:tcPr>
            <w:tcW w:w="5735" w:type="dxa"/>
          </w:tcPr>
          <w:p w14:paraId="6C79D5E0" w14:textId="77777777" w:rsidR="006419B0" w:rsidRPr="00AD7D36" w:rsidRDefault="006419B0" w:rsidP="00797A1E">
            <w:pPr>
              <w:pStyle w:val="Heading1"/>
              <w:rPr>
                <w:b w:val="0"/>
                <w:bCs/>
                <w:color w:val="auto"/>
                <w:sz w:val="22"/>
                <w:szCs w:val="22"/>
              </w:rPr>
            </w:pPr>
            <w:r w:rsidRPr="00AD7D36">
              <w:rPr>
                <w:b w:val="0"/>
                <w:bCs/>
                <w:color w:val="auto"/>
                <w:sz w:val="22"/>
                <w:szCs w:val="22"/>
              </w:rPr>
              <w:t xml:space="preserve">Colleagues should assist in communicating academic issues with others for effective teaching </w:t>
            </w:r>
          </w:p>
        </w:tc>
        <w:tc>
          <w:tcPr>
            <w:tcW w:w="830" w:type="dxa"/>
          </w:tcPr>
          <w:p w14:paraId="190EDC67" w14:textId="77777777" w:rsidR="006419B0" w:rsidRPr="00AD7D36" w:rsidRDefault="006419B0" w:rsidP="00797A1E">
            <w:pPr>
              <w:pStyle w:val="Heading1"/>
              <w:rPr>
                <w:b w:val="0"/>
                <w:bCs/>
                <w:color w:val="auto"/>
                <w:sz w:val="22"/>
                <w:szCs w:val="22"/>
              </w:rPr>
            </w:pPr>
          </w:p>
        </w:tc>
        <w:tc>
          <w:tcPr>
            <w:tcW w:w="738" w:type="dxa"/>
          </w:tcPr>
          <w:p w14:paraId="6A2A0FCA" w14:textId="77777777" w:rsidR="006419B0" w:rsidRPr="00AD7D36" w:rsidRDefault="006419B0" w:rsidP="00797A1E">
            <w:pPr>
              <w:pStyle w:val="Heading1"/>
              <w:rPr>
                <w:b w:val="0"/>
                <w:bCs/>
                <w:color w:val="auto"/>
                <w:sz w:val="22"/>
                <w:szCs w:val="22"/>
              </w:rPr>
            </w:pPr>
          </w:p>
        </w:tc>
        <w:tc>
          <w:tcPr>
            <w:tcW w:w="738" w:type="dxa"/>
          </w:tcPr>
          <w:p w14:paraId="6AACB74F" w14:textId="77777777" w:rsidR="006419B0" w:rsidRPr="00AD7D36" w:rsidRDefault="006419B0" w:rsidP="00797A1E">
            <w:pPr>
              <w:pStyle w:val="Heading1"/>
              <w:rPr>
                <w:b w:val="0"/>
                <w:bCs/>
                <w:color w:val="auto"/>
                <w:sz w:val="22"/>
                <w:szCs w:val="22"/>
              </w:rPr>
            </w:pPr>
          </w:p>
        </w:tc>
        <w:tc>
          <w:tcPr>
            <w:tcW w:w="774" w:type="dxa"/>
          </w:tcPr>
          <w:p w14:paraId="7F01465C" w14:textId="77777777" w:rsidR="006419B0" w:rsidRPr="00AD7D36" w:rsidRDefault="006419B0" w:rsidP="00797A1E">
            <w:pPr>
              <w:pStyle w:val="Heading1"/>
              <w:rPr>
                <w:b w:val="0"/>
                <w:bCs/>
                <w:color w:val="auto"/>
                <w:sz w:val="22"/>
                <w:szCs w:val="22"/>
              </w:rPr>
            </w:pPr>
          </w:p>
        </w:tc>
      </w:tr>
      <w:tr w:rsidR="006419B0" w:rsidRPr="00AD7D36" w14:paraId="7DCD34BD" w14:textId="77777777" w:rsidTr="00797A1E">
        <w:trPr>
          <w:trHeight w:val="386"/>
        </w:trPr>
        <w:tc>
          <w:tcPr>
            <w:tcW w:w="629" w:type="dxa"/>
          </w:tcPr>
          <w:p w14:paraId="4F52B315" w14:textId="77777777" w:rsidR="006419B0" w:rsidRPr="00AD7D36" w:rsidRDefault="006419B0" w:rsidP="00797A1E">
            <w:pPr>
              <w:pStyle w:val="Heading1"/>
              <w:rPr>
                <w:b w:val="0"/>
                <w:bCs/>
                <w:color w:val="auto"/>
                <w:sz w:val="22"/>
                <w:szCs w:val="22"/>
              </w:rPr>
            </w:pPr>
            <w:r w:rsidRPr="00AD7D36">
              <w:rPr>
                <w:b w:val="0"/>
                <w:bCs/>
                <w:color w:val="auto"/>
                <w:sz w:val="22"/>
                <w:szCs w:val="22"/>
              </w:rPr>
              <w:t>8</w:t>
            </w:r>
          </w:p>
        </w:tc>
        <w:tc>
          <w:tcPr>
            <w:tcW w:w="5735" w:type="dxa"/>
          </w:tcPr>
          <w:p w14:paraId="32AD0DF6" w14:textId="77777777" w:rsidR="006419B0" w:rsidRPr="00AD7D36" w:rsidRDefault="006419B0" w:rsidP="00797A1E">
            <w:pPr>
              <w:pStyle w:val="Heading1"/>
              <w:rPr>
                <w:b w:val="0"/>
                <w:bCs/>
                <w:color w:val="auto"/>
                <w:sz w:val="22"/>
                <w:szCs w:val="22"/>
              </w:rPr>
            </w:pPr>
            <w:r w:rsidRPr="00AD7D36">
              <w:rPr>
                <w:b w:val="0"/>
                <w:bCs/>
                <w:color w:val="auto"/>
                <w:sz w:val="22"/>
                <w:szCs w:val="22"/>
              </w:rPr>
              <w:t>University management should ensure that internet is subscribed to for lecturers to have free access to internet for effective teaching support</w:t>
            </w:r>
          </w:p>
        </w:tc>
        <w:tc>
          <w:tcPr>
            <w:tcW w:w="830" w:type="dxa"/>
          </w:tcPr>
          <w:p w14:paraId="33FD6E56" w14:textId="77777777" w:rsidR="006419B0" w:rsidRPr="00AD7D36" w:rsidRDefault="006419B0" w:rsidP="00797A1E">
            <w:pPr>
              <w:pStyle w:val="Heading1"/>
              <w:rPr>
                <w:b w:val="0"/>
                <w:bCs/>
                <w:color w:val="auto"/>
                <w:sz w:val="22"/>
                <w:szCs w:val="22"/>
              </w:rPr>
            </w:pPr>
          </w:p>
        </w:tc>
        <w:tc>
          <w:tcPr>
            <w:tcW w:w="738" w:type="dxa"/>
          </w:tcPr>
          <w:p w14:paraId="1C7E9629" w14:textId="77777777" w:rsidR="006419B0" w:rsidRPr="00AD7D36" w:rsidRDefault="006419B0" w:rsidP="00797A1E">
            <w:pPr>
              <w:pStyle w:val="Heading1"/>
              <w:rPr>
                <w:b w:val="0"/>
                <w:bCs/>
                <w:color w:val="auto"/>
                <w:sz w:val="22"/>
                <w:szCs w:val="22"/>
              </w:rPr>
            </w:pPr>
          </w:p>
        </w:tc>
        <w:tc>
          <w:tcPr>
            <w:tcW w:w="738" w:type="dxa"/>
          </w:tcPr>
          <w:p w14:paraId="3F537039" w14:textId="77777777" w:rsidR="006419B0" w:rsidRPr="00AD7D36" w:rsidRDefault="006419B0" w:rsidP="00797A1E">
            <w:pPr>
              <w:pStyle w:val="Heading1"/>
              <w:rPr>
                <w:b w:val="0"/>
                <w:bCs/>
                <w:color w:val="auto"/>
                <w:sz w:val="22"/>
                <w:szCs w:val="22"/>
              </w:rPr>
            </w:pPr>
          </w:p>
        </w:tc>
        <w:tc>
          <w:tcPr>
            <w:tcW w:w="774" w:type="dxa"/>
          </w:tcPr>
          <w:p w14:paraId="7F04FF90" w14:textId="77777777" w:rsidR="006419B0" w:rsidRPr="00AD7D36" w:rsidRDefault="006419B0" w:rsidP="00797A1E">
            <w:pPr>
              <w:pStyle w:val="Heading1"/>
              <w:rPr>
                <w:b w:val="0"/>
                <w:bCs/>
                <w:color w:val="auto"/>
                <w:sz w:val="22"/>
                <w:szCs w:val="22"/>
              </w:rPr>
            </w:pPr>
          </w:p>
        </w:tc>
      </w:tr>
      <w:bookmarkEnd w:id="3"/>
    </w:tbl>
    <w:p w14:paraId="648F011B" w14:textId="121AB5D6" w:rsidR="00500CD2" w:rsidRPr="004F01CF" w:rsidRDefault="00500CD2" w:rsidP="00AE7ED0">
      <w:pPr>
        <w:spacing w:line="360" w:lineRule="auto"/>
        <w:jc w:val="both"/>
        <w:rPr>
          <w:rFonts w:ascii="Times New Roman" w:hAnsi="Times New Roman" w:cs="Times New Roman"/>
          <w:sz w:val="24"/>
          <w:szCs w:val="24"/>
        </w:rPr>
      </w:pPr>
    </w:p>
    <w:sectPr w:rsidR="00500CD2" w:rsidRPr="004F01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D75DF"/>
    <w:multiLevelType w:val="hybridMultilevel"/>
    <w:tmpl w:val="C05E7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410B9"/>
    <w:multiLevelType w:val="hybridMultilevel"/>
    <w:tmpl w:val="8BB4D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DC5DC0"/>
    <w:multiLevelType w:val="hybridMultilevel"/>
    <w:tmpl w:val="7B469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E420C3"/>
    <w:multiLevelType w:val="hybridMultilevel"/>
    <w:tmpl w:val="0F080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2F"/>
    <w:rsid w:val="00005103"/>
    <w:rsid w:val="00035CBF"/>
    <w:rsid w:val="000722D9"/>
    <w:rsid w:val="000B069B"/>
    <w:rsid w:val="000B6916"/>
    <w:rsid w:val="000C64E6"/>
    <w:rsid w:val="00104B52"/>
    <w:rsid w:val="001171C6"/>
    <w:rsid w:val="00117867"/>
    <w:rsid w:val="001559A0"/>
    <w:rsid w:val="001954B2"/>
    <w:rsid w:val="001B0B03"/>
    <w:rsid w:val="001C4880"/>
    <w:rsid w:val="001C5093"/>
    <w:rsid w:val="001D672E"/>
    <w:rsid w:val="00205E62"/>
    <w:rsid w:val="002148F8"/>
    <w:rsid w:val="00226455"/>
    <w:rsid w:val="00247D87"/>
    <w:rsid w:val="00251414"/>
    <w:rsid w:val="00272B79"/>
    <w:rsid w:val="002C0F47"/>
    <w:rsid w:val="002C207F"/>
    <w:rsid w:val="00311A76"/>
    <w:rsid w:val="0033208A"/>
    <w:rsid w:val="00366F2F"/>
    <w:rsid w:val="00372FA2"/>
    <w:rsid w:val="00373B92"/>
    <w:rsid w:val="003A5DE6"/>
    <w:rsid w:val="00425E9E"/>
    <w:rsid w:val="00467D7B"/>
    <w:rsid w:val="004C2956"/>
    <w:rsid w:val="004F01CF"/>
    <w:rsid w:val="004F3E4A"/>
    <w:rsid w:val="00500CD2"/>
    <w:rsid w:val="00581840"/>
    <w:rsid w:val="005B2D76"/>
    <w:rsid w:val="005F65D7"/>
    <w:rsid w:val="00600595"/>
    <w:rsid w:val="00632554"/>
    <w:rsid w:val="00635961"/>
    <w:rsid w:val="006419B0"/>
    <w:rsid w:val="00670FF4"/>
    <w:rsid w:val="007138EF"/>
    <w:rsid w:val="00727729"/>
    <w:rsid w:val="00764770"/>
    <w:rsid w:val="00766737"/>
    <w:rsid w:val="007725F0"/>
    <w:rsid w:val="007D60B3"/>
    <w:rsid w:val="007E2969"/>
    <w:rsid w:val="007F7172"/>
    <w:rsid w:val="008B5BA6"/>
    <w:rsid w:val="009216B0"/>
    <w:rsid w:val="00962FB8"/>
    <w:rsid w:val="009E3BC3"/>
    <w:rsid w:val="00A5474F"/>
    <w:rsid w:val="00A97850"/>
    <w:rsid w:val="00AA39AA"/>
    <w:rsid w:val="00AB574A"/>
    <w:rsid w:val="00AE7ED0"/>
    <w:rsid w:val="00B25C0F"/>
    <w:rsid w:val="00B839D9"/>
    <w:rsid w:val="00BA5218"/>
    <w:rsid w:val="00BB3634"/>
    <w:rsid w:val="00BC0C18"/>
    <w:rsid w:val="00BE0E01"/>
    <w:rsid w:val="00BF2627"/>
    <w:rsid w:val="00BF7DF8"/>
    <w:rsid w:val="00C74817"/>
    <w:rsid w:val="00C74F73"/>
    <w:rsid w:val="00CD2A41"/>
    <w:rsid w:val="00DA6A84"/>
    <w:rsid w:val="00DB23DA"/>
    <w:rsid w:val="00E0202A"/>
    <w:rsid w:val="00E21D9C"/>
    <w:rsid w:val="00E86E6C"/>
    <w:rsid w:val="00EC670E"/>
    <w:rsid w:val="00ED032F"/>
    <w:rsid w:val="00F65A31"/>
    <w:rsid w:val="00F65FCB"/>
    <w:rsid w:val="00FA03F6"/>
    <w:rsid w:val="00FB19CA"/>
    <w:rsid w:val="00FB207C"/>
    <w:rsid w:val="00FB32C9"/>
    <w:rsid w:val="00FC63F5"/>
    <w:rsid w:val="00FD2025"/>
    <w:rsid w:val="00FD6FF6"/>
    <w:rsid w:val="00FF7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785C"/>
  <w15:chartTrackingRefBased/>
  <w15:docId w15:val="{7F74A00A-F910-4E0E-A306-FD42472F1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FCB"/>
  </w:style>
  <w:style w:type="paragraph" w:styleId="Heading1">
    <w:name w:val="heading 1"/>
    <w:basedOn w:val="Normal"/>
    <w:next w:val="Normal"/>
    <w:link w:val="Heading1Char"/>
    <w:uiPriority w:val="9"/>
    <w:qFormat/>
    <w:rsid w:val="006419B0"/>
    <w:pPr>
      <w:jc w:val="both"/>
      <w:outlineLvl w:val="0"/>
    </w:pPr>
    <w:rPr>
      <w:rFonts w:ascii="Times New Roman" w:eastAsia="Times New Roman" w:hAnsi="Times New Roman" w:cs="Times New Roman"/>
      <w:b/>
      <w:color w:val="FF0000"/>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21D9C"/>
    <w:pPr>
      <w:ind w:left="720"/>
      <w:contextualSpacing/>
    </w:pPr>
  </w:style>
  <w:style w:type="character" w:styleId="Hyperlink">
    <w:name w:val="Hyperlink"/>
    <w:basedOn w:val="DefaultParagraphFont"/>
    <w:uiPriority w:val="99"/>
    <w:unhideWhenUsed/>
    <w:rsid w:val="00DB23DA"/>
    <w:rPr>
      <w:color w:val="0563C1" w:themeColor="hyperlink"/>
      <w:u w:val="single"/>
    </w:rPr>
  </w:style>
  <w:style w:type="character" w:styleId="UnresolvedMention">
    <w:name w:val="Unresolved Mention"/>
    <w:basedOn w:val="DefaultParagraphFont"/>
    <w:uiPriority w:val="99"/>
    <w:semiHidden/>
    <w:unhideWhenUsed/>
    <w:rsid w:val="00DB23DA"/>
    <w:rPr>
      <w:color w:val="605E5C"/>
      <w:shd w:val="clear" w:color="auto" w:fill="E1DFDD"/>
    </w:rPr>
  </w:style>
  <w:style w:type="character" w:customStyle="1" w:styleId="Heading1Char">
    <w:name w:val="Heading 1 Char"/>
    <w:basedOn w:val="DefaultParagraphFont"/>
    <w:link w:val="Heading1"/>
    <w:uiPriority w:val="9"/>
    <w:rsid w:val="006419B0"/>
    <w:rPr>
      <w:rFonts w:ascii="Times New Roman" w:eastAsia="Times New Roman" w:hAnsi="Times New Roman" w:cs="Times New Roman"/>
      <w:b/>
      <w:color w:val="FF0000"/>
      <w:sz w:val="28"/>
      <w:szCs w:val="28"/>
      <w:lang w:val="en-GB"/>
    </w:rPr>
  </w:style>
  <w:style w:type="character" w:customStyle="1" w:styleId="ListParagraphChar">
    <w:name w:val="List Paragraph Char"/>
    <w:basedOn w:val="DefaultParagraphFont"/>
    <w:link w:val="ListParagraph"/>
    <w:uiPriority w:val="34"/>
    <w:locked/>
    <w:rsid w:val="006419B0"/>
  </w:style>
  <w:style w:type="paragraph" w:styleId="BodyText">
    <w:name w:val="Body Text"/>
    <w:basedOn w:val="Normal"/>
    <w:link w:val="BodyTextChar"/>
    <w:uiPriority w:val="99"/>
    <w:unhideWhenUsed/>
    <w:rsid w:val="00635961"/>
    <w:pPr>
      <w:spacing w:after="200" w:line="276"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63596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articles/10.3389/fpsyg.2021.648253/ful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rontiersin.org/articles/10.3389/fpsyg.2021.648253/full" TargetMode="External"/><Relationship Id="rId12" Type="http://schemas.openxmlformats.org/officeDocument/2006/relationships/hyperlink" Target="https://www.researchgate.net/publication/322139458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lejournal.springeropen.com/articles/10.1186/s40561-020-00118-7" TargetMode="External"/><Relationship Id="rId11" Type="http://schemas.openxmlformats.org/officeDocument/2006/relationships/hyperlink" Target="https://files.eric.ed.gov/fulltext/EJ1245288.pdf" TargetMode="External"/><Relationship Id="rId5" Type="http://schemas.openxmlformats.org/officeDocument/2006/relationships/hyperlink" Target="mailto:Ozowa.victor@uam.edu.ng" TargetMode="External"/><Relationship Id="rId10" Type="http://schemas.openxmlformats.org/officeDocument/2006/relationships/hyperlink" Target="https://dc.etsu.edu/etd/3821" TargetMode="External"/><Relationship Id="rId4" Type="http://schemas.openxmlformats.org/officeDocument/2006/relationships/webSettings" Target="webSettings.xml"/><Relationship Id="rId9" Type="http://schemas.openxmlformats.org/officeDocument/2006/relationships/hyperlink" Target="https://doi.org/10.1016/j.iheduc.2013.06.0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5334</TotalTime>
  <Pages>19</Pages>
  <Words>6590</Words>
  <Characters>37569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dc:creator>
  <cp:keywords/>
  <dc:description/>
  <cp:lastModifiedBy>Victor</cp:lastModifiedBy>
  <cp:revision>59</cp:revision>
  <dcterms:created xsi:type="dcterms:W3CDTF">2023-12-30T15:21:00Z</dcterms:created>
  <dcterms:modified xsi:type="dcterms:W3CDTF">2024-04-22T11:03:00Z</dcterms:modified>
</cp:coreProperties>
</file>