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7010A2" w14:textId="4214887F" w:rsidR="00111D8E" w:rsidRPr="00AA3C55" w:rsidRDefault="00111D8E" w:rsidP="001E445F">
      <w:pPr>
        <w:jc w:val="center"/>
        <w:rPr>
          <w:rFonts w:ascii="Times New Roman" w:hAnsi="Times New Roman" w:cs="Times New Roman"/>
          <w:sz w:val="24"/>
          <w:szCs w:val="24"/>
        </w:rPr>
      </w:pPr>
      <w:r w:rsidRPr="00AA3C55">
        <w:rPr>
          <w:rFonts w:ascii="Times New Roman" w:hAnsi="Times New Roman" w:cs="Times New Roman"/>
          <w:b/>
          <w:bCs/>
          <w:sz w:val="24"/>
          <w:szCs w:val="24"/>
        </w:rPr>
        <w:t>Motivational Factors, Attitude to Work</w:t>
      </w:r>
      <w:r w:rsidR="001444E6" w:rsidRPr="00AA3C55">
        <w:rPr>
          <w:rFonts w:ascii="Times New Roman" w:hAnsi="Times New Roman" w:cs="Times New Roman"/>
          <w:b/>
          <w:bCs/>
          <w:sz w:val="24"/>
          <w:szCs w:val="24"/>
        </w:rPr>
        <w:t>, Satisfaction</w:t>
      </w:r>
      <w:r w:rsidRPr="00AA3C55">
        <w:rPr>
          <w:rFonts w:ascii="Times New Roman" w:hAnsi="Times New Roman" w:cs="Times New Roman"/>
          <w:b/>
          <w:bCs/>
          <w:sz w:val="24"/>
          <w:szCs w:val="24"/>
        </w:rPr>
        <w:t xml:space="preserve"> and Job </w:t>
      </w:r>
      <w:r w:rsidR="000824E5" w:rsidRPr="00AA3C55">
        <w:rPr>
          <w:rFonts w:ascii="Times New Roman" w:hAnsi="Times New Roman" w:cs="Times New Roman"/>
          <w:b/>
          <w:bCs/>
          <w:sz w:val="24"/>
          <w:szCs w:val="24"/>
        </w:rPr>
        <w:t xml:space="preserve">Performance </w:t>
      </w:r>
      <w:r w:rsidRPr="00AA3C55">
        <w:rPr>
          <w:rFonts w:ascii="Times New Roman" w:hAnsi="Times New Roman" w:cs="Times New Roman"/>
          <w:b/>
          <w:bCs/>
          <w:sz w:val="24"/>
          <w:szCs w:val="24"/>
        </w:rPr>
        <w:t xml:space="preserve">Among </w:t>
      </w:r>
      <w:r w:rsidR="00400324">
        <w:rPr>
          <w:rFonts w:ascii="Times New Roman" w:hAnsi="Times New Roman" w:cs="Times New Roman"/>
          <w:b/>
          <w:bCs/>
          <w:sz w:val="24"/>
          <w:szCs w:val="24"/>
        </w:rPr>
        <w:t>Catalogers</w:t>
      </w:r>
      <w:r w:rsidRPr="00AA3C55">
        <w:rPr>
          <w:rFonts w:ascii="Times New Roman" w:hAnsi="Times New Roman" w:cs="Times New Roman"/>
          <w:b/>
          <w:bCs/>
          <w:sz w:val="24"/>
          <w:szCs w:val="24"/>
        </w:rPr>
        <w:t xml:space="preserve"> in Federal University Libraries in Northern Nigeria</w:t>
      </w:r>
      <w:r w:rsidRPr="00AA3C55">
        <w:rPr>
          <w:rFonts w:ascii="Times New Roman" w:hAnsi="Times New Roman" w:cs="Times New Roman"/>
          <w:sz w:val="24"/>
          <w:szCs w:val="24"/>
        </w:rPr>
        <w:t xml:space="preserve"> </w:t>
      </w:r>
    </w:p>
    <w:p w14:paraId="353A3175" w14:textId="35206283" w:rsidR="00E13402" w:rsidRPr="00AA3C55" w:rsidRDefault="00552665" w:rsidP="001E445F">
      <w:pPr>
        <w:jc w:val="center"/>
        <w:rPr>
          <w:rFonts w:ascii="Times New Roman" w:hAnsi="Times New Roman" w:cs="Times New Roman"/>
          <w:sz w:val="24"/>
          <w:szCs w:val="24"/>
        </w:rPr>
      </w:pPr>
      <w:r w:rsidRPr="00AA3C55">
        <w:rPr>
          <w:rFonts w:ascii="Times New Roman" w:hAnsi="Times New Roman" w:cs="Times New Roman"/>
          <w:sz w:val="24"/>
          <w:szCs w:val="24"/>
        </w:rPr>
        <w:t>By</w:t>
      </w:r>
    </w:p>
    <w:p w14:paraId="66134D2B" w14:textId="6B1FCEB5" w:rsidR="00552665" w:rsidRPr="00AA3C55" w:rsidRDefault="00552665" w:rsidP="001E445F">
      <w:pPr>
        <w:spacing w:after="0" w:line="240" w:lineRule="auto"/>
        <w:jc w:val="center"/>
        <w:rPr>
          <w:rFonts w:ascii="Times New Roman" w:hAnsi="Times New Roman" w:cs="Times New Roman"/>
          <w:sz w:val="24"/>
          <w:szCs w:val="24"/>
        </w:rPr>
      </w:pPr>
      <w:proofErr w:type="spellStart"/>
      <w:r w:rsidRPr="00AA3C55">
        <w:rPr>
          <w:rFonts w:ascii="Times New Roman" w:hAnsi="Times New Roman" w:cs="Times New Roman"/>
          <w:sz w:val="24"/>
          <w:szCs w:val="24"/>
        </w:rPr>
        <w:t>Ifraimu</w:t>
      </w:r>
      <w:proofErr w:type="spellEnd"/>
      <w:r w:rsidRPr="00AA3C55">
        <w:rPr>
          <w:rFonts w:ascii="Times New Roman" w:hAnsi="Times New Roman" w:cs="Times New Roman"/>
          <w:sz w:val="24"/>
          <w:szCs w:val="24"/>
        </w:rPr>
        <w:t xml:space="preserve"> </w:t>
      </w:r>
      <w:proofErr w:type="spellStart"/>
      <w:r w:rsidRPr="00AA3C55">
        <w:rPr>
          <w:rFonts w:ascii="Times New Roman" w:hAnsi="Times New Roman" w:cs="Times New Roman"/>
          <w:sz w:val="24"/>
          <w:szCs w:val="24"/>
        </w:rPr>
        <w:t>Lawan</w:t>
      </w:r>
      <w:proofErr w:type="spellEnd"/>
      <w:r w:rsidRPr="00AA3C55">
        <w:rPr>
          <w:rFonts w:ascii="Times New Roman" w:hAnsi="Times New Roman" w:cs="Times New Roman"/>
          <w:sz w:val="24"/>
          <w:szCs w:val="24"/>
        </w:rPr>
        <w:t xml:space="preserve"> Istifanus</w:t>
      </w:r>
      <w:r w:rsidRPr="00AA3C55">
        <w:rPr>
          <w:rFonts w:ascii="Times New Roman" w:hAnsi="Times New Roman" w:cs="Times New Roman"/>
          <w:b/>
          <w:sz w:val="24"/>
          <w:szCs w:val="24"/>
          <w:vertAlign w:val="superscript"/>
        </w:rPr>
        <w:t>1</w:t>
      </w:r>
      <w:bookmarkStart w:id="0" w:name="_GoBack"/>
      <w:bookmarkEnd w:id="0"/>
    </w:p>
    <w:p w14:paraId="0D7A147A" w14:textId="7DF7755A" w:rsidR="00931E1B" w:rsidRPr="00AA3C55" w:rsidRDefault="00552665" w:rsidP="00B13BA4">
      <w:pPr>
        <w:spacing w:after="0" w:line="240" w:lineRule="auto"/>
        <w:jc w:val="center"/>
        <w:rPr>
          <w:rFonts w:ascii="Times New Roman" w:hAnsi="Times New Roman" w:cs="Times New Roman"/>
          <w:sz w:val="24"/>
          <w:szCs w:val="24"/>
        </w:rPr>
      </w:pPr>
      <w:r w:rsidRPr="00AA3C55">
        <w:rPr>
          <w:rFonts w:ascii="Times New Roman" w:hAnsi="Times New Roman" w:cs="Times New Roman"/>
          <w:sz w:val="24"/>
          <w:szCs w:val="24"/>
        </w:rPr>
        <w:t>Department of Library and Information Science,</w:t>
      </w:r>
      <w:r w:rsidR="00B13BA4" w:rsidRPr="00AA3C55">
        <w:rPr>
          <w:rFonts w:ascii="Times New Roman" w:hAnsi="Times New Roman" w:cs="Times New Roman"/>
          <w:sz w:val="24"/>
          <w:szCs w:val="24"/>
        </w:rPr>
        <w:t xml:space="preserve"> </w:t>
      </w:r>
      <w:r w:rsidR="00931E1B" w:rsidRPr="00AA3C55">
        <w:rPr>
          <w:rFonts w:ascii="Times New Roman" w:hAnsi="Times New Roman" w:cs="Times New Roman"/>
          <w:sz w:val="24"/>
          <w:szCs w:val="24"/>
        </w:rPr>
        <w:t>P.M.B 1069,</w:t>
      </w:r>
    </w:p>
    <w:p w14:paraId="29E96A83" w14:textId="77777777" w:rsidR="00552665" w:rsidRPr="00AA3C55" w:rsidRDefault="00552665" w:rsidP="001E445F">
      <w:pPr>
        <w:spacing w:after="0" w:line="240" w:lineRule="auto"/>
        <w:jc w:val="center"/>
        <w:rPr>
          <w:rFonts w:ascii="Times New Roman" w:hAnsi="Times New Roman" w:cs="Times New Roman"/>
          <w:sz w:val="24"/>
          <w:szCs w:val="24"/>
        </w:rPr>
      </w:pPr>
      <w:r w:rsidRPr="00AA3C55">
        <w:rPr>
          <w:rFonts w:ascii="Times New Roman" w:hAnsi="Times New Roman" w:cs="Times New Roman"/>
          <w:sz w:val="24"/>
          <w:szCs w:val="24"/>
        </w:rPr>
        <w:t>University of Maiduguri, Maiduguri, Borno State, Nigeria.</w:t>
      </w:r>
    </w:p>
    <w:p w14:paraId="7AA7D9FC" w14:textId="77777777" w:rsidR="00552665" w:rsidRPr="00AA3C55" w:rsidRDefault="00131132" w:rsidP="001E445F">
      <w:pPr>
        <w:spacing w:after="0" w:line="240" w:lineRule="auto"/>
        <w:jc w:val="center"/>
        <w:rPr>
          <w:rFonts w:ascii="Times New Roman" w:hAnsi="Times New Roman" w:cs="Times New Roman"/>
          <w:sz w:val="24"/>
          <w:szCs w:val="24"/>
        </w:rPr>
      </w:pPr>
      <w:hyperlink r:id="rId7" w:history="1">
        <w:r w:rsidR="00552665" w:rsidRPr="00AA3C55">
          <w:rPr>
            <w:rStyle w:val="Hyperlink"/>
            <w:rFonts w:ascii="Times New Roman" w:hAnsi="Times New Roman" w:cs="Times New Roman"/>
            <w:color w:val="auto"/>
            <w:sz w:val="24"/>
            <w:szCs w:val="24"/>
          </w:rPr>
          <w:t>ifraimuisty@unimaid.edu.ng</w:t>
        </w:r>
      </w:hyperlink>
      <w:r w:rsidR="00552665" w:rsidRPr="00AA3C55">
        <w:rPr>
          <w:rFonts w:ascii="Times New Roman" w:hAnsi="Times New Roman" w:cs="Times New Roman"/>
          <w:sz w:val="24"/>
          <w:szCs w:val="24"/>
        </w:rPr>
        <w:t xml:space="preserve">, </w:t>
      </w:r>
      <w:hyperlink r:id="rId8" w:history="1">
        <w:r w:rsidR="00552665" w:rsidRPr="00AA3C55">
          <w:rPr>
            <w:rStyle w:val="Hyperlink"/>
            <w:rFonts w:ascii="Times New Roman" w:hAnsi="Times New Roman" w:cs="Times New Roman"/>
            <w:color w:val="auto"/>
            <w:sz w:val="24"/>
            <w:szCs w:val="24"/>
          </w:rPr>
          <w:t>ifraimuisty001@gmail.com</w:t>
        </w:r>
      </w:hyperlink>
      <w:r w:rsidR="00552665" w:rsidRPr="00AA3C55">
        <w:rPr>
          <w:rFonts w:ascii="Times New Roman" w:hAnsi="Times New Roman" w:cs="Times New Roman"/>
          <w:sz w:val="24"/>
          <w:szCs w:val="24"/>
        </w:rPr>
        <w:t xml:space="preserve">, </w:t>
      </w:r>
      <w:hyperlink r:id="rId9" w:history="1">
        <w:r w:rsidR="00552665" w:rsidRPr="00AA3C55">
          <w:rPr>
            <w:rStyle w:val="Hyperlink"/>
            <w:rFonts w:ascii="Times New Roman" w:hAnsi="Times New Roman" w:cs="Times New Roman"/>
            <w:color w:val="auto"/>
            <w:sz w:val="24"/>
            <w:szCs w:val="24"/>
          </w:rPr>
          <w:t>ifraimulawan@yahoo.com</w:t>
        </w:r>
      </w:hyperlink>
    </w:p>
    <w:p w14:paraId="14AA5889" w14:textId="146293CF" w:rsidR="00552665" w:rsidRPr="00AA3C55" w:rsidRDefault="00552665" w:rsidP="001E445F">
      <w:pPr>
        <w:jc w:val="center"/>
        <w:rPr>
          <w:rFonts w:ascii="Times New Roman" w:hAnsi="Times New Roman" w:cs="Times New Roman"/>
          <w:sz w:val="24"/>
          <w:szCs w:val="24"/>
        </w:rPr>
      </w:pPr>
      <w:r w:rsidRPr="00AA3C55">
        <w:rPr>
          <w:rFonts w:ascii="Times New Roman" w:hAnsi="Times New Roman" w:cs="Times New Roman"/>
          <w:sz w:val="24"/>
          <w:szCs w:val="24"/>
        </w:rPr>
        <w:t>+2347035814052, +2348026604879, +2348081595911</w:t>
      </w:r>
    </w:p>
    <w:p w14:paraId="7C10B069" w14:textId="55F5D2DE" w:rsidR="00111D8E" w:rsidRPr="00AA3C55" w:rsidRDefault="00111D8E" w:rsidP="00111D8E">
      <w:pPr>
        <w:spacing w:after="0" w:line="240" w:lineRule="auto"/>
        <w:jc w:val="center"/>
        <w:rPr>
          <w:rFonts w:ascii="Times New Roman" w:hAnsi="Times New Roman" w:cs="Times New Roman"/>
          <w:sz w:val="24"/>
          <w:szCs w:val="24"/>
          <w:vertAlign w:val="superscript"/>
        </w:rPr>
      </w:pPr>
      <w:r w:rsidRPr="00AA3C55">
        <w:rPr>
          <w:rFonts w:ascii="Times New Roman" w:hAnsi="Times New Roman" w:cs="Times New Roman"/>
          <w:sz w:val="24"/>
          <w:szCs w:val="24"/>
        </w:rPr>
        <w:t>Emmanuel Amiel Usman</w:t>
      </w:r>
      <w:r w:rsidRPr="00AA3C55">
        <w:rPr>
          <w:rFonts w:ascii="Times New Roman" w:hAnsi="Times New Roman" w:cs="Times New Roman"/>
          <w:b/>
          <w:sz w:val="24"/>
          <w:szCs w:val="24"/>
          <w:vertAlign w:val="superscript"/>
        </w:rPr>
        <w:t>2</w:t>
      </w:r>
    </w:p>
    <w:p w14:paraId="42127460" w14:textId="440227D3" w:rsidR="00111D8E" w:rsidRPr="00AA3C55" w:rsidRDefault="00111D8E" w:rsidP="00B13BA4">
      <w:pPr>
        <w:spacing w:after="0" w:line="240" w:lineRule="auto"/>
        <w:jc w:val="center"/>
        <w:rPr>
          <w:rFonts w:ascii="Times New Roman" w:hAnsi="Times New Roman" w:cs="Times New Roman"/>
          <w:sz w:val="24"/>
          <w:szCs w:val="24"/>
        </w:rPr>
      </w:pPr>
      <w:r w:rsidRPr="00AA3C55">
        <w:rPr>
          <w:rFonts w:ascii="Times New Roman" w:hAnsi="Times New Roman" w:cs="Times New Roman"/>
          <w:sz w:val="24"/>
          <w:szCs w:val="24"/>
        </w:rPr>
        <w:t>Ramat Library,</w:t>
      </w:r>
      <w:r w:rsidR="00B13BA4" w:rsidRPr="00AA3C55">
        <w:rPr>
          <w:rFonts w:ascii="Times New Roman" w:hAnsi="Times New Roman" w:cs="Times New Roman"/>
          <w:sz w:val="24"/>
          <w:szCs w:val="24"/>
        </w:rPr>
        <w:t xml:space="preserve"> </w:t>
      </w:r>
      <w:r w:rsidRPr="00AA3C55">
        <w:rPr>
          <w:rFonts w:ascii="Times New Roman" w:hAnsi="Times New Roman" w:cs="Times New Roman"/>
          <w:sz w:val="24"/>
          <w:szCs w:val="24"/>
        </w:rPr>
        <w:t>P.M.B 1069,</w:t>
      </w:r>
    </w:p>
    <w:p w14:paraId="59075566" w14:textId="0D056113" w:rsidR="00111D8E" w:rsidRPr="00AA3C55" w:rsidRDefault="00111D8E" w:rsidP="00111D8E">
      <w:pPr>
        <w:spacing w:after="0" w:line="240" w:lineRule="auto"/>
        <w:jc w:val="center"/>
        <w:rPr>
          <w:rFonts w:ascii="Times New Roman" w:hAnsi="Times New Roman" w:cs="Times New Roman"/>
          <w:sz w:val="24"/>
          <w:szCs w:val="24"/>
        </w:rPr>
      </w:pPr>
      <w:r w:rsidRPr="00AA3C55">
        <w:rPr>
          <w:rFonts w:ascii="Times New Roman" w:hAnsi="Times New Roman" w:cs="Times New Roman"/>
          <w:sz w:val="24"/>
          <w:szCs w:val="24"/>
        </w:rPr>
        <w:t>University of Maiduguri, Maiduguri, Borno State, Nigeria</w:t>
      </w:r>
      <w:r w:rsidR="00B770CB">
        <w:rPr>
          <w:rFonts w:ascii="Times New Roman" w:hAnsi="Times New Roman" w:cs="Times New Roman"/>
          <w:sz w:val="24"/>
          <w:szCs w:val="24"/>
        </w:rPr>
        <w:t>,</w:t>
      </w:r>
    </w:p>
    <w:p w14:paraId="096411AF" w14:textId="77777777" w:rsidR="00111D8E" w:rsidRPr="00AA3C55" w:rsidRDefault="00131132" w:rsidP="00111D8E">
      <w:pPr>
        <w:spacing w:after="0" w:line="240" w:lineRule="auto"/>
        <w:jc w:val="center"/>
        <w:rPr>
          <w:rFonts w:ascii="Times New Roman" w:hAnsi="Times New Roman" w:cs="Times New Roman"/>
          <w:sz w:val="24"/>
          <w:szCs w:val="24"/>
        </w:rPr>
      </w:pPr>
      <w:hyperlink r:id="rId10" w:history="1">
        <w:r w:rsidR="00111D8E" w:rsidRPr="00AA3C55">
          <w:rPr>
            <w:rStyle w:val="Hyperlink"/>
            <w:rFonts w:ascii="Times New Roman" w:hAnsi="Times New Roman" w:cs="Times New Roman"/>
            <w:color w:val="auto"/>
            <w:sz w:val="24"/>
            <w:szCs w:val="24"/>
          </w:rPr>
          <w:t>Emileg9@gmail.com</w:t>
        </w:r>
      </w:hyperlink>
      <w:r w:rsidR="00111D8E" w:rsidRPr="00AA3C55">
        <w:rPr>
          <w:rFonts w:ascii="Times New Roman" w:hAnsi="Times New Roman" w:cs="Times New Roman"/>
          <w:sz w:val="24"/>
          <w:szCs w:val="24"/>
        </w:rPr>
        <w:t xml:space="preserve"> </w:t>
      </w:r>
    </w:p>
    <w:p w14:paraId="135341D1" w14:textId="5F072211" w:rsidR="00111D8E" w:rsidRPr="00AA3C55" w:rsidRDefault="00111D8E" w:rsidP="00111D8E">
      <w:pPr>
        <w:spacing w:after="0" w:line="240" w:lineRule="auto"/>
        <w:jc w:val="center"/>
        <w:rPr>
          <w:rFonts w:ascii="Times New Roman" w:hAnsi="Times New Roman" w:cs="Times New Roman"/>
          <w:sz w:val="24"/>
          <w:szCs w:val="24"/>
        </w:rPr>
      </w:pPr>
      <w:r w:rsidRPr="00AA3C55">
        <w:rPr>
          <w:rFonts w:ascii="Times New Roman" w:hAnsi="Times New Roman" w:cs="Times New Roman"/>
          <w:sz w:val="24"/>
          <w:szCs w:val="24"/>
        </w:rPr>
        <w:t>+2348034042633, +2349045216768</w:t>
      </w:r>
    </w:p>
    <w:p w14:paraId="78C4DC61" w14:textId="77777777" w:rsidR="00111D8E" w:rsidRPr="00AA3C55" w:rsidRDefault="00111D8E" w:rsidP="00111D8E">
      <w:pPr>
        <w:spacing w:after="0" w:line="240" w:lineRule="auto"/>
        <w:jc w:val="center"/>
        <w:rPr>
          <w:rFonts w:ascii="Times New Roman" w:hAnsi="Times New Roman" w:cs="Times New Roman"/>
          <w:sz w:val="24"/>
          <w:szCs w:val="24"/>
        </w:rPr>
      </w:pPr>
    </w:p>
    <w:p w14:paraId="5028B617" w14:textId="0EB9A85B" w:rsidR="00552665" w:rsidRPr="00AA3C55" w:rsidRDefault="001356A3" w:rsidP="001E445F">
      <w:pPr>
        <w:spacing w:after="0" w:line="240" w:lineRule="auto"/>
        <w:jc w:val="center"/>
        <w:rPr>
          <w:rFonts w:ascii="Times New Roman" w:hAnsi="Times New Roman" w:cs="Times New Roman"/>
          <w:sz w:val="24"/>
          <w:szCs w:val="24"/>
          <w:vertAlign w:val="superscript"/>
        </w:rPr>
      </w:pPr>
      <w:r w:rsidRPr="00AA3C55">
        <w:rPr>
          <w:rFonts w:ascii="Times New Roman" w:hAnsi="Times New Roman" w:cs="Times New Roman"/>
          <w:sz w:val="24"/>
          <w:szCs w:val="24"/>
        </w:rPr>
        <w:t>Maryam Bomai</w:t>
      </w:r>
      <w:r w:rsidR="00111D8E" w:rsidRPr="00AA3C55">
        <w:rPr>
          <w:rFonts w:ascii="Times New Roman" w:hAnsi="Times New Roman" w:cs="Times New Roman"/>
          <w:b/>
          <w:sz w:val="24"/>
          <w:szCs w:val="24"/>
          <w:vertAlign w:val="superscript"/>
        </w:rPr>
        <w:t>3</w:t>
      </w:r>
    </w:p>
    <w:p w14:paraId="4836D32A" w14:textId="29288F3B" w:rsidR="00931E1B" w:rsidRPr="00AA3C55" w:rsidRDefault="005E1A95" w:rsidP="00B13BA4">
      <w:pPr>
        <w:spacing w:after="0" w:line="240" w:lineRule="auto"/>
        <w:jc w:val="center"/>
        <w:rPr>
          <w:rFonts w:ascii="Times New Roman" w:hAnsi="Times New Roman" w:cs="Times New Roman"/>
          <w:sz w:val="24"/>
          <w:szCs w:val="24"/>
        </w:rPr>
      </w:pPr>
      <w:r w:rsidRPr="00AA3C55">
        <w:rPr>
          <w:rFonts w:ascii="Times New Roman" w:hAnsi="Times New Roman" w:cs="Times New Roman"/>
          <w:sz w:val="24"/>
          <w:szCs w:val="24"/>
        </w:rPr>
        <w:t>Ramat</w:t>
      </w:r>
      <w:r w:rsidR="00552665" w:rsidRPr="00AA3C55">
        <w:rPr>
          <w:rFonts w:ascii="Times New Roman" w:hAnsi="Times New Roman" w:cs="Times New Roman"/>
          <w:sz w:val="24"/>
          <w:szCs w:val="24"/>
        </w:rPr>
        <w:t xml:space="preserve"> Library,</w:t>
      </w:r>
      <w:r w:rsidR="00B13BA4" w:rsidRPr="00AA3C55">
        <w:rPr>
          <w:rFonts w:ascii="Times New Roman" w:hAnsi="Times New Roman" w:cs="Times New Roman"/>
          <w:sz w:val="24"/>
          <w:szCs w:val="24"/>
        </w:rPr>
        <w:t xml:space="preserve"> </w:t>
      </w:r>
      <w:r w:rsidR="00931E1B" w:rsidRPr="00AA3C55">
        <w:rPr>
          <w:rFonts w:ascii="Times New Roman" w:hAnsi="Times New Roman" w:cs="Times New Roman"/>
          <w:sz w:val="24"/>
          <w:szCs w:val="24"/>
        </w:rPr>
        <w:t>P.M.B 1069,</w:t>
      </w:r>
    </w:p>
    <w:p w14:paraId="2426CBA1" w14:textId="284C3AA9" w:rsidR="00552665" w:rsidRPr="00AA3C55" w:rsidRDefault="00552665" w:rsidP="001E445F">
      <w:pPr>
        <w:spacing w:after="0" w:line="240" w:lineRule="auto"/>
        <w:jc w:val="center"/>
        <w:rPr>
          <w:rFonts w:ascii="Times New Roman" w:hAnsi="Times New Roman" w:cs="Times New Roman"/>
          <w:sz w:val="24"/>
          <w:szCs w:val="24"/>
        </w:rPr>
      </w:pPr>
      <w:r w:rsidRPr="00AA3C55">
        <w:rPr>
          <w:rFonts w:ascii="Times New Roman" w:hAnsi="Times New Roman" w:cs="Times New Roman"/>
          <w:sz w:val="24"/>
          <w:szCs w:val="24"/>
        </w:rPr>
        <w:t>University of Maiduguri,</w:t>
      </w:r>
      <w:r w:rsidR="00931E1B" w:rsidRPr="00AA3C55">
        <w:rPr>
          <w:rFonts w:ascii="Times New Roman" w:hAnsi="Times New Roman" w:cs="Times New Roman"/>
          <w:sz w:val="24"/>
          <w:szCs w:val="24"/>
        </w:rPr>
        <w:t xml:space="preserve"> Maiduguri, Borno State, Nigeria</w:t>
      </w:r>
    </w:p>
    <w:p w14:paraId="5A558E09" w14:textId="0FBD6148" w:rsidR="005E1A95" w:rsidRPr="00AA3C55" w:rsidRDefault="00131132" w:rsidP="005E1A95">
      <w:pPr>
        <w:spacing w:after="0" w:line="240" w:lineRule="auto"/>
        <w:jc w:val="center"/>
      </w:pPr>
      <w:hyperlink r:id="rId11" w:history="1">
        <w:r w:rsidR="005E1A95" w:rsidRPr="00AA3C55">
          <w:rPr>
            <w:rStyle w:val="Hyperlink"/>
            <w:color w:val="auto"/>
          </w:rPr>
          <w:t>maryambomai16@gmail.com</w:t>
        </w:r>
      </w:hyperlink>
      <w:r w:rsidR="005E1A95" w:rsidRPr="00AA3C55">
        <w:t xml:space="preserve">  </w:t>
      </w:r>
    </w:p>
    <w:p w14:paraId="6F01684F" w14:textId="2BEE9EDF" w:rsidR="00552665" w:rsidRPr="00AA3C55" w:rsidRDefault="00552665" w:rsidP="005E1A95">
      <w:pPr>
        <w:spacing w:after="0" w:line="240" w:lineRule="auto"/>
        <w:jc w:val="center"/>
        <w:rPr>
          <w:rFonts w:ascii="Times New Roman" w:hAnsi="Times New Roman" w:cs="Times New Roman"/>
          <w:b/>
          <w:sz w:val="24"/>
          <w:szCs w:val="24"/>
        </w:rPr>
      </w:pPr>
      <w:r w:rsidRPr="00AA3C55">
        <w:rPr>
          <w:rFonts w:ascii="Times New Roman" w:hAnsi="Times New Roman" w:cs="Times New Roman"/>
          <w:sz w:val="24"/>
          <w:szCs w:val="24"/>
        </w:rPr>
        <w:t>+23480</w:t>
      </w:r>
      <w:r w:rsidR="005E1A95" w:rsidRPr="00AA3C55">
        <w:rPr>
          <w:rFonts w:ascii="Times New Roman" w:hAnsi="Times New Roman" w:cs="Times New Roman"/>
          <w:sz w:val="24"/>
          <w:szCs w:val="24"/>
        </w:rPr>
        <w:t>38332632</w:t>
      </w:r>
      <w:r w:rsidRPr="00AA3C55">
        <w:rPr>
          <w:rFonts w:ascii="Times New Roman" w:hAnsi="Times New Roman" w:cs="Times New Roman"/>
          <w:sz w:val="24"/>
          <w:szCs w:val="24"/>
        </w:rPr>
        <w:t>, +2348</w:t>
      </w:r>
      <w:r w:rsidR="005E1A95" w:rsidRPr="00AA3C55">
        <w:rPr>
          <w:rFonts w:ascii="Times New Roman" w:hAnsi="Times New Roman" w:cs="Times New Roman"/>
          <w:sz w:val="24"/>
          <w:szCs w:val="24"/>
        </w:rPr>
        <w:t>023989880</w:t>
      </w:r>
    </w:p>
    <w:p w14:paraId="34E9FFD5" w14:textId="16ECA9D8" w:rsidR="00915E61" w:rsidRPr="00AA3C55" w:rsidRDefault="00987C16" w:rsidP="001E445F">
      <w:pPr>
        <w:spacing w:after="0" w:line="240" w:lineRule="auto"/>
        <w:rPr>
          <w:rFonts w:ascii="Times New Roman" w:hAnsi="Times New Roman" w:cs="Times New Roman"/>
          <w:b/>
          <w:bCs/>
          <w:i/>
          <w:iCs/>
          <w:sz w:val="24"/>
          <w:szCs w:val="24"/>
        </w:rPr>
      </w:pPr>
      <w:r w:rsidRPr="00AA3C55">
        <w:rPr>
          <w:rFonts w:ascii="Times New Roman" w:hAnsi="Times New Roman" w:cs="Times New Roman"/>
          <w:b/>
          <w:bCs/>
          <w:i/>
          <w:iCs/>
          <w:sz w:val="24"/>
          <w:szCs w:val="24"/>
        </w:rPr>
        <w:t>Abstract</w:t>
      </w:r>
    </w:p>
    <w:p w14:paraId="00ECB283" w14:textId="42E13290" w:rsidR="00C62956" w:rsidRPr="00AA3C55" w:rsidRDefault="00144F79" w:rsidP="001E445F">
      <w:pPr>
        <w:jc w:val="both"/>
        <w:rPr>
          <w:rFonts w:ascii="Times New Roman" w:hAnsi="Times New Roman" w:cs="Times New Roman"/>
          <w:i/>
          <w:sz w:val="24"/>
          <w:szCs w:val="24"/>
        </w:rPr>
      </w:pPr>
      <w:r w:rsidRPr="00144F79">
        <w:rPr>
          <w:rFonts w:ascii="Times New Roman" w:hAnsi="Times New Roman" w:cs="Times New Roman"/>
          <w:i/>
          <w:sz w:val="24"/>
          <w:szCs w:val="24"/>
        </w:rPr>
        <w:t xml:space="preserve">This study examined the motivational factors, attitude to work, job satisfaction, and job performance of catalogers in federal university libraries in Northern Nigeria. A total of 103 catalogers from 11 federal university libraries participated in the study. A self-designed questionnaire was used as the instrument for data collection, with a 5-point Likert scale and a Cronbach's Alpha reliability test result of 0.82. The study adopted a </w:t>
      </w:r>
      <w:r w:rsidR="00F12CFB">
        <w:rPr>
          <w:rFonts w:ascii="Times New Roman" w:hAnsi="Times New Roman" w:cs="Times New Roman"/>
          <w:i/>
          <w:sz w:val="24"/>
          <w:szCs w:val="24"/>
        </w:rPr>
        <w:t>correlational research</w:t>
      </w:r>
      <w:r w:rsidRPr="00144F79">
        <w:rPr>
          <w:rFonts w:ascii="Times New Roman" w:hAnsi="Times New Roman" w:cs="Times New Roman"/>
          <w:i/>
          <w:sz w:val="24"/>
          <w:szCs w:val="24"/>
        </w:rPr>
        <w:t xml:space="preserve"> design. Descriptive statistics (frequency counts, percentage scores, mean, and standard deviation) were used to analyze the data, while inferential statistics (Pearson's moment correlation coefficient) were used to test the hypotheses. The results showed that catalogers were not adequately motivated and had a poor attitude towards their work. However, they demonstrated a high level of job performance. The study also found significant positive correlations between motivational factors, attitude to work, job satisfaction, and job performance. The study recommends that library management should develop and implement comprehensive motivation strategies, prioritize team building and morale-boosting initiatives, and recognize and reward catalogers' high job performance</w:t>
      </w:r>
      <w:r w:rsidR="001F035A" w:rsidRPr="00AA3C55">
        <w:rPr>
          <w:rFonts w:ascii="Times New Roman" w:hAnsi="Times New Roman" w:cs="Times New Roman"/>
          <w:i/>
          <w:sz w:val="24"/>
          <w:szCs w:val="24"/>
        </w:rPr>
        <w:t>.</w:t>
      </w:r>
    </w:p>
    <w:p w14:paraId="77FBF81E" w14:textId="3340D2AB" w:rsidR="00181784" w:rsidRPr="00AA3C55" w:rsidRDefault="00C62956" w:rsidP="00982B30">
      <w:pPr>
        <w:jc w:val="both"/>
      </w:pPr>
      <w:r w:rsidRPr="00AA3C55">
        <w:rPr>
          <w:rFonts w:ascii="Times New Roman" w:hAnsi="Times New Roman" w:cs="Times New Roman"/>
          <w:b/>
          <w:sz w:val="24"/>
          <w:szCs w:val="24"/>
        </w:rPr>
        <w:t xml:space="preserve">Keywords: </w:t>
      </w:r>
      <w:r w:rsidR="00181784" w:rsidRPr="00AA3C55">
        <w:rPr>
          <w:rFonts w:ascii="Times New Roman" w:hAnsi="Times New Roman" w:cs="Times New Roman"/>
          <w:b/>
          <w:bCs/>
          <w:sz w:val="24"/>
          <w:szCs w:val="24"/>
        </w:rPr>
        <w:t xml:space="preserve">Motivational Factors, Attitude to Work, Job Satisfaction, Job </w:t>
      </w:r>
      <w:r w:rsidR="00982B30" w:rsidRPr="00AA3C55">
        <w:rPr>
          <w:rFonts w:ascii="Times New Roman" w:hAnsi="Times New Roman" w:cs="Times New Roman"/>
          <w:b/>
          <w:bCs/>
          <w:sz w:val="24"/>
          <w:szCs w:val="24"/>
        </w:rPr>
        <w:t xml:space="preserve">Performance, </w:t>
      </w:r>
      <w:r w:rsidR="00400324">
        <w:rPr>
          <w:rFonts w:ascii="Times New Roman" w:hAnsi="Times New Roman" w:cs="Times New Roman"/>
          <w:b/>
          <w:bCs/>
          <w:sz w:val="24"/>
          <w:szCs w:val="24"/>
        </w:rPr>
        <w:t>Catalogers</w:t>
      </w:r>
      <w:r w:rsidR="00E86EDB" w:rsidRPr="00AA3C55">
        <w:rPr>
          <w:rFonts w:ascii="Times New Roman" w:hAnsi="Times New Roman" w:cs="Times New Roman"/>
          <w:b/>
          <w:bCs/>
          <w:sz w:val="24"/>
          <w:szCs w:val="24"/>
        </w:rPr>
        <w:t>, Federal Universities, Northern Nigeria</w:t>
      </w:r>
    </w:p>
    <w:p w14:paraId="45CA432A" w14:textId="43249D6D" w:rsidR="00552665" w:rsidRDefault="00552665" w:rsidP="00C7329F">
      <w:pPr>
        <w:spacing w:after="0" w:line="240" w:lineRule="auto"/>
        <w:jc w:val="both"/>
        <w:rPr>
          <w:rFonts w:ascii="Times New Roman" w:hAnsi="Times New Roman" w:cs="Times New Roman"/>
          <w:b/>
          <w:bCs/>
          <w:sz w:val="24"/>
          <w:szCs w:val="24"/>
        </w:rPr>
      </w:pPr>
      <w:r w:rsidRPr="00AA3C55">
        <w:rPr>
          <w:rFonts w:ascii="Times New Roman" w:hAnsi="Times New Roman" w:cs="Times New Roman"/>
          <w:b/>
          <w:bCs/>
          <w:sz w:val="24"/>
          <w:szCs w:val="24"/>
        </w:rPr>
        <w:t>Background of the Study</w:t>
      </w:r>
    </w:p>
    <w:p w14:paraId="6EB8269A" w14:textId="7A0C4A36" w:rsidR="00131132" w:rsidRPr="00131132" w:rsidRDefault="00131132" w:rsidP="00C168BD">
      <w:pPr>
        <w:spacing w:after="0" w:line="360" w:lineRule="auto"/>
        <w:ind w:firstLine="720"/>
        <w:jc w:val="both"/>
        <w:rPr>
          <w:rFonts w:ascii="Times New Roman" w:hAnsi="Times New Roman" w:cs="Times New Roman"/>
          <w:b/>
          <w:bCs/>
          <w:sz w:val="24"/>
          <w:szCs w:val="24"/>
        </w:rPr>
      </w:pPr>
      <w:r w:rsidRPr="00131132">
        <w:rPr>
          <w:rFonts w:ascii="Times New Roman" w:hAnsi="Times New Roman" w:cs="Times New Roman"/>
          <w:sz w:val="24"/>
          <w:szCs w:val="24"/>
        </w:rPr>
        <w:t xml:space="preserve">Libraries are an essential component of any academic institution, and catalogers play a vital role in organizing and providing access to information resources. The cataloging section of the library is critical to the success of the library, as it enables users to locate and access information resources efficiently (Musharraf, 2016). Motivation is a crucial factor in determining job performance among catalogers. As noted by Yaya, </w:t>
      </w:r>
      <w:proofErr w:type="spellStart"/>
      <w:r w:rsidRPr="00131132">
        <w:rPr>
          <w:rFonts w:ascii="Times New Roman" w:hAnsi="Times New Roman" w:cs="Times New Roman"/>
          <w:sz w:val="24"/>
          <w:szCs w:val="24"/>
        </w:rPr>
        <w:t>Madukoma</w:t>
      </w:r>
      <w:proofErr w:type="spellEnd"/>
      <w:r w:rsidRPr="00131132">
        <w:rPr>
          <w:rFonts w:ascii="Times New Roman" w:hAnsi="Times New Roman" w:cs="Times New Roman"/>
          <w:sz w:val="24"/>
          <w:szCs w:val="24"/>
        </w:rPr>
        <w:t xml:space="preserve">, </w:t>
      </w:r>
      <w:proofErr w:type="spellStart"/>
      <w:r w:rsidRPr="00131132">
        <w:rPr>
          <w:rFonts w:ascii="Times New Roman" w:hAnsi="Times New Roman" w:cs="Times New Roman"/>
          <w:sz w:val="24"/>
          <w:szCs w:val="24"/>
        </w:rPr>
        <w:t>Akpa</w:t>
      </w:r>
      <w:proofErr w:type="spellEnd"/>
      <w:r w:rsidRPr="00131132">
        <w:rPr>
          <w:rFonts w:ascii="Times New Roman" w:hAnsi="Times New Roman" w:cs="Times New Roman"/>
          <w:sz w:val="24"/>
          <w:szCs w:val="24"/>
        </w:rPr>
        <w:t xml:space="preserve">, and Okafor (2014), motivation can be described as a </w:t>
      </w:r>
      <w:r w:rsidRPr="00131132">
        <w:rPr>
          <w:rFonts w:ascii="Times New Roman" w:hAnsi="Times New Roman" w:cs="Times New Roman"/>
          <w:sz w:val="24"/>
          <w:szCs w:val="24"/>
        </w:rPr>
        <w:lastRenderedPageBreak/>
        <w:t>key psychological attribute that significantly influences an individual's work ethic and trust. Specifically, intrinsic motivation, which fulfills an individual's needs or instills a sense of goal attainment, and extrinsic motivation, which is driven by external factors such as rewards or recognition, both play a role in influencing job performance among catalogers (Ajayi, 2019).</w:t>
      </w:r>
    </w:p>
    <w:p w14:paraId="76B19917" w14:textId="77777777" w:rsidR="00C168BD" w:rsidRDefault="00C168BD" w:rsidP="00C168BD">
      <w:pPr>
        <w:spacing w:after="0" w:line="360" w:lineRule="auto"/>
        <w:ind w:firstLine="720"/>
        <w:jc w:val="both"/>
        <w:rPr>
          <w:rFonts w:ascii="Times New Roman" w:hAnsi="Times New Roman" w:cs="Times New Roman"/>
          <w:sz w:val="24"/>
          <w:szCs w:val="24"/>
        </w:rPr>
      </w:pPr>
      <w:r w:rsidRPr="00C168BD">
        <w:rPr>
          <w:rFonts w:ascii="Times New Roman" w:hAnsi="Times New Roman" w:cs="Times New Roman"/>
          <w:sz w:val="24"/>
          <w:szCs w:val="24"/>
        </w:rPr>
        <w:t>Attitude to work is another significant factor that influences job performance among catalogers. A positive attitude toward work can lead to increased job satisfaction, productivity, and overall performance (</w:t>
      </w:r>
      <w:proofErr w:type="spellStart"/>
      <w:r w:rsidRPr="00C168BD">
        <w:rPr>
          <w:rFonts w:ascii="Times New Roman" w:hAnsi="Times New Roman" w:cs="Times New Roman"/>
          <w:sz w:val="24"/>
          <w:szCs w:val="24"/>
        </w:rPr>
        <w:t>Chithra</w:t>
      </w:r>
      <w:proofErr w:type="spellEnd"/>
      <w:r w:rsidRPr="00C168BD">
        <w:rPr>
          <w:rFonts w:ascii="Times New Roman" w:hAnsi="Times New Roman" w:cs="Times New Roman"/>
          <w:sz w:val="24"/>
          <w:szCs w:val="24"/>
        </w:rPr>
        <w:t>, 2018). Job satisfaction is also a critical factor that affects catalogers' attitude toward work and job performance. According to Herzberg's Two-Factor Theory (1959), motivational factors such as recognition, opportunities for growth, and job satisfaction contribute to job performance. Performance is defined as the attained outcome of actions with the skills of employees who perform in some situation (</w:t>
      </w:r>
      <w:proofErr w:type="spellStart"/>
      <w:r w:rsidRPr="00C168BD">
        <w:rPr>
          <w:rFonts w:ascii="Times New Roman" w:hAnsi="Times New Roman" w:cs="Times New Roman"/>
          <w:sz w:val="24"/>
          <w:szCs w:val="24"/>
        </w:rPr>
        <w:t>Prasetya</w:t>
      </w:r>
      <w:proofErr w:type="spellEnd"/>
      <w:r w:rsidRPr="00C168BD">
        <w:rPr>
          <w:rFonts w:ascii="Times New Roman" w:hAnsi="Times New Roman" w:cs="Times New Roman"/>
          <w:sz w:val="24"/>
          <w:szCs w:val="24"/>
        </w:rPr>
        <w:t xml:space="preserve"> &amp; Kato, 2011, in </w:t>
      </w:r>
      <w:proofErr w:type="spellStart"/>
      <w:r w:rsidRPr="00C168BD">
        <w:rPr>
          <w:rFonts w:ascii="Times New Roman" w:hAnsi="Times New Roman" w:cs="Times New Roman"/>
          <w:sz w:val="24"/>
          <w:szCs w:val="24"/>
        </w:rPr>
        <w:t>Sule</w:t>
      </w:r>
      <w:proofErr w:type="spellEnd"/>
      <w:r w:rsidRPr="00C168BD">
        <w:rPr>
          <w:rFonts w:ascii="Times New Roman" w:hAnsi="Times New Roman" w:cs="Times New Roman"/>
          <w:sz w:val="24"/>
          <w:szCs w:val="24"/>
        </w:rPr>
        <w:t xml:space="preserve">, 2025). According to Armstrong (2010), cited in </w:t>
      </w:r>
      <w:proofErr w:type="spellStart"/>
      <w:r w:rsidRPr="00C168BD">
        <w:rPr>
          <w:rFonts w:ascii="Times New Roman" w:hAnsi="Times New Roman" w:cs="Times New Roman"/>
          <w:sz w:val="24"/>
          <w:szCs w:val="24"/>
        </w:rPr>
        <w:t>Sule</w:t>
      </w:r>
      <w:proofErr w:type="spellEnd"/>
      <w:r w:rsidRPr="00C168BD">
        <w:rPr>
          <w:rFonts w:ascii="Times New Roman" w:hAnsi="Times New Roman" w:cs="Times New Roman"/>
          <w:sz w:val="24"/>
          <w:szCs w:val="24"/>
        </w:rPr>
        <w:t xml:space="preserve"> (2025), employee performance is the outcome, accomplishment of work, as well as the results achieved, which is linked to the strategic goals of the organization, customer satisfaction, and economic contributions. In the context of federal university libraries in Northern Nigeria, catalogers face unique challenges that impact their motivational factors, attitude toward work, job satisfaction, and performance. These challenges include inadequate resources, poor working conditions, limited career advancement opportunities, and cultural and socioeconomic factors influencing library usage. This study aims to investigate the relationship between motivational factors, attitude toward work, job satisfaction, and job performance among catalogers in federal university libraries in Northern </w:t>
      </w:r>
      <w:r w:rsidRPr="00C168BD">
        <w:rPr>
          <w:rFonts w:ascii="Times New Roman" w:hAnsi="Times New Roman" w:cs="Times New Roman"/>
          <w:sz w:val="24"/>
          <w:szCs w:val="24"/>
        </w:rPr>
        <w:t xml:space="preserve">Nigeria. </w:t>
      </w:r>
    </w:p>
    <w:p w14:paraId="00FF835F" w14:textId="5531E882" w:rsidR="004A09D4" w:rsidRPr="00AA3C55" w:rsidRDefault="00C168BD" w:rsidP="00C7329F">
      <w:pPr>
        <w:spacing w:after="0" w:line="240" w:lineRule="auto"/>
        <w:rPr>
          <w:rFonts w:ascii="Times New Roman" w:hAnsi="Times New Roman" w:cs="Times New Roman"/>
          <w:b/>
          <w:sz w:val="24"/>
          <w:szCs w:val="24"/>
        </w:rPr>
      </w:pPr>
      <w:r w:rsidRPr="00AA3C55">
        <w:rPr>
          <w:rFonts w:ascii="Times New Roman" w:hAnsi="Times New Roman" w:cs="Times New Roman"/>
          <w:b/>
          <w:sz w:val="24"/>
          <w:szCs w:val="24"/>
        </w:rPr>
        <w:t>Statemen</w:t>
      </w:r>
      <w:r w:rsidR="004A09D4" w:rsidRPr="00AA3C55">
        <w:rPr>
          <w:rFonts w:ascii="Times New Roman" w:hAnsi="Times New Roman" w:cs="Times New Roman"/>
          <w:b/>
          <w:sz w:val="24"/>
          <w:szCs w:val="24"/>
        </w:rPr>
        <w:t xml:space="preserve">t of the Problem </w:t>
      </w:r>
    </w:p>
    <w:p w14:paraId="4950044F" w14:textId="77777777" w:rsidR="001F17C1" w:rsidRPr="00007108" w:rsidRDefault="001F17C1" w:rsidP="00007108">
      <w:pPr>
        <w:spacing w:after="0" w:line="360" w:lineRule="auto"/>
        <w:ind w:firstLine="720"/>
        <w:jc w:val="both"/>
        <w:rPr>
          <w:rFonts w:ascii="Times New Roman" w:hAnsi="Times New Roman" w:cs="Times New Roman"/>
          <w:b/>
          <w:sz w:val="24"/>
          <w:szCs w:val="24"/>
        </w:rPr>
      </w:pPr>
      <w:r w:rsidRPr="00007108">
        <w:rPr>
          <w:rFonts w:ascii="Times New Roman" w:hAnsi="Times New Roman" w:cs="Times New Roman"/>
          <w:sz w:val="24"/>
          <w:szCs w:val="24"/>
        </w:rPr>
        <w:t xml:space="preserve">The cataloging section of federal university libraries in Northern Nigeria plays a vital role in organizing and providing access to information resources, thereby supporting the academic and research endeavors of the university community. Ideally, catalogers should be motivated, have a positive attitude toward their work, be satisfied with their jobs, and perform optimally to ensure the efficient delivery of library services. However, previous studies have revealed that catalogers in Nigerian university libraries face numerous challenges, including inadequate staffing, poor working conditions, limited training opportunities, and lack of recognition. These challenges can lead to demotivation, a negative attitude toward work, low job satisfaction, and suboptimal performance among catalogers. Research has shown that motivational factors, such as recognition, job security, and opportunities for growth and development, significantly influence employees' attitude toward work, job satisfaction, and performance. However, there is a dearth of literature on the specific motivational factors that influence the attitude toward work, job satisfaction, and performance of catalogers in federal university libraries </w:t>
      </w:r>
      <w:r w:rsidRPr="00007108">
        <w:rPr>
          <w:rFonts w:ascii="Times New Roman" w:hAnsi="Times New Roman" w:cs="Times New Roman"/>
          <w:sz w:val="24"/>
          <w:szCs w:val="24"/>
        </w:rPr>
        <w:lastRenderedPageBreak/>
        <w:t>in Northern Nigeria. This study aims to fill this knowledge gap by investigating the motivational factors, attitude toward work, job satisfaction, and performance among catalogers in federal university libraries in Northern Nigeria. Specifically, the study seeks to identify the motivational factors that influence catalogers' attitude toward work, job satisfaction, and performance, and to examine the relationship between these variables</w:t>
      </w:r>
    </w:p>
    <w:p w14:paraId="159C3EC9" w14:textId="16A16944" w:rsidR="007F2139" w:rsidRPr="00AA3C55" w:rsidRDefault="007F2139" w:rsidP="00DE095D">
      <w:pPr>
        <w:pStyle w:val="ListParagraph"/>
        <w:numPr>
          <w:ilvl w:val="1"/>
          <w:numId w:val="6"/>
        </w:numPr>
        <w:spacing w:after="0" w:line="360" w:lineRule="auto"/>
        <w:ind w:left="720" w:hanging="720"/>
        <w:jc w:val="both"/>
        <w:rPr>
          <w:rFonts w:ascii="Times New Roman" w:hAnsi="Times New Roman" w:cs="Times New Roman"/>
          <w:b/>
          <w:sz w:val="24"/>
          <w:szCs w:val="24"/>
        </w:rPr>
      </w:pPr>
      <w:r w:rsidRPr="00AA3C55">
        <w:rPr>
          <w:rFonts w:ascii="Times New Roman" w:hAnsi="Times New Roman" w:cs="Times New Roman"/>
          <w:b/>
          <w:sz w:val="24"/>
          <w:szCs w:val="24"/>
        </w:rPr>
        <w:t>Research Question</w:t>
      </w:r>
    </w:p>
    <w:p w14:paraId="262163BD" w14:textId="77777777" w:rsidR="007F2139" w:rsidRPr="00AA3C55" w:rsidRDefault="007F2139" w:rsidP="00DE095D">
      <w:pPr>
        <w:pStyle w:val="ListParagraph"/>
        <w:spacing w:after="0" w:line="360" w:lineRule="auto"/>
        <w:jc w:val="both"/>
        <w:rPr>
          <w:rFonts w:ascii="Times New Roman" w:hAnsi="Times New Roman" w:cs="Times New Roman"/>
          <w:bCs/>
          <w:sz w:val="24"/>
          <w:szCs w:val="24"/>
        </w:rPr>
      </w:pPr>
      <w:r w:rsidRPr="00AA3C55">
        <w:rPr>
          <w:rFonts w:ascii="Times New Roman" w:hAnsi="Times New Roman" w:cs="Times New Roman"/>
          <w:bCs/>
          <w:sz w:val="24"/>
          <w:szCs w:val="24"/>
        </w:rPr>
        <w:t>The following research questions were answered:</w:t>
      </w:r>
    </w:p>
    <w:p w14:paraId="69FBFE68" w14:textId="1CF8F7DB" w:rsidR="007F2139" w:rsidRPr="00AA3C55" w:rsidRDefault="007F2139" w:rsidP="00DE095D">
      <w:pPr>
        <w:pStyle w:val="ListParagraph"/>
        <w:numPr>
          <w:ilvl w:val="0"/>
          <w:numId w:val="7"/>
        </w:numPr>
        <w:spacing w:after="0" w:line="360" w:lineRule="auto"/>
        <w:ind w:left="720"/>
        <w:jc w:val="both"/>
        <w:rPr>
          <w:rFonts w:ascii="Times New Roman" w:hAnsi="Times New Roman" w:cs="Times New Roman"/>
          <w:sz w:val="24"/>
          <w:szCs w:val="24"/>
        </w:rPr>
      </w:pPr>
      <w:r w:rsidRPr="00AA3C55">
        <w:rPr>
          <w:rFonts w:ascii="Times New Roman" w:hAnsi="Times New Roman" w:cs="Times New Roman"/>
          <w:sz w:val="24"/>
          <w:szCs w:val="24"/>
        </w:rPr>
        <w:t xml:space="preserve">What are the </w:t>
      </w:r>
      <w:r w:rsidR="00517126" w:rsidRPr="00AA3C55">
        <w:rPr>
          <w:rFonts w:ascii="Times New Roman" w:hAnsi="Times New Roman" w:cs="Times New Roman"/>
          <w:sz w:val="24"/>
          <w:szCs w:val="24"/>
        </w:rPr>
        <w:t>motivational factors employed to motivate catalogers at work in federal university libraries in Northern Nigeria</w:t>
      </w:r>
      <w:r w:rsidRPr="00AA3C55">
        <w:rPr>
          <w:rFonts w:ascii="Times New Roman" w:hAnsi="Times New Roman" w:cs="Times New Roman"/>
          <w:sz w:val="24"/>
          <w:szCs w:val="24"/>
        </w:rPr>
        <w:t>?</w:t>
      </w:r>
    </w:p>
    <w:p w14:paraId="2E66AAAB" w14:textId="16494548" w:rsidR="00517126" w:rsidRPr="00AA3C55" w:rsidRDefault="007F2139" w:rsidP="00DE095D">
      <w:pPr>
        <w:pStyle w:val="ListParagraph"/>
        <w:numPr>
          <w:ilvl w:val="0"/>
          <w:numId w:val="7"/>
        </w:numPr>
        <w:spacing w:after="0" w:line="360" w:lineRule="auto"/>
        <w:ind w:left="720"/>
        <w:jc w:val="both"/>
        <w:rPr>
          <w:rFonts w:ascii="Times New Roman" w:hAnsi="Times New Roman" w:cs="Times New Roman"/>
          <w:sz w:val="24"/>
          <w:szCs w:val="24"/>
        </w:rPr>
      </w:pPr>
      <w:r w:rsidRPr="00AA3C55">
        <w:rPr>
          <w:rFonts w:ascii="Times New Roman" w:hAnsi="Times New Roman" w:cs="Times New Roman"/>
          <w:sz w:val="24"/>
          <w:szCs w:val="24"/>
        </w:rPr>
        <w:t xml:space="preserve">What are the </w:t>
      </w:r>
      <w:r w:rsidR="00517126" w:rsidRPr="00AA3C55">
        <w:rPr>
          <w:rFonts w:ascii="Times New Roman" w:hAnsi="Times New Roman" w:cs="Times New Roman"/>
          <w:sz w:val="24"/>
          <w:szCs w:val="24"/>
        </w:rPr>
        <w:t>attitudes of catalogers to work in federal university libraries in Northern Nigeria</w:t>
      </w:r>
      <w:r w:rsidRPr="00AA3C55">
        <w:rPr>
          <w:rFonts w:ascii="Times New Roman" w:hAnsi="Times New Roman" w:cs="Times New Roman"/>
          <w:sz w:val="24"/>
          <w:szCs w:val="24"/>
        </w:rPr>
        <w:t>?</w:t>
      </w:r>
    </w:p>
    <w:p w14:paraId="035BD731" w14:textId="13F3A1E4" w:rsidR="007F2139" w:rsidRPr="00AA3C55" w:rsidRDefault="00517126" w:rsidP="00DE095D">
      <w:pPr>
        <w:pStyle w:val="ListParagraph"/>
        <w:numPr>
          <w:ilvl w:val="0"/>
          <w:numId w:val="7"/>
        </w:numPr>
        <w:spacing w:after="0" w:line="360" w:lineRule="auto"/>
        <w:ind w:left="720"/>
        <w:jc w:val="both"/>
        <w:rPr>
          <w:rFonts w:ascii="Times New Roman" w:hAnsi="Times New Roman" w:cs="Times New Roman"/>
          <w:sz w:val="24"/>
          <w:szCs w:val="24"/>
        </w:rPr>
      </w:pPr>
      <w:r w:rsidRPr="00AA3C55">
        <w:rPr>
          <w:rFonts w:ascii="Times New Roman" w:hAnsi="Times New Roman" w:cs="Times New Roman"/>
          <w:sz w:val="24"/>
          <w:szCs w:val="24"/>
        </w:rPr>
        <w:t xml:space="preserve">What is the level of job satisfaction of catalogers in federal university libraries in Northern Nigeria? </w:t>
      </w:r>
      <w:r w:rsidR="007F2139" w:rsidRPr="00AA3C55">
        <w:rPr>
          <w:rFonts w:ascii="Times New Roman" w:hAnsi="Times New Roman" w:cs="Times New Roman"/>
          <w:sz w:val="24"/>
          <w:szCs w:val="24"/>
        </w:rPr>
        <w:t xml:space="preserve"> </w:t>
      </w:r>
    </w:p>
    <w:p w14:paraId="755B2C7E" w14:textId="04966D4A" w:rsidR="007F2139" w:rsidRPr="00AA3C55" w:rsidRDefault="007F2139" w:rsidP="00DE095D">
      <w:pPr>
        <w:pStyle w:val="ListParagraph"/>
        <w:numPr>
          <w:ilvl w:val="0"/>
          <w:numId w:val="7"/>
        </w:numPr>
        <w:spacing w:after="0" w:line="360" w:lineRule="auto"/>
        <w:ind w:left="720"/>
        <w:jc w:val="both"/>
        <w:rPr>
          <w:rFonts w:ascii="Times New Roman" w:hAnsi="Times New Roman" w:cs="Times New Roman"/>
          <w:sz w:val="24"/>
          <w:szCs w:val="24"/>
        </w:rPr>
      </w:pPr>
      <w:r w:rsidRPr="00AA3C55">
        <w:rPr>
          <w:rFonts w:ascii="Times New Roman" w:hAnsi="Times New Roman" w:cs="Times New Roman"/>
          <w:sz w:val="24"/>
          <w:szCs w:val="24"/>
        </w:rPr>
        <w:t xml:space="preserve">What is the level of </w:t>
      </w:r>
      <w:r w:rsidR="00517126" w:rsidRPr="00AA3C55">
        <w:rPr>
          <w:rFonts w:ascii="Times New Roman" w:hAnsi="Times New Roman" w:cs="Times New Roman"/>
          <w:sz w:val="24"/>
          <w:szCs w:val="24"/>
        </w:rPr>
        <w:t>job performance of catalogers in federal university libraries in Northern Nigeria</w:t>
      </w:r>
      <w:r w:rsidRPr="00AA3C55">
        <w:rPr>
          <w:rFonts w:ascii="Times New Roman" w:hAnsi="Times New Roman" w:cs="Times New Roman"/>
          <w:sz w:val="24"/>
          <w:szCs w:val="24"/>
        </w:rPr>
        <w:t xml:space="preserve">? </w:t>
      </w:r>
    </w:p>
    <w:p w14:paraId="45C6D8BB" w14:textId="77777777" w:rsidR="007F2139" w:rsidRPr="00AA3C55" w:rsidRDefault="007F2139" w:rsidP="00DE095D">
      <w:pPr>
        <w:pStyle w:val="ListParagraph"/>
        <w:numPr>
          <w:ilvl w:val="1"/>
          <w:numId w:val="6"/>
        </w:numPr>
        <w:spacing w:after="0" w:line="360" w:lineRule="auto"/>
        <w:ind w:left="720" w:hanging="720"/>
        <w:jc w:val="both"/>
        <w:rPr>
          <w:rFonts w:ascii="Times New Roman" w:hAnsi="Times New Roman" w:cs="Times New Roman"/>
          <w:b/>
          <w:sz w:val="24"/>
          <w:szCs w:val="24"/>
        </w:rPr>
      </w:pPr>
      <w:r w:rsidRPr="00AA3C55">
        <w:rPr>
          <w:rFonts w:ascii="Times New Roman" w:hAnsi="Times New Roman" w:cs="Times New Roman"/>
          <w:b/>
          <w:sz w:val="24"/>
          <w:szCs w:val="24"/>
        </w:rPr>
        <w:t>Hypotheses</w:t>
      </w:r>
    </w:p>
    <w:p w14:paraId="78755A9E" w14:textId="77777777" w:rsidR="007F2139" w:rsidRPr="00AA3C55" w:rsidRDefault="007F2139" w:rsidP="00DE095D">
      <w:pPr>
        <w:spacing w:after="0" w:line="360" w:lineRule="auto"/>
        <w:ind w:left="720"/>
        <w:jc w:val="both"/>
        <w:rPr>
          <w:rFonts w:ascii="Times New Roman" w:hAnsi="Times New Roman" w:cs="Times New Roman"/>
          <w:sz w:val="24"/>
          <w:szCs w:val="24"/>
        </w:rPr>
      </w:pPr>
      <w:r w:rsidRPr="00AA3C55">
        <w:rPr>
          <w:rFonts w:ascii="Times New Roman" w:hAnsi="Times New Roman" w:cs="Times New Roman"/>
          <w:sz w:val="24"/>
          <w:szCs w:val="24"/>
        </w:rPr>
        <w:t>The following null hypotheses were tested:</w:t>
      </w:r>
    </w:p>
    <w:p w14:paraId="686B0DDC" w14:textId="19EB71F9" w:rsidR="005636AA" w:rsidRPr="00AA3C55" w:rsidRDefault="007F2139" w:rsidP="00DE095D">
      <w:pPr>
        <w:spacing w:after="0" w:line="360" w:lineRule="auto"/>
        <w:jc w:val="both"/>
        <w:rPr>
          <w:rFonts w:ascii="Times New Roman" w:hAnsi="Times New Roman" w:cs="Times New Roman"/>
          <w:sz w:val="24"/>
          <w:szCs w:val="24"/>
        </w:rPr>
      </w:pPr>
      <w:r w:rsidRPr="00AA3C55">
        <w:rPr>
          <w:rFonts w:ascii="Times New Roman" w:hAnsi="Times New Roman" w:cs="Times New Roman"/>
          <w:b/>
          <w:bCs/>
          <w:sz w:val="24"/>
          <w:szCs w:val="24"/>
        </w:rPr>
        <w:t>Ho</w:t>
      </w:r>
      <w:r w:rsidRPr="00AA3C55">
        <w:rPr>
          <w:rFonts w:ascii="Times New Roman" w:hAnsi="Times New Roman" w:cs="Times New Roman"/>
          <w:b/>
          <w:bCs/>
          <w:sz w:val="24"/>
          <w:szCs w:val="24"/>
          <w:vertAlign w:val="subscript"/>
        </w:rPr>
        <w:t>1</w:t>
      </w:r>
      <w:r w:rsidRPr="00AA3C55">
        <w:rPr>
          <w:rFonts w:ascii="Times New Roman" w:hAnsi="Times New Roman" w:cs="Times New Roman"/>
          <w:b/>
          <w:bCs/>
          <w:sz w:val="24"/>
          <w:szCs w:val="24"/>
        </w:rPr>
        <w:t>:</w:t>
      </w:r>
      <w:r w:rsidRPr="00AA3C55">
        <w:rPr>
          <w:rFonts w:ascii="Times New Roman" w:hAnsi="Times New Roman" w:cs="Times New Roman"/>
          <w:sz w:val="24"/>
          <w:szCs w:val="24"/>
        </w:rPr>
        <w:tab/>
        <w:t xml:space="preserve">There is no significant relationship between </w:t>
      </w:r>
      <w:r w:rsidR="00735011" w:rsidRPr="00AA3C55">
        <w:rPr>
          <w:rFonts w:ascii="Times New Roman" w:hAnsi="Times New Roman" w:cs="Times New Roman"/>
          <w:sz w:val="24"/>
          <w:szCs w:val="24"/>
        </w:rPr>
        <w:t xml:space="preserve">motivational factors and catalogers’ level of job </w:t>
      </w:r>
    </w:p>
    <w:p w14:paraId="44F15D2E" w14:textId="1D8091EE" w:rsidR="007F2139" w:rsidRPr="00AA3C55" w:rsidRDefault="00735011" w:rsidP="00DE095D">
      <w:pPr>
        <w:spacing w:after="0" w:line="360" w:lineRule="auto"/>
        <w:ind w:firstLine="720"/>
        <w:jc w:val="both"/>
        <w:rPr>
          <w:rFonts w:ascii="Times New Roman" w:hAnsi="Times New Roman" w:cs="Times New Roman"/>
          <w:sz w:val="24"/>
          <w:szCs w:val="24"/>
        </w:rPr>
      </w:pPr>
      <w:r w:rsidRPr="00AA3C55">
        <w:rPr>
          <w:rFonts w:ascii="Times New Roman" w:hAnsi="Times New Roman" w:cs="Times New Roman"/>
          <w:sz w:val="24"/>
          <w:szCs w:val="24"/>
        </w:rPr>
        <w:t>performance in federal university libraries in Northern Nigeria</w:t>
      </w:r>
      <w:r w:rsidR="007F2139" w:rsidRPr="00AA3C55">
        <w:rPr>
          <w:rFonts w:ascii="Times New Roman" w:hAnsi="Times New Roman" w:cs="Times New Roman"/>
          <w:sz w:val="24"/>
          <w:szCs w:val="24"/>
        </w:rPr>
        <w:t>.</w:t>
      </w:r>
    </w:p>
    <w:p w14:paraId="24237634" w14:textId="788018DF" w:rsidR="003B7547" w:rsidRPr="00AA3C55" w:rsidRDefault="007F2139" w:rsidP="00DE095D">
      <w:pPr>
        <w:spacing w:after="0" w:line="360" w:lineRule="auto"/>
        <w:jc w:val="both"/>
        <w:rPr>
          <w:rFonts w:ascii="Times New Roman" w:hAnsi="Times New Roman" w:cs="Times New Roman"/>
          <w:sz w:val="24"/>
          <w:szCs w:val="24"/>
        </w:rPr>
      </w:pPr>
      <w:r w:rsidRPr="00AA3C55">
        <w:rPr>
          <w:rFonts w:ascii="Times New Roman" w:hAnsi="Times New Roman" w:cs="Times New Roman"/>
          <w:b/>
          <w:bCs/>
          <w:sz w:val="24"/>
          <w:szCs w:val="24"/>
        </w:rPr>
        <w:t>Ho</w:t>
      </w:r>
      <w:r w:rsidRPr="00AA3C55">
        <w:rPr>
          <w:rFonts w:ascii="Times New Roman" w:hAnsi="Times New Roman" w:cs="Times New Roman"/>
          <w:b/>
          <w:bCs/>
          <w:sz w:val="24"/>
          <w:szCs w:val="24"/>
          <w:vertAlign w:val="subscript"/>
        </w:rPr>
        <w:t>2</w:t>
      </w:r>
      <w:r w:rsidRPr="00AA3C55">
        <w:rPr>
          <w:rFonts w:ascii="Times New Roman" w:hAnsi="Times New Roman" w:cs="Times New Roman"/>
          <w:b/>
          <w:bCs/>
          <w:sz w:val="24"/>
          <w:szCs w:val="24"/>
        </w:rPr>
        <w:t>:</w:t>
      </w:r>
      <w:r w:rsidRPr="00AA3C55">
        <w:rPr>
          <w:rFonts w:ascii="Times New Roman" w:hAnsi="Times New Roman" w:cs="Times New Roman"/>
          <w:sz w:val="24"/>
          <w:szCs w:val="24"/>
        </w:rPr>
        <w:tab/>
        <w:t xml:space="preserve">There is no significant relationship between </w:t>
      </w:r>
      <w:r w:rsidR="00735011" w:rsidRPr="00AA3C55">
        <w:rPr>
          <w:rFonts w:ascii="Times New Roman" w:hAnsi="Times New Roman" w:cs="Times New Roman"/>
          <w:sz w:val="24"/>
          <w:szCs w:val="24"/>
        </w:rPr>
        <w:t xml:space="preserve">attitudes of catalogers to work and level of </w:t>
      </w:r>
      <w:r w:rsidR="003B7547" w:rsidRPr="00AA3C55">
        <w:rPr>
          <w:rFonts w:ascii="Times New Roman" w:hAnsi="Times New Roman" w:cs="Times New Roman"/>
          <w:sz w:val="24"/>
          <w:szCs w:val="24"/>
        </w:rPr>
        <w:t xml:space="preserve">level of </w:t>
      </w:r>
    </w:p>
    <w:p w14:paraId="3C358DD4" w14:textId="7F7A66ED" w:rsidR="007F2139" w:rsidRPr="00AA3C55" w:rsidRDefault="003B7547" w:rsidP="00DE095D">
      <w:pPr>
        <w:spacing w:after="0" w:line="360" w:lineRule="auto"/>
        <w:ind w:firstLine="720"/>
        <w:jc w:val="both"/>
        <w:rPr>
          <w:rFonts w:ascii="Times New Roman" w:hAnsi="Times New Roman" w:cs="Times New Roman"/>
          <w:sz w:val="24"/>
          <w:szCs w:val="24"/>
        </w:rPr>
      </w:pPr>
      <w:r w:rsidRPr="00AA3C55">
        <w:rPr>
          <w:rFonts w:ascii="Times New Roman" w:hAnsi="Times New Roman" w:cs="Times New Roman"/>
          <w:sz w:val="24"/>
          <w:szCs w:val="24"/>
        </w:rPr>
        <w:t>job performance</w:t>
      </w:r>
      <w:r w:rsidR="00735011" w:rsidRPr="00AA3C55">
        <w:rPr>
          <w:rFonts w:ascii="Times New Roman" w:hAnsi="Times New Roman" w:cs="Times New Roman"/>
          <w:sz w:val="24"/>
          <w:szCs w:val="24"/>
        </w:rPr>
        <w:t xml:space="preserve"> in federal university libraries in Northern Nigeria</w:t>
      </w:r>
      <w:r w:rsidR="007F2139" w:rsidRPr="00AA3C55">
        <w:rPr>
          <w:rFonts w:ascii="Times New Roman" w:hAnsi="Times New Roman" w:cs="Times New Roman"/>
          <w:sz w:val="24"/>
          <w:szCs w:val="24"/>
        </w:rPr>
        <w:t>.</w:t>
      </w:r>
    </w:p>
    <w:p w14:paraId="179ACB3C" w14:textId="654724C9" w:rsidR="002A5EA5" w:rsidRDefault="00735011" w:rsidP="00DE095D">
      <w:pPr>
        <w:spacing w:after="0" w:line="360" w:lineRule="auto"/>
        <w:jc w:val="both"/>
        <w:rPr>
          <w:rFonts w:ascii="Times New Roman" w:hAnsi="Times New Roman" w:cs="Times New Roman"/>
          <w:sz w:val="24"/>
          <w:szCs w:val="24"/>
        </w:rPr>
      </w:pPr>
      <w:r w:rsidRPr="00AA3C55">
        <w:rPr>
          <w:rFonts w:ascii="Times New Roman" w:hAnsi="Times New Roman" w:cs="Times New Roman"/>
          <w:b/>
          <w:bCs/>
          <w:sz w:val="24"/>
          <w:szCs w:val="24"/>
        </w:rPr>
        <w:t>Ho</w:t>
      </w:r>
      <w:r w:rsidRPr="00AA3C55">
        <w:rPr>
          <w:rFonts w:ascii="Times New Roman" w:hAnsi="Times New Roman" w:cs="Times New Roman"/>
          <w:b/>
          <w:bCs/>
          <w:sz w:val="24"/>
          <w:szCs w:val="24"/>
          <w:vertAlign w:val="subscript"/>
        </w:rPr>
        <w:t>3</w:t>
      </w:r>
      <w:r w:rsidRPr="00AA3C55">
        <w:rPr>
          <w:rFonts w:ascii="Times New Roman" w:hAnsi="Times New Roman" w:cs="Times New Roman"/>
          <w:b/>
          <w:bCs/>
          <w:sz w:val="24"/>
          <w:szCs w:val="24"/>
        </w:rPr>
        <w:t>:</w:t>
      </w:r>
      <w:r w:rsidRPr="00AA3C55">
        <w:rPr>
          <w:rFonts w:ascii="Times New Roman" w:hAnsi="Times New Roman" w:cs="Times New Roman"/>
          <w:sz w:val="24"/>
          <w:szCs w:val="24"/>
        </w:rPr>
        <w:tab/>
        <w:t xml:space="preserve">There is no significant relationship between level of job satisfaction of catalogers and level </w:t>
      </w:r>
      <w:r w:rsidR="002A5EA5">
        <w:rPr>
          <w:rFonts w:ascii="Times New Roman" w:hAnsi="Times New Roman" w:cs="Times New Roman"/>
          <w:sz w:val="24"/>
          <w:szCs w:val="24"/>
        </w:rPr>
        <w:t xml:space="preserve">of </w:t>
      </w:r>
    </w:p>
    <w:p w14:paraId="0FFB09AE" w14:textId="28738B40" w:rsidR="00735011" w:rsidRPr="00AA3C55" w:rsidRDefault="00735011" w:rsidP="002A5EA5">
      <w:pPr>
        <w:spacing w:after="0" w:line="360" w:lineRule="auto"/>
        <w:ind w:firstLine="720"/>
        <w:jc w:val="both"/>
        <w:rPr>
          <w:rFonts w:ascii="Times New Roman" w:hAnsi="Times New Roman" w:cs="Times New Roman"/>
          <w:sz w:val="24"/>
          <w:szCs w:val="24"/>
        </w:rPr>
      </w:pPr>
      <w:r w:rsidRPr="00AA3C55">
        <w:rPr>
          <w:rFonts w:ascii="Times New Roman" w:hAnsi="Times New Roman" w:cs="Times New Roman"/>
          <w:sz w:val="24"/>
          <w:szCs w:val="24"/>
        </w:rPr>
        <w:t>job performance in federal university libraries in Northern Nigeria</w:t>
      </w:r>
    </w:p>
    <w:p w14:paraId="34D5567D" w14:textId="3B32CCD7" w:rsidR="00604BAD" w:rsidRPr="00AA3C55" w:rsidRDefault="00604BAD" w:rsidP="00DE095D">
      <w:pPr>
        <w:autoSpaceDE w:val="0"/>
        <w:autoSpaceDN w:val="0"/>
        <w:adjustRightInd w:val="0"/>
        <w:spacing w:after="0" w:line="360" w:lineRule="auto"/>
        <w:jc w:val="both"/>
        <w:rPr>
          <w:rFonts w:ascii="Times New Roman" w:hAnsi="Times New Roman" w:cs="Times New Roman"/>
          <w:b/>
          <w:sz w:val="24"/>
          <w:szCs w:val="24"/>
        </w:rPr>
      </w:pPr>
      <w:r w:rsidRPr="00AA3C55">
        <w:rPr>
          <w:rFonts w:ascii="Times New Roman" w:hAnsi="Times New Roman" w:cs="Times New Roman"/>
          <w:b/>
          <w:sz w:val="24"/>
          <w:szCs w:val="24"/>
        </w:rPr>
        <w:t>Literature Review</w:t>
      </w:r>
    </w:p>
    <w:p w14:paraId="4D977F43" w14:textId="755B23EF" w:rsidR="00181784" w:rsidRPr="00AA3C55" w:rsidRDefault="00181784" w:rsidP="00DE095D">
      <w:pPr>
        <w:spacing w:line="360" w:lineRule="auto"/>
      </w:pPr>
      <w:r w:rsidRPr="00AA3C55">
        <w:rPr>
          <w:rFonts w:ascii="Times New Roman" w:hAnsi="Times New Roman" w:cs="Times New Roman"/>
          <w:b/>
          <w:bCs/>
          <w:sz w:val="24"/>
          <w:szCs w:val="24"/>
        </w:rPr>
        <w:t>Motivational Factors, Attitude to Work, Satisfaction and Job Performance Among Catalogers</w:t>
      </w:r>
    </w:p>
    <w:p w14:paraId="3B645A4B" w14:textId="1EEB08D1" w:rsidR="00CD66DE" w:rsidRDefault="001A0E34" w:rsidP="00C7329F">
      <w:pPr>
        <w:spacing w:line="360" w:lineRule="auto"/>
        <w:ind w:firstLine="720"/>
        <w:jc w:val="both"/>
        <w:rPr>
          <w:rFonts w:ascii="Times New Roman" w:hAnsi="Times New Roman" w:cs="Times New Roman"/>
          <w:sz w:val="24"/>
          <w:szCs w:val="24"/>
        </w:rPr>
      </w:pPr>
      <w:r w:rsidRPr="001A0E34">
        <w:rPr>
          <w:rFonts w:ascii="Times New Roman" w:hAnsi="Times New Roman" w:cs="Times New Roman"/>
          <w:sz w:val="24"/>
          <w:szCs w:val="24"/>
        </w:rPr>
        <w:t xml:space="preserve">The role of catalogers in libraries is a vital one, and their job performance is crucial to the success of the library. Several studies have investigated the factors that influence the job performance of catalogers, including motivational factors, </w:t>
      </w:r>
      <w:r w:rsidR="00007108">
        <w:rPr>
          <w:rFonts w:ascii="Times New Roman" w:hAnsi="Times New Roman" w:cs="Times New Roman"/>
          <w:sz w:val="24"/>
          <w:szCs w:val="24"/>
        </w:rPr>
        <w:t>“</w:t>
      </w:r>
      <w:r w:rsidRPr="001A0E34">
        <w:rPr>
          <w:rFonts w:ascii="Times New Roman" w:hAnsi="Times New Roman" w:cs="Times New Roman"/>
          <w:sz w:val="24"/>
          <w:szCs w:val="24"/>
        </w:rPr>
        <w:t>attitude to</w:t>
      </w:r>
      <w:r w:rsidR="00007108">
        <w:rPr>
          <w:rFonts w:ascii="Times New Roman" w:hAnsi="Times New Roman" w:cs="Times New Roman"/>
          <w:sz w:val="24"/>
          <w:szCs w:val="24"/>
        </w:rPr>
        <w:t>ward”</w:t>
      </w:r>
      <w:r w:rsidRPr="001A0E34">
        <w:rPr>
          <w:rFonts w:ascii="Times New Roman" w:hAnsi="Times New Roman" w:cs="Times New Roman"/>
          <w:sz w:val="24"/>
          <w:szCs w:val="24"/>
        </w:rPr>
        <w:t xml:space="preserve"> work, and job satisfaction. </w:t>
      </w:r>
    </w:p>
    <w:p w14:paraId="052E337A" w14:textId="0D817B50" w:rsidR="001A0E34" w:rsidRDefault="001A0E34" w:rsidP="00C7329F">
      <w:pPr>
        <w:spacing w:line="360" w:lineRule="auto"/>
        <w:ind w:firstLine="720"/>
        <w:jc w:val="both"/>
        <w:rPr>
          <w:rFonts w:ascii="Times New Roman" w:hAnsi="Times New Roman" w:cs="Times New Roman"/>
          <w:sz w:val="24"/>
          <w:szCs w:val="24"/>
        </w:rPr>
      </w:pPr>
      <w:r w:rsidRPr="001A0E34">
        <w:rPr>
          <w:rFonts w:ascii="Times New Roman" w:hAnsi="Times New Roman" w:cs="Times New Roman"/>
          <w:sz w:val="24"/>
          <w:szCs w:val="24"/>
        </w:rPr>
        <w:t xml:space="preserve">Motivation is a critical factor in determining job performance among catalogers. </w:t>
      </w:r>
      <w:proofErr w:type="spellStart"/>
      <w:r w:rsidRPr="001A0E34">
        <w:rPr>
          <w:rFonts w:ascii="Times New Roman" w:hAnsi="Times New Roman" w:cs="Times New Roman"/>
          <w:sz w:val="24"/>
          <w:szCs w:val="24"/>
        </w:rPr>
        <w:t>Parchuck</w:t>
      </w:r>
      <w:proofErr w:type="spellEnd"/>
      <w:r w:rsidRPr="001A0E34">
        <w:rPr>
          <w:rFonts w:ascii="Times New Roman" w:hAnsi="Times New Roman" w:cs="Times New Roman"/>
          <w:sz w:val="24"/>
          <w:szCs w:val="24"/>
        </w:rPr>
        <w:t xml:space="preserve"> et al. (1989) cited in Bello and Mansor (2012) described the cataloger position as firmly established in librarianship, with well-established functions and requirements. However, despite the importance of the role, catalogers often experience low motivation, which can affect their job performance. </w:t>
      </w:r>
      <w:proofErr w:type="spellStart"/>
      <w:r w:rsidRPr="001A0E34">
        <w:rPr>
          <w:rFonts w:ascii="Times New Roman" w:hAnsi="Times New Roman" w:cs="Times New Roman"/>
          <w:sz w:val="24"/>
          <w:szCs w:val="24"/>
        </w:rPr>
        <w:t>Baro</w:t>
      </w:r>
      <w:proofErr w:type="spellEnd"/>
      <w:r w:rsidRPr="001A0E34">
        <w:rPr>
          <w:rFonts w:ascii="Times New Roman" w:hAnsi="Times New Roman" w:cs="Times New Roman"/>
          <w:sz w:val="24"/>
          <w:szCs w:val="24"/>
        </w:rPr>
        <w:t xml:space="preserve"> and </w:t>
      </w:r>
      <w:proofErr w:type="spellStart"/>
      <w:r w:rsidRPr="001A0E34">
        <w:rPr>
          <w:rFonts w:ascii="Times New Roman" w:hAnsi="Times New Roman" w:cs="Times New Roman"/>
          <w:sz w:val="24"/>
          <w:szCs w:val="24"/>
        </w:rPr>
        <w:lastRenderedPageBreak/>
        <w:t>Seimode</w:t>
      </w:r>
      <w:proofErr w:type="spellEnd"/>
      <w:r w:rsidRPr="001A0E34">
        <w:rPr>
          <w:rFonts w:ascii="Times New Roman" w:hAnsi="Times New Roman" w:cs="Times New Roman"/>
          <w:sz w:val="24"/>
          <w:szCs w:val="24"/>
        </w:rPr>
        <w:t xml:space="preserve"> (2014) observed that job satisfaction is often inextricably linked with motivation, suggesting that staff who are properly motivated tend to derive satisfaction from their work. </w:t>
      </w:r>
    </w:p>
    <w:p w14:paraId="4AA9A61D" w14:textId="77777777" w:rsidR="001A0E34" w:rsidRDefault="001A0E34" w:rsidP="00C7329F">
      <w:pPr>
        <w:spacing w:line="360" w:lineRule="auto"/>
        <w:ind w:firstLine="720"/>
        <w:jc w:val="both"/>
        <w:rPr>
          <w:rFonts w:ascii="Times New Roman" w:hAnsi="Times New Roman" w:cs="Times New Roman"/>
          <w:sz w:val="24"/>
          <w:szCs w:val="24"/>
        </w:rPr>
      </w:pPr>
      <w:r w:rsidRPr="001A0E34">
        <w:rPr>
          <w:rFonts w:ascii="Times New Roman" w:hAnsi="Times New Roman" w:cs="Times New Roman"/>
          <w:sz w:val="24"/>
          <w:szCs w:val="24"/>
        </w:rPr>
        <w:t xml:space="preserve">Attitude to work is another significant factor that influences job performance among catalogers. Chithra (2018) noted that attitude towards work is a significant indicator in determining an organization's performance. A positive attitude towards work can lead to increased job satisfaction, productivity, and overall performance. However, a negative attitude can lead to poor job performance and low productivity. </w:t>
      </w:r>
    </w:p>
    <w:p w14:paraId="75A9AFBD" w14:textId="77777777" w:rsidR="001A0E34" w:rsidRDefault="001A0E34" w:rsidP="00C7329F">
      <w:pPr>
        <w:spacing w:line="360" w:lineRule="auto"/>
        <w:ind w:firstLine="720"/>
        <w:jc w:val="both"/>
        <w:rPr>
          <w:rFonts w:ascii="Times New Roman" w:hAnsi="Times New Roman" w:cs="Times New Roman"/>
          <w:sz w:val="24"/>
          <w:szCs w:val="24"/>
        </w:rPr>
      </w:pPr>
      <w:r w:rsidRPr="001A0E34">
        <w:rPr>
          <w:rFonts w:ascii="Times New Roman" w:hAnsi="Times New Roman" w:cs="Times New Roman"/>
          <w:sz w:val="24"/>
          <w:szCs w:val="24"/>
        </w:rPr>
        <w:t xml:space="preserve">Job satisfaction is also a critical factor that affects catalogers' attitude towards work and job performance. Herzberg's Two-Factor Theory (1959) identified motivational factors such as recognition, opportunities for growth, and job satisfaction as contributing to job performance. According to Adelabu (2005) cited in Nkechi and Nwosu (2021), teachers reported remarkably low motivation levels, which were further exacerbated by their dissatisfaction with the working environment and salary arrangements. Job performance is a vital element in achieving organizational success within libraries. As Bello and Mansur (2012) highlighted, an individual's job performance is a key determinant of their productivity. However, the level of job performance can vary significantly amongst librarians and libraries. </w:t>
      </w:r>
    </w:p>
    <w:p w14:paraId="386D7EB1" w14:textId="5BA21FC5" w:rsidR="001A0E34" w:rsidRDefault="001A0E34" w:rsidP="00C7329F">
      <w:pPr>
        <w:spacing w:line="360" w:lineRule="auto"/>
        <w:ind w:firstLine="720"/>
        <w:jc w:val="both"/>
        <w:rPr>
          <w:rFonts w:ascii="Times New Roman" w:hAnsi="Times New Roman" w:cs="Times New Roman"/>
          <w:sz w:val="24"/>
          <w:szCs w:val="24"/>
        </w:rPr>
      </w:pPr>
      <w:r w:rsidRPr="001A0E34">
        <w:rPr>
          <w:rFonts w:ascii="Times New Roman" w:hAnsi="Times New Roman" w:cs="Times New Roman"/>
          <w:sz w:val="24"/>
          <w:szCs w:val="24"/>
        </w:rPr>
        <w:t xml:space="preserve">Research has consistently shown a strong link between motivation and job performance, with Curvin (2004) noting that motivation has a direct, positive impact on productivity. The performance and practices of cataloging staff are essential elements of library services. </w:t>
      </w:r>
      <w:proofErr w:type="spellStart"/>
      <w:r w:rsidRPr="001A0E34">
        <w:rPr>
          <w:rFonts w:ascii="Times New Roman" w:hAnsi="Times New Roman" w:cs="Times New Roman"/>
          <w:sz w:val="24"/>
          <w:szCs w:val="24"/>
        </w:rPr>
        <w:t>Sonaike</w:t>
      </w:r>
      <w:proofErr w:type="spellEnd"/>
      <w:r w:rsidRPr="001A0E34">
        <w:rPr>
          <w:rFonts w:ascii="Times New Roman" w:hAnsi="Times New Roman" w:cs="Times New Roman"/>
          <w:sz w:val="24"/>
          <w:szCs w:val="24"/>
        </w:rPr>
        <w:t xml:space="preserve"> (2008) assessed the job performance of catalogers based on factors such as the quality, quantity, timeliness, and accuracy of records created. The study revealed that overall, catalogers' job performance was suboptimal, which may be attributed to factors including low motivation, inadequate training opportunities, and insufficient staffing. Furthermore, </w:t>
      </w:r>
      <w:proofErr w:type="spellStart"/>
      <w:r w:rsidRPr="001A0E34">
        <w:rPr>
          <w:rFonts w:ascii="Times New Roman" w:hAnsi="Times New Roman" w:cs="Times New Roman"/>
          <w:sz w:val="24"/>
          <w:szCs w:val="24"/>
        </w:rPr>
        <w:t>Oketunji</w:t>
      </w:r>
      <w:proofErr w:type="spellEnd"/>
      <w:r w:rsidRPr="001A0E34">
        <w:rPr>
          <w:rFonts w:ascii="Times New Roman" w:hAnsi="Times New Roman" w:cs="Times New Roman"/>
          <w:sz w:val="24"/>
          <w:szCs w:val="24"/>
        </w:rPr>
        <w:t xml:space="preserve"> (2009) and Jeremiah (2014) defined cataloging and classification practices as encompassing all services involved in processing, organization, description, and maintenance of records to facilitate accessibility. Numerous studies have explored the relationship between motivation and job performance. Mullins (2005), as cited in Nkechi and Nwosu (2021), noted that employees' ambitions and objectives often diverge from what their employer can offer. Zakaria et al. (cited in Imran et al., 2014) identified a complex interplay between reward practices (motivation) and employee job performance. Guest and Conway (2005) argued that managers who fail to motivate and enhance the performance of their team members are a primary source of motivational issues within public organizations. </w:t>
      </w:r>
    </w:p>
    <w:p w14:paraId="744C7346" w14:textId="69568D09" w:rsidR="00750A17" w:rsidRPr="00AA3C55" w:rsidRDefault="001A0E34" w:rsidP="00C7329F">
      <w:pPr>
        <w:spacing w:line="360" w:lineRule="auto"/>
        <w:ind w:firstLine="720"/>
        <w:jc w:val="both"/>
        <w:rPr>
          <w:rFonts w:ascii="Times New Roman" w:hAnsi="Times New Roman" w:cs="Times New Roman"/>
          <w:sz w:val="24"/>
          <w:szCs w:val="24"/>
        </w:rPr>
      </w:pPr>
      <w:r w:rsidRPr="001A0E34">
        <w:rPr>
          <w:rFonts w:ascii="Times New Roman" w:hAnsi="Times New Roman" w:cs="Times New Roman"/>
          <w:sz w:val="24"/>
          <w:szCs w:val="24"/>
        </w:rPr>
        <w:lastRenderedPageBreak/>
        <w:t>In conclusion, the literature review has shown that motivation is a critical factor in determining job performance, and that attitude to work and job satisfaction are also significant factors. The relationship between motivation and job performance has also been investigated, with several studies showing a positive correlation between the two variables. Therefore, it is essential for library managers to understand the motivational factors that influence catalogers' job performance and to develop strategies to improve motivation, attitude to work, and job satisfaction among catalogers</w:t>
      </w:r>
      <w:r w:rsidR="00750A17" w:rsidRPr="00AA3C55">
        <w:rPr>
          <w:rFonts w:ascii="Times New Roman" w:hAnsi="Times New Roman" w:cs="Times New Roman"/>
          <w:sz w:val="24"/>
          <w:szCs w:val="24"/>
        </w:rPr>
        <w:t>.</w:t>
      </w:r>
    </w:p>
    <w:p w14:paraId="2EC3CD0D" w14:textId="77777777" w:rsidR="00D65227" w:rsidRPr="00AA3C55" w:rsidRDefault="00D65227" w:rsidP="00C7329F">
      <w:pPr>
        <w:autoSpaceDE w:val="0"/>
        <w:autoSpaceDN w:val="0"/>
        <w:adjustRightInd w:val="0"/>
        <w:spacing w:after="0" w:line="240" w:lineRule="auto"/>
        <w:rPr>
          <w:rFonts w:ascii="Times New Roman" w:hAnsi="Times New Roman" w:cs="Times New Roman"/>
          <w:b/>
          <w:sz w:val="24"/>
          <w:szCs w:val="24"/>
        </w:rPr>
      </w:pPr>
      <w:r w:rsidRPr="00AA3C55">
        <w:rPr>
          <w:rFonts w:ascii="Times New Roman" w:hAnsi="Times New Roman" w:cs="Times New Roman"/>
          <w:b/>
          <w:sz w:val="24"/>
          <w:szCs w:val="24"/>
        </w:rPr>
        <w:t xml:space="preserve">Methodology </w:t>
      </w:r>
    </w:p>
    <w:p w14:paraId="5B3EDA87" w14:textId="0A58BA7A" w:rsidR="002B2590" w:rsidRPr="00AA3C55" w:rsidRDefault="00AF5D3A" w:rsidP="00400324">
      <w:pPr>
        <w:spacing w:line="360" w:lineRule="auto"/>
        <w:ind w:firstLine="720"/>
        <w:jc w:val="both"/>
        <w:rPr>
          <w:rFonts w:ascii="Times New Roman" w:hAnsi="Times New Roman" w:cs="Times New Roman"/>
          <w:sz w:val="24"/>
          <w:szCs w:val="24"/>
        </w:rPr>
      </w:pPr>
      <w:r w:rsidRPr="00AF5D3A">
        <w:rPr>
          <w:rFonts w:ascii="Times New Roman" w:hAnsi="Times New Roman" w:cs="Times New Roman"/>
          <w:sz w:val="24"/>
          <w:szCs w:val="24"/>
        </w:rPr>
        <w:t xml:space="preserve">The target population for the study comprised 110 catalogers from 11 Federal University Libraries in Northern Nigeria. The universities included the University of Jos, Plateau State; Federal University of Agriculture Makurdi, Benue State; University of Ilorin, Kwara State; Federal University of Technology, Minna, Niger State; University of Abuja, F.C.T, Nigeria; Abubakar Tafawa Balewa University Bauchi, Bauchi State; Modibbo Adama University of Technology, Yola, Adamawa State; University of Maiduguri, Borno State; Ahmadu Bello University Zaria, Kaduna State; </w:t>
      </w:r>
      <w:proofErr w:type="spellStart"/>
      <w:r w:rsidRPr="00AF5D3A">
        <w:rPr>
          <w:rFonts w:ascii="Times New Roman" w:hAnsi="Times New Roman" w:cs="Times New Roman"/>
          <w:sz w:val="24"/>
          <w:szCs w:val="24"/>
        </w:rPr>
        <w:t>Bayero</w:t>
      </w:r>
      <w:proofErr w:type="spellEnd"/>
      <w:r w:rsidRPr="00AF5D3A">
        <w:rPr>
          <w:rFonts w:ascii="Times New Roman" w:hAnsi="Times New Roman" w:cs="Times New Roman"/>
          <w:sz w:val="24"/>
          <w:szCs w:val="24"/>
        </w:rPr>
        <w:t xml:space="preserve"> University Kano, Kano State; and </w:t>
      </w:r>
      <w:proofErr w:type="spellStart"/>
      <w:r w:rsidRPr="00AF5D3A">
        <w:rPr>
          <w:rFonts w:ascii="Times New Roman" w:hAnsi="Times New Roman" w:cs="Times New Roman"/>
          <w:sz w:val="24"/>
          <w:szCs w:val="24"/>
        </w:rPr>
        <w:t>Usmanu</w:t>
      </w:r>
      <w:proofErr w:type="spellEnd"/>
      <w:r w:rsidRPr="00AF5D3A">
        <w:rPr>
          <w:rFonts w:ascii="Times New Roman" w:hAnsi="Times New Roman" w:cs="Times New Roman"/>
          <w:sz w:val="24"/>
          <w:szCs w:val="24"/>
        </w:rPr>
        <w:t xml:space="preserve"> </w:t>
      </w:r>
      <w:proofErr w:type="spellStart"/>
      <w:r w:rsidRPr="00AF5D3A">
        <w:rPr>
          <w:rFonts w:ascii="Times New Roman" w:hAnsi="Times New Roman" w:cs="Times New Roman"/>
          <w:sz w:val="24"/>
          <w:szCs w:val="24"/>
        </w:rPr>
        <w:t>Danfodio</w:t>
      </w:r>
      <w:proofErr w:type="spellEnd"/>
      <w:r w:rsidRPr="00AF5D3A">
        <w:rPr>
          <w:rFonts w:ascii="Times New Roman" w:hAnsi="Times New Roman" w:cs="Times New Roman"/>
          <w:sz w:val="24"/>
          <w:szCs w:val="24"/>
        </w:rPr>
        <w:t xml:space="preserve"> University, Sokoto, Sokoto State. A total enumeration sampling technique was employed because the entire population was manageable. </w:t>
      </w:r>
      <w:r w:rsidR="007D507C">
        <w:rPr>
          <w:rFonts w:ascii="Times New Roman" w:hAnsi="Times New Roman" w:cs="Times New Roman"/>
          <w:sz w:val="24"/>
          <w:szCs w:val="24"/>
        </w:rPr>
        <w:t>Correlational research design was adopted in the study to determine the relationship between the variables to be studied. A</w:t>
      </w:r>
      <w:r w:rsidRPr="00AF5D3A">
        <w:rPr>
          <w:rFonts w:ascii="Times New Roman" w:hAnsi="Times New Roman" w:cs="Times New Roman"/>
          <w:sz w:val="24"/>
          <w:szCs w:val="24"/>
        </w:rPr>
        <w:t xml:space="preserve"> self-designed questionnaire </w:t>
      </w:r>
      <w:r w:rsidR="007D507C">
        <w:rPr>
          <w:rFonts w:ascii="Times New Roman" w:hAnsi="Times New Roman" w:cs="Times New Roman"/>
          <w:sz w:val="24"/>
          <w:szCs w:val="24"/>
        </w:rPr>
        <w:t>w</w:t>
      </w:r>
      <w:r w:rsidRPr="00AF5D3A">
        <w:rPr>
          <w:rFonts w:ascii="Times New Roman" w:hAnsi="Times New Roman" w:cs="Times New Roman"/>
          <w:sz w:val="24"/>
          <w:szCs w:val="24"/>
        </w:rPr>
        <w:t>as the instrument for data collection, featuring a 5-point Likert scale with ratings as follows: Strongly Agree (SA) = 5, Agree (A) = 4, Undecided (UD) = 3, Disagree (DA) = 2, and Strongly Disagree (SD) = 1. Additionally, the scale included Very High Level (VHL) = 5, High Level (HL) = 4, Moderate Level (ML) = 3, Low Level (LL) = 2, and Very Low Level (VLL) = 1, with a Cronbach's Alpha reliability test result of 0.82, indicating strong internal consistency reliability for the questionnaire. Descriptive statistics, including frequency counts, percentage scores, mean, and standard deviation, were used to analyze the data and answer the research questions. Inferential statistics, specifically Pearson's moment correlation coefficient, were employed to test the three null hypotheses</w:t>
      </w:r>
      <w:r w:rsidR="00737054" w:rsidRPr="00AA3C55">
        <w:rPr>
          <w:rFonts w:ascii="Times New Roman" w:hAnsi="Times New Roman" w:cs="Times New Roman"/>
          <w:sz w:val="24"/>
          <w:szCs w:val="24"/>
        </w:rPr>
        <w:t>.</w:t>
      </w:r>
      <w:r w:rsidR="002B2590" w:rsidRPr="00AA3C55">
        <w:rPr>
          <w:rFonts w:ascii="Times New Roman" w:hAnsi="Times New Roman" w:cs="Times New Roman"/>
          <w:b/>
          <w:sz w:val="24"/>
          <w:szCs w:val="24"/>
        </w:rPr>
        <w:t xml:space="preserve"> </w:t>
      </w:r>
    </w:p>
    <w:p w14:paraId="20BA6BB4" w14:textId="0F877923" w:rsidR="003C719E" w:rsidRPr="00AA3C55" w:rsidRDefault="003C719E" w:rsidP="00CE6C8A">
      <w:pPr>
        <w:spacing w:after="0" w:line="240" w:lineRule="auto"/>
        <w:jc w:val="both"/>
        <w:rPr>
          <w:rFonts w:ascii="Times New Roman" w:hAnsi="Times New Roman" w:cs="Times New Roman"/>
          <w:b/>
          <w:sz w:val="24"/>
          <w:szCs w:val="24"/>
        </w:rPr>
      </w:pPr>
      <w:r w:rsidRPr="00AA3C55">
        <w:rPr>
          <w:rFonts w:ascii="Times New Roman" w:hAnsi="Times New Roman" w:cs="Times New Roman"/>
          <w:b/>
          <w:sz w:val="24"/>
          <w:szCs w:val="24"/>
        </w:rPr>
        <w:t>Data Analysis, Results and Discussion</w:t>
      </w:r>
    </w:p>
    <w:p w14:paraId="2AC2ABF0" w14:textId="77777777" w:rsidR="003C719E" w:rsidRPr="00AA3C55" w:rsidRDefault="003C719E" w:rsidP="00CE6C8A">
      <w:pPr>
        <w:autoSpaceDE w:val="0"/>
        <w:autoSpaceDN w:val="0"/>
        <w:adjustRightInd w:val="0"/>
        <w:spacing w:after="0" w:line="240" w:lineRule="auto"/>
        <w:rPr>
          <w:rFonts w:ascii="Times New Roman" w:hAnsi="Times New Roman" w:cs="Times New Roman"/>
          <w:b/>
          <w:bCs/>
          <w:sz w:val="24"/>
          <w:szCs w:val="24"/>
        </w:rPr>
      </w:pPr>
      <w:r w:rsidRPr="00AA3C55">
        <w:rPr>
          <w:rFonts w:ascii="Times New Roman" w:hAnsi="Times New Roman" w:cs="Times New Roman"/>
          <w:b/>
          <w:bCs/>
          <w:sz w:val="24"/>
          <w:szCs w:val="24"/>
        </w:rPr>
        <w:t>Response Rate</w:t>
      </w:r>
    </w:p>
    <w:p w14:paraId="53F2D740" w14:textId="75BA5DA7" w:rsidR="004B4529" w:rsidRPr="00AA3C55" w:rsidRDefault="00AF5D3A" w:rsidP="00B42CF3">
      <w:pPr>
        <w:spacing w:line="360" w:lineRule="auto"/>
        <w:ind w:firstLine="720"/>
        <w:jc w:val="both"/>
        <w:rPr>
          <w:rFonts w:ascii="Times New Roman" w:eastAsia="Times New Roman" w:hAnsi="Times New Roman" w:cs="Times New Roman"/>
          <w:b/>
          <w:bCs/>
          <w:sz w:val="24"/>
          <w:szCs w:val="24"/>
        </w:rPr>
      </w:pPr>
      <w:r w:rsidRPr="00AF5D3A">
        <w:rPr>
          <w:rFonts w:ascii="Times New Roman" w:hAnsi="Times New Roman" w:cs="Times New Roman"/>
          <w:sz w:val="24"/>
          <w:szCs w:val="24"/>
        </w:rPr>
        <w:t>Out of the 110 questionnaires distributed to the respondents in the library under study, 103 (93.60%) copies were duly completed, returned, and found valid for the analysis, whereas 7 (6.4%) were not returned. To determine the motivational factors, attitude to work, satisfaction, and job performance among catalogers in federal university libraries in Northern Nigeria, the results were presented in the tables below</w:t>
      </w:r>
      <w:r w:rsidR="003C719E" w:rsidRPr="00AA3C55">
        <w:rPr>
          <w:rFonts w:ascii="Times New Roman" w:hAnsi="Times New Roman" w:cs="Times New Roman"/>
          <w:sz w:val="24"/>
          <w:szCs w:val="24"/>
        </w:rPr>
        <w:t>:</w:t>
      </w:r>
    </w:p>
    <w:p w14:paraId="2983039F" w14:textId="77777777" w:rsidR="004B4529" w:rsidRPr="00AA3C55" w:rsidRDefault="004B4529" w:rsidP="001E445F">
      <w:pPr>
        <w:spacing w:after="0" w:line="240" w:lineRule="auto"/>
        <w:rPr>
          <w:rFonts w:ascii="Times New Roman" w:eastAsia="Times New Roman" w:hAnsi="Times New Roman" w:cs="Times New Roman"/>
          <w:b/>
          <w:bCs/>
          <w:sz w:val="24"/>
          <w:szCs w:val="24"/>
        </w:rPr>
        <w:sectPr w:rsidR="004B4529" w:rsidRPr="00AA3C55" w:rsidSect="001E445F">
          <w:footerReference w:type="default" r:id="rId12"/>
          <w:pgSz w:w="12240" w:h="15840"/>
          <w:pgMar w:top="1170" w:right="990" w:bottom="1440" w:left="1350" w:header="720" w:footer="720" w:gutter="0"/>
          <w:cols w:space="720"/>
          <w:docGrid w:linePitch="360"/>
        </w:sectPr>
      </w:pPr>
    </w:p>
    <w:p w14:paraId="2E20DF70" w14:textId="38BB4D6D" w:rsidR="00633B67" w:rsidRPr="00AA3C55" w:rsidRDefault="00633B67" w:rsidP="00633B67">
      <w:pPr>
        <w:spacing w:after="0" w:line="240" w:lineRule="auto"/>
        <w:jc w:val="both"/>
        <w:rPr>
          <w:rFonts w:ascii="Times New Roman" w:hAnsi="Times New Roman" w:cs="Times New Roman"/>
          <w:sz w:val="24"/>
          <w:szCs w:val="24"/>
        </w:rPr>
      </w:pPr>
      <w:r w:rsidRPr="00AA3C55">
        <w:rPr>
          <w:rFonts w:ascii="Times New Roman" w:hAnsi="Times New Roman" w:cs="Times New Roman"/>
          <w:b/>
        </w:rPr>
        <w:lastRenderedPageBreak/>
        <w:t xml:space="preserve">Research Question 1: </w:t>
      </w:r>
      <w:r w:rsidRPr="00AA3C55">
        <w:rPr>
          <w:rFonts w:ascii="Times New Roman" w:hAnsi="Times New Roman" w:cs="Times New Roman"/>
          <w:sz w:val="24"/>
          <w:szCs w:val="24"/>
        </w:rPr>
        <w:t>What are the motivational factors employed to motivate catalogers at work in federal university libraries in Northern Nigeria?</w:t>
      </w:r>
    </w:p>
    <w:p w14:paraId="3533D3E7" w14:textId="04961688" w:rsidR="00BF46A0" w:rsidRPr="00AA3C55" w:rsidRDefault="00BF46A0" w:rsidP="00633B67">
      <w:pPr>
        <w:spacing w:after="0" w:line="240" w:lineRule="auto"/>
        <w:rPr>
          <w:rFonts w:ascii="Times New Roman" w:hAnsi="Times New Roman" w:cs="Times New Roman"/>
          <w:b/>
          <w:bCs/>
        </w:rPr>
      </w:pPr>
      <w:r w:rsidRPr="00AA3C55">
        <w:rPr>
          <w:rFonts w:ascii="Times New Roman" w:eastAsia="Times New Roman" w:hAnsi="Times New Roman" w:cs="Times New Roman"/>
          <w:b/>
          <w:bCs/>
          <w:sz w:val="24"/>
          <w:szCs w:val="24"/>
        </w:rPr>
        <w:t xml:space="preserve">Table 1: </w:t>
      </w:r>
      <w:r w:rsidR="00D11D1D" w:rsidRPr="00AA3C55">
        <w:rPr>
          <w:rFonts w:ascii="Times New Roman" w:hAnsi="Times New Roman" w:cs="Times New Roman"/>
          <w:sz w:val="24"/>
          <w:szCs w:val="24"/>
        </w:rPr>
        <w:t>Motivational factors employed to motivate catalogers at work in federal university libraries in Northern Nigeria</w:t>
      </w:r>
      <w:r w:rsidR="00DD1196" w:rsidRPr="00AA3C55">
        <w:rPr>
          <w:rFonts w:ascii="Times New Roman" w:hAnsi="Times New Roman" w:cs="Times New Roman"/>
          <w:sz w:val="24"/>
          <w:szCs w:val="24"/>
        </w:rPr>
        <w:t xml:space="preserve">. </w:t>
      </w:r>
    </w:p>
    <w:tbl>
      <w:tblPr>
        <w:tblStyle w:val="TableGrid"/>
        <w:tblW w:w="13836" w:type="dxa"/>
        <w:tblInd w:w="-95" w:type="dxa"/>
        <w:tblLook w:val="04A0" w:firstRow="1" w:lastRow="0" w:firstColumn="1" w:lastColumn="0" w:noHBand="0" w:noVBand="1"/>
      </w:tblPr>
      <w:tblGrid>
        <w:gridCol w:w="4464"/>
        <w:gridCol w:w="540"/>
        <w:gridCol w:w="1256"/>
        <w:gridCol w:w="1256"/>
        <w:gridCol w:w="1258"/>
        <w:gridCol w:w="1257"/>
        <w:gridCol w:w="1257"/>
        <w:gridCol w:w="754"/>
        <w:gridCol w:w="711"/>
        <w:gridCol w:w="1083"/>
      </w:tblGrid>
      <w:tr w:rsidR="00AA3C55" w:rsidRPr="00AA3C55" w14:paraId="28E94B3B" w14:textId="77777777" w:rsidTr="00E453C8">
        <w:trPr>
          <w:trHeight w:val="531"/>
        </w:trPr>
        <w:tc>
          <w:tcPr>
            <w:tcW w:w="4464" w:type="dxa"/>
          </w:tcPr>
          <w:p w14:paraId="5C7ECF22" w14:textId="77777777" w:rsidR="004B4529" w:rsidRPr="00AA3C55" w:rsidRDefault="004B4529" w:rsidP="00131132">
            <w:pPr>
              <w:jc w:val="center"/>
              <w:rPr>
                <w:rFonts w:ascii="Times New Roman" w:hAnsi="Times New Roman" w:cs="Times New Roman"/>
                <w:b/>
              </w:rPr>
            </w:pPr>
            <w:r w:rsidRPr="00AA3C55">
              <w:rPr>
                <w:rFonts w:ascii="Times New Roman" w:hAnsi="Times New Roman" w:cs="Times New Roman"/>
                <w:b/>
              </w:rPr>
              <w:t>Statement</w:t>
            </w:r>
          </w:p>
        </w:tc>
        <w:tc>
          <w:tcPr>
            <w:tcW w:w="540" w:type="dxa"/>
          </w:tcPr>
          <w:p w14:paraId="07DD256B" w14:textId="77777777" w:rsidR="004B4529" w:rsidRPr="00AA3C55" w:rsidRDefault="004B4529" w:rsidP="00131132">
            <w:pPr>
              <w:ind w:left="-108" w:right="-108"/>
              <w:jc w:val="center"/>
              <w:rPr>
                <w:rFonts w:ascii="Times New Roman" w:hAnsi="Times New Roman" w:cs="Times New Roman"/>
                <w:b/>
              </w:rPr>
            </w:pPr>
            <w:r w:rsidRPr="00AA3C55">
              <w:rPr>
                <w:rFonts w:ascii="Times New Roman" w:hAnsi="Times New Roman" w:cs="Times New Roman"/>
                <w:b/>
              </w:rPr>
              <w:t>N</w:t>
            </w:r>
          </w:p>
        </w:tc>
        <w:tc>
          <w:tcPr>
            <w:tcW w:w="1256" w:type="dxa"/>
          </w:tcPr>
          <w:p w14:paraId="49F13A16" w14:textId="77777777" w:rsidR="004B4529" w:rsidRPr="00AA3C55" w:rsidRDefault="004B4529" w:rsidP="00131132">
            <w:pPr>
              <w:ind w:left="-108" w:right="-108"/>
              <w:jc w:val="center"/>
              <w:rPr>
                <w:rFonts w:ascii="Times New Roman" w:hAnsi="Times New Roman" w:cs="Times New Roman"/>
                <w:b/>
              </w:rPr>
            </w:pPr>
            <w:r w:rsidRPr="00AA3C55">
              <w:rPr>
                <w:rFonts w:ascii="Times New Roman" w:hAnsi="Times New Roman" w:cs="Times New Roman"/>
                <w:b/>
              </w:rPr>
              <w:t>Strongly Agreed</w:t>
            </w:r>
          </w:p>
        </w:tc>
        <w:tc>
          <w:tcPr>
            <w:tcW w:w="1256" w:type="dxa"/>
          </w:tcPr>
          <w:p w14:paraId="464E2B05" w14:textId="77777777" w:rsidR="004B4529" w:rsidRPr="00AA3C55" w:rsidRDefault="004B4529" w:rsidP="00131132">
            <w:pPr>
              <w:ind w:left="-108" w:right="-108"/>
              <w:jc w:val="center"/>
              <w:rPr>
                <w:rFonts w:ascii="Times New Roman" w:hAnsi="Times New Roman" w:cs="Times New Roman"/>
                <w:b/>
              </w:rPr>
            </w:pPr>
            <w:r w:rsidRPr="00AA3C55">
              <w:rPr>
                <w:rFonts w:ascii="Times New Roman" w:hAnsi="Times New Roman" w:cs="Times New Roman"/>
                <w:b/>
              </w:rPr>
              <w:t>Agreed</w:t>
            </w:r>
          </w:p>
        </w:tc>
        <w:tc>
          <w:tcPr>
            <w:tcW w:w="1258" w:type="dxa"/>
          </w:tcPr>
          <w:p w14:paraId="3FD52E2A" w14:textId="77777777" w:rsidR="004B4529" w:rsidRPr="00AA3C55" w:rsidRDefault="004B4529" w:rsidP="00131132">
            <w:pPr>
              <w:ind w:left="-108" w:right="-108"/>
              <w:jc w:val="center"/>
              <w:rPr>
                <w:rFonts w:ascii="Times New Roman" w:hAnsi="Times New Roman" w:cs="Times New Roman"/>
                <w:b/>
              </w:rPr>
            </w:pPr>
            <w:r w:rsidRPr="00AA3C55">
              <w:rPr>
                <w:rFonts w:ascii="Times New Roman" w:hAnsi="Times New Roman" w:cs="Times New Roman"/>
                <w:b/>
              </w:rPr>
              <w:t>Undecided</w:t>
            </w:r>
          </w:p>
        </w:tc>
        <w:tc>
          <w:tcPr>
            <w:tcW w:w="1257" w:type="dxa"/>
          </w:tcPr>
          <w:p w14:paraId="7058E8CE" w14:textId="77777777" w:rsidR="004B4529" w:rsidRPr="00AA3C55" w:rsidRDefault="004B4529" w:rsidP="00131132">
            <w:pPr>
              <w:ind w:left="-108" w:right="-108"/>
              <w:jc w:val="center"/>
              <w:rPr>
                <w:rFonts w:ascii="Times New Roman" w:hAnsi="Times New Roman" w:cs="Times New Roman"/>
                <w:b/>
              </w:rPr>
            </w:pPr>
            <w:r w:rsidRPr="00AA3C55">
              <w:rPr>
                <w:rFonts w:ascii="Times New Roman" w:hAnsi="Times New Roman" w:cs="Times New Roman"/>
                <w:b/>
              </w:rPr>
              <w:t>Disagreed</w:t>
            </w:r>
          </w:p>
        </w:tc>
        <w:tc>
          <w:tcPr>
            <w:tcW w:w="1257" w:type="dxa"/>
          </w:tcPr>
          <w:p w14:paraId="1DE82817" w14:textId="77777777" w:rsidR="004B4529" w:rsidRPr="00AA3C55" w:rsidRDefault="004B4529" w:rsidP="00131132">
            <w:pPr>
              <w:ind w:left="-108" w:right="-108"/>
              <w:jc w:val="center"/>
              <w:rPr>
                <w:rFonts w:ascii="Times New Roman" w:hAnsi="Times New Roman" w:cs="Times New Roman"/>
                <w:b/>
              </w:rPr>
            </w:pPr>
            <w:r w:rsidRPr="00AA3C55">
              <w:rPr>
                <w:rFonts w:ascii="Times New Roman" w:hAnsi="Times New Roman" w:cs="Times New Roman"/>
                <w:b/>
              </w:rPr>
              <w:t>Strongly Disagreed</w:t>
            </w:r>
          </w:p>
        </w:tc>
        <w:tc>
          <w:tcPr>
            <w:tcW w:w="754" w:type="dxa"/>
          </w:tcPr>
          <w:p w14:paraId="6E56BA91" w14:textId="77777777" w:rsidR="004B4529" w:rsidRPr="00AA3C55" w:rsidRDefault="004B4529" w:rsidP="00131132">
            <w:pPr>
              <w:jc w:val="center"/>
              <w:rPr>
                <w:rFonts w:ascii="Times New Roman" w:hAnsi="Times New Roman" w:cs="Times New Roman"/>
                <w:b/>
              </w:rPr>
            </w:pPr>
            <w:r w:rsidRPr="00AA3C55">
              <w:rPr>
                <w:rFonts w:ascii="Times New Roman" w:eastAsia="Times New Roman" w:hAnsi="Times New Roman" w:cs="Times New Roman"/>
                <w:b/>
              </w:rPr>
              <w:t>Mean</w:t>
            </w:r>
          </w:p>
        </w:tc>
        <w:tc>
          <w:tcPr>
            <w:tcW w:w="711" w:type="dxa"/>
          </w:tcPr>
          <w:p w14:paraId="10404012" w14:textId="77777777" w:rsidR="004B4529" w:rsidRPr="00AA3C55" w:rsidRDefault="004B4529" w:rsidP="00131132">
            <w:pPr>
              <w:jc w:val="center"/>
              <w:rPr>
                <w:rFonts w:ascii="Times New Roman" w:hAnsi="Times New Roman" w:cs="Times New Roman"/>
                <w:b/>
              </w:rPr>
            </w:pPr>
            <w:r w:rsidRPr="00AA3C55">
              <w:rPr>
                <w:rFonts w:ascii="Times New Roman" w:eastAsia="Times New Roman" w:hAnsi="Times New Roman" w:cs="Times New Roman"/>
                <w:b/>
              </w:rPr>
              <w:t>Std</w:t>
            </w:r>
          </w:p>
        </w:tc>
        <w:tc>
          <w:tcPr>
            <w:tcW w:w="1083" w:type="dxa"/>
          </w:tcPr>
          <w:p w14:paraId="0BE69B87" w14:textId="77777777" w:rsidR="004B4529" w:rsidRPr="00AA3C55" w:rsidRDefault="004B4529" w:rsidP="00131132">
            <w:pPr>
              <w:rPr>
                <w:rFonts w:ascii="Times New Roman" w:hAnsi="Times New Roman" w:cs="Times New Roman"/>
                <w:b/>
              </w:rPr>
            </w:pPr>
            <w:r w:rsidRPr="00AA3C55">
              <w:rPr>
                <w:rFonts w:ascii="Times New Roman" w:eastAsia="Times New Roman" w:hAnsi="Times New Roman" w:cs="Times New Roman"/>
                <w:b/>
              </w:rPr>
              <w:t xml:space="preserve">Decision      </w:t>
            </w:r>
          </w:p>
        </w:tc>
      </w:tr>
      <w:tr w:rsidR="00AA3C55" w:rsidRPr="00AA3C55" w14:paraId="7C28607D" w14:textId="77777777" w:rsidTr="00E453C8">
        <w:trPr>
          <w:trHeight w:val="273"/>
        </w:trPr>
        <w:tc>
          <w:tcPr>
            <w:tcW w:w="4464" w:type="dxa"/>
          </w:tcPr>
          <w:p w14:paraId="18F7F153" w14:textId="77777777" w:rsidR="004B4529" w:rsidRPr="00DD1E1F" w:rsidRDefault="004B4529" w:rsidP="00131132">
            <w:pPr>
              <w:ind w:left="-285" w:right="-15"/>
              <w:jc w:val="center"/>
              <w:rPr>
                <w:rFonts w:ascii="Times New Roman" w:hAnsi="Times New Roman" w:cs="Times New Roman"/>
                <w:sz w:val="20"/>
                <w:szCs w:val="20"/>
              </w:rPr>
            </w:pPr>
            <w:r w:rsidRPr="00DD1E1F">
              <w:rPr>
                <w:rFonts w:ascii="Times New Roman" w:hAnsi="Times New Roman" w:cs="Times New Roman"/>
                <w:b/>
                <w:bCs/>
                <w:sz w:val="20"/>
                <w:szCs w:val="20"/>
              </w:rPr>
              <w:t xml:space="preserve">    Compensation (salaries, wages and allowances</w:t>
            </w:r>
          </w:p>
        </w:tc>
        <w:tc>
          <w:tcPr>
            <w:tcW w:w="540" w:type="dxa"/>
            <w:vMerge w:val="restart"/>
          </w:tcPr>
          <w:p w14:paraId="7AF1BD4A" w14:textId="77777777" w:rsidR="004B4529" w:rsidRPr="00AA3C55" w:rsidRDefault="004B4529" w:rsidP="00131132">
            <w:pPr>
              <w:ind w:left="-108" w:right="-108"/>
              <w:jc w:val="center"/>
              <w:rPr>
                <w:rFonts w:ascii="Times New Roman" w:hAnsi="Times New Roman" w:cs="Times New Roman"/>
                <w:b/>
                <w:bCs/>
              </w:rPr>
            </w:pPr>
          </w:p>
          <w:p w14:paraId="26F7AC4E" w14:textId="77777777" w:rsidR="004B4529" w:rsidRPr="00AA3C55" w:rsidRDefault="004B4529" w:rsidP="00131132">
            <w:pPr>
              <w:ind w:left="-108" w:right="-108"/>
              <w:jc w:val="center"/>
              <w:rPr>
                <w:rFonts w:ascii="Times New Roman" w:hAnsi="Times New Roman" w:cs="Times New Roman"/>
                <w:b/>
                <w:bCs/>
              </w:rPr>
            </w:pPr>
          </w:p>
          <w:p w14:paraId="0699FFE3" w14:textId="77777777" w:rsidR="004B4529" w:rsidRPr="00AA3C55" w:rsidRDefault="004B4529" w:rsidP="00131132">
            <w:pPr>
              <w:ind w:left="-108" w:right="-108"/>
              <w:jc w:val="center"/>
              <w:rPr>
                <w:rFonts w:ascii="Times New Roman" w:hAnsi="Times New Roman" w:cs="Times New Roman"/>
                <w:b/>
                <w:bCs/>
              </w:rPr>
            </w:pPr>
          </w:p>
          <w:p w14:paraId="5CFA48E2" w14:textId="77777777" w:rsidR="004B4529" w:rsidRPr="00AA3C55" w:rsidRDefault="004B4529" w:rsidP="00131132">
            <w:pPr>
              <w:ind w:left="-108" w:right="-108"/>
              <w:jc w:val="center"/>
              <w:rPr>
                <w:rFonts w:ascii="Times New Roman" w:hAnsi="Times New Roman" w:cs="Times New Roman"/>
                <w:b/>
                <w:bCs/>
              </w:rPr>
            </w:pPr>
          </w:p>
          <w:p w14:paraId="08CAE065" w14:textId="77777777" w:rsidR="004B4529" w:rsidRPr="00AA3C55" w:rsidRDefault="004B4529" w:rsidP="00131132">
            <w:pPr>
              <w:ind w:left="-108" w:right="-108"/>
              <w:jc w:val="center"/>
              <w:rPr>
                <w:rFonts w:ascii="Times New Roman" w:hAnsi="Times New Roman" w:cs="Times New Roman"/>
                <w:b/>
                <w:bCs/>
              </w:rPr>
            </w:pPr>
          </w:p>
          <w:p w14:paraId="6A0F3172" w14:textId="77777777" w:rsidR="004B4529" w:rsidRPr="00AA3C55" w:rsidRDefault="004B4529" w:rsidP="00131132">
            <w:pPr>
              <w:ind w:left="-108" w:right="-108"/>
              <w:jc w:val="center"/>
              <w:rPr>
                <w:rFonts w:ascii="Times New Roman" w:hAnsi="Times New Roman" w:cs="Times New Roman"/>
                <w:b/>
                <w:bCs/>
              </w:rPr>
            </w:pPr>
          </w:p>
          <w:p w14:paraId="63E8C970" w14:textId="77777777" w:rsidR="004B4529" w:rsidRPr="00AA3C55" w:rsidRDefault="004B4529" w:rsidP="00131132">
            <w:pPr>
              <w:ind w:left="-108" w:right="-108"/>
              <w:jc w:val="center"/>
              <w:rPr>
                <w:rFonts w:ascii="Times New Roman" w:hAnsi="Times New Roman" w:cs="Times New Roman"/>
                <w:b/>
                <w:bCs/>
              </w:rPr>
            </w:pPr>
          </w:p>
          <w:p w14:paraId="7484C485" w14:textId="77777777" w:rsidR="004B4529" w:rsidRPr="00AA3C55" w:rsidRDefault="004B4529" w:rsidP="00131132">
            <w:pPr>
              <w:ind w:left="-108" w:right="-108"/>
              <w:jc w:val="center"/>
              <w:rPr>
                <w:rFonts w:ascii="Times New Roman" w:hAnsi="Times New Roman" w:cs="Times New Roman"/>
                <w:b/>
                <w:bCs/>
              </w:rPr>
            </w:pPr>
          </w:p>
          <w:p w14:paraId="247425AB" w14:textId="77777777" w:rsidR="004B4529" w:rsidRPr="00AA3C55" w:rsidRDefault="004B4529" w:rsidP="00131132">
            <w:pPr>
              <w:ind w:left="-108" w:right="-108"/>
              <w:jc w:val="center"/>
              <w:rPr>
                <w:rFonts w:ascii="Times New Roman" w:hAnsi="Times New Roman" w:cs="Times New Roman"/>
                <w:b/>
                <w:bCs/>
              </w:rPr>
            </w:pPr>
          </w:p>
          <w:p w14:paraId="16D5D4A2" w14:textId="77777777" w:rsidR="004B4529" w:rsidRPr="00AA3C55" w:rsidRDefault="004B4529" w:rsidP="00131132">
            <w:pPr>
              <w:ind w:left="-108" w:right="-108"/>
              <w:jc w:val="center"/>
              <w:rPr>
                <w:rFonts w:ascii="Times New Roman" w:hAnsi="Times New Roman" w:cs="Times New Roman"/>
                <w:b/>
                <w:bCs/>
              </w:rPr>
            </w:pPr>
          </w:p>
          <w:p w14:paraId="244B1795" w14:textId="77777777" w:rsidR="004B4529" w:rsidRPr="00AA3C55" w:rsidRDefault="004B4529" w:rsidP="00131132">
            <w:pPr>
              <w:ind w:left="-108" w:right="-108"/>
              <w:jc w:val="center"/>
              <w:rPr>
                <w:rFonts w:ascii="Times New Roman" w:hAnsi="Times New Roman" w:cs="Times New Roman"/>
                <w:b/>
                <w:bCs/>
              </w:rPr>
            </w:pPr>
          </w:p>
          <w:p w14:paraId="6FD4629A" w14:textId="77777777" w:rsidR="004B4529" w:rsidRPr="00AA3C55" w:rsidRDefault="004B4529" w:rsidP="00131132">
            <w:pPr>
              <w:ind w:left="-108" w:right="-108"/>
              <w:jc w:val="center"/>
              <w:rPr>
                <w:rFonts w:ascii="Times New Roman" w:hAnsi="Times New Roman" w:cs="Times New Roman"/>
                <w:b/>
                <w:bCs/>
              </w:rPr>
            </w:pPr>
          </w:p>
          <w:p w14:paraId="41D7A5FB" w14:textId="77777777" w:rsidR="004B4529" w:rsidRPr="00AA3C55" w:rsidRDefault="004B4529" w:rsidP="00131132">
            <w:pPr>
              <w:ind w:left="-108" w:right="-108"/>
              <w:jc w:val="center"/>
              <w:rPr>
                <w:rFonts w:ascii="Times New Roman" w:hAnsi="Times New Roman" w:cs="Times New Roman"/>
                <w:b/>
                <w:bCs/>
              </w:rPr>
            </w:pPr>
          </w:p>
          <w:p w14:paraId="090767BA" w14:textId="77777777" w:rsidR="004B4529" w:rsidRPr="00AA3C55" w:rsidRDefault="004B4529" w:rsidP="00131132">
            <w:pPr>
              <w:ind w:left="-108" w:right="-108"/>
              <w:jc w:val="center"/>
              <w:rPr>
                <w:rFonts w:ascii="Times New Roman" w:hAnsi="Times New Roman" w:cs="Times New Roman"/>
                <w:b/>
                <w:bCs/>
              </w:rPr>
            </w:pPr>
          </w:p>
          <w:p w14:paraId="7C23005E" w14:textId="77777777" w:rsidR="004B4529" w:rsidRPr="00AA3C55" w:rsidRDefault="004B4529" w:rsidP="00131132">
            <w:pPr>
              <w:ind w:left="-108" w:right="-108"/>
              <w:jc w:val="center"/>
              <w:rPr>
                <w:rFonts w:ascii="Times New Roman" w:hAnsi="Times New Roman" w:cs="Times New Roman"/>
                <w:b/>
                <w:bCs/>
              </w:rPr>
            </w:pPr>
          </w:p>
          <w:p w14:paraId="65D20005" w14:textId="77777777" w:rsidR="004B4529" w:rsidRPr="00AA3C55" w:rsidRDefault="004B4529" w:rsidP="00131132">
            <w:pPr>
              <w:ind w:left="-108" w:right="-108"/>
              <w:jc w:val="center"/>
              <w:rPr>
                <w:rFonts w:ascii="Times New Roman" w:hAnsi="Times New Roman" w:cs="Times New Roman"/>
                <w:b/>
                <w:bCs/>
              </w:rPr>
            </w:pPr>
          </w:p>
          <w:p w14:paraId="4457B2FB" w14:textId="77777777" w:rsidR="004B4529" w:rsidRPr="00AA3C55" w:rsidRDefault="004B4529" w:rsidP="00131132">
            <w:pPr>
              <w:ind w:left="-108" w:right="-108"/>
              <w:jc w:val="center"/>
              <w:rPr>
                <w:rFonts w:ascii="Times New Roman" w:hAnsi="Times New Roman" w:cs="Times New Roman"/>
                <w:b/>
                <w:bCs/>
              </w:rPr>
            </w:pPr>
          </w:p>
          <w:p w14:paraId="737A27FD" w14:textId="77777777" w:rsidR="004B4529" w:rsidRPr="00AA3C55" w:rsidRDefault="004B4529" w:rsidP="00131132">
            <w:pPr>
              <w:ind w:left="-108" w:right="-108"/>
              <w:jc w:val="center"/>
              <w:rPr>
                <w:rFonts w:ascii="Times New Roman" w:hAnsi="Times New Roman" w:cs="Times New Roman"/>
                <w:b/>
              </w:rPr>
            </w:pPr>
            <w:r w:rsidRPr="00AA3C55">
              <w:rPr>
                <w:rFonts w:ascii="Times New Roman" w:hAnsi="Times New Roman" w:cs="Times New Roman"/>
                <w:b/>
                <w:bCs/>
              </w:rPr>
              <w:t>103</w:t>
            </w:r>
          </w:p>
        </w:tc>
        <w:tc>
          <w:tcPr>
            <w:tcW w:w="8832" w:type="dxa"/>
            <w:gridSpan w:val="8"/>
          </w:tcPr>
          <w:p w14:paraId="305D08D3" w14:textId="77777777" w:rsidR="004B4529" w:rsidRPr="00AA3C55" w:rsidRDefault="004B4529" w:rsidP="00131132">
            <w:pPr>
              <w:jc w:val="center"/>
              <w:rPr>
                <w:rFonts w:ascii="Times New Roman" w:hAnsi="Times New Roman" w:cs="Times New Roman"/>
              </w:rPr>
            </w:pPr>
          </w:p>
        </w:tc>
      </w:tr>
      <w:tr w:rsidR="00AA3C55" w:rsidRPr="00AA3C55" w14:paraId="6C0C4267" w14:textId="77777777" w:rsidTr="00E453C8">
        <w:trPr>
          <w:trHeight w:val="273"/>
        </w:trPr>
        <w:tc>
          <w:tcPr>
            <w:tcW w:w="4464" w:type="dxa"/>
          </w:tcPr>
          <w:p w14:paraId="340A9372" w14:textId="77777777" w:rsidR="004B4529" w:rsidRPr="00AA3C55" w:rsidRDefault="004B4529" w:rsidP="00131132">
            <w:pPr>
              <w:jc w:val="both"/>
              <w:outlineLvl w:val="0"/>
              <w:rPr>
                <w:rFonts w:ascii="Times New Roman" w:hAnsi="Times New Roman" w:cs="Times New Roman"/>
              </w:rPr>
            </w:pPr>
            <w:bookmarkStart w:id="1" w:name="_Hlk187215139"/>
            <w:r w:rsidRPr="00AA3C55">
              <w:rPr>
                <w:rFonts w:ascii="Times New Roman" w:hAnsi="Times New Roman" w:cs="Times New Roman"/>
              </w:rPr>
              <w:t>My salary is paid on time</w:t>
            </w:r>
            <w:bookmarkEnd w:id="1"/>
            <w:r w:rsidRPr="00AA3C55">
              <w:rPr>
                <w:rFonts w:ascii="Times New Roman" w:hAnsi="Times New Roman" w:cs="Times New Roman"/>
              </w:rPr>
              <w:t xml:space="preserve">.  </w:t>
            </w:r>
          </w:p>
        </w:tc>
        <w:tc>
          <w:tcPr>
            <w:tcW w:w="540" w:type="dxa"/>
            <w:vMerge/>
          </w:tcPr>
          <w:p w14:paraId="14C755F5" w14:textId="77777777" w:rsidR="004B4529" w:rsidRPr="00AA3C55" w:rsidRDefault="004B4529" w:rsidP="00131132">
            <w:pPr>
              <w:ind w:left="-108" w:right="-108"/>
              <w:jc w:val="center"/>
              <w:rPr>
                <w:rFonts w:ascii="Times New Roman" w:hAnsi="Times New Roman" w:cs="Times New Roman"/>
                <w:b/>
              </w:rPr>
            </w:pPr>
          </w:p>
        </w:tc>
        <w:tc>
          <w:tcPr>
            <w:tcW w:w="1256" w:type="dxa"/>
          </w:tcPr>
          <w:p w14:paraId="3E394DCE" w14:textId="77777777" w:rsidR="004B4529" w:rsidRPr="00AA3C55" w:rsidRDefault="004B4529" w:rsidP="00131132">
            <w:pPr>
              <w:jc w:val="center"/>
              <w:outlineLvl w:val="0"/>
              <w:rPr>
                <w:rFonts w:ascii="Times New Roman" w:hAnsi="Times New Roman" w:cs="Times New Roman"/>
              </w:rPr>
            </w:pPr>
            <w:r w:rsidRPr="00AA3C55">
              <w:rPr>
                <w:rFonts w:ascii="Times New Roman" w:hAnsi="Times New Roman" w:cs="Times New Roman"/>
              </w:rPr>
              <w:t>6 (5.8%)</w:t>
            </w:r>
          </w:p>
        </w:tc>
        <w:tc>
          <w:tcPr>
            <w:tcW w:w="1256" w:type="dxa"/>
          </w:tcPr>
          <w:p w14:paraId="376A9B59" w14:textId="77777777" w:rsidR="004B4529" w:rsidRPr="00AA3C55" w:rsidRDefault="004B4529" w:rsidP="00131132">
            <w:pPr>
              <w:jc w:val="center"/>
              <w:outlineLvl w:val="0"/>
              <w:rPr>
                <w:rFonts w:ascii="Times New Roman" w:hAnsi="Times New Roman" w:cs="Times New Roman"/>
              </w:rPr>
            </w:pPr>
            <w:r w:rsidRPr="00AA3C55">
              <w:rPr>
                <w:rFonts w:ascii="Times New Roman" w:hAnsi="Times New Roman" w:cs="Times New Roman"/>
              </w:rPr>
              <w:t>15 (14.6%)</w:t>
            </w:r>
          </w:p>
        </w:tc>
        <w:tc>
          <w:tcPr>
            <w:tcW w:w="1258" w:type="dxa"/>
          </w:tcPr>
          <w:p w14:paraId="0FD67210" w14:textId="77777777" w:rsidR="004B4529" w:rsidRPr="00AA3C55" w:rsidRDefault="004B4529" w:rsidP="00131132">
            <w:pPr>
              <w:jc w:val="center"/>
              <w:outlineLvl w:val="0"/>
              <w:rPr>
                <w:rFonts w:ascii="Times New Roman" w:hAnsi="Times New Roman" w:cs="Times New Roman"/>
                <w:bCs/>
              </w:rPr>
            </w:pPr>
            <w:r w:rsidRPr="00AA3C55">
              <w:rPr>
                <w:rFonts w:ascii="Times New Roman" w:hAnsi="Times New Roman" w:cs="Times New Roman"/>
              </w:rPr>
              <w:t>2 (1.9%)</w:t>
            </w:r>
          </w:p>
        </w:tc>
        <w:tc>
          <w:tcPr>
            <w:tcW w:w="1257" w:type="dxa"/>
          </w:tcPr>
          <w:p w14:paraId="30E2834A" w14:textId="77777777" w:rsidR="004B4529" w:rsidRPr="00AA3C55" w:rsidRDefault="004B4529" w:rsidP="00131132">
            <w:pPr>
              <w:jc w:val="center"/>
              <w:outlineLvl w:val="0"/>
              <w:rPr>
                <w:rFonts w:ascii="Times New Roman" w:hAnsi="Times New Roman" w:cs="Times New Roman"/>
              </w:rPr>
            </w:pPr>
            <w:r w:rsidRPr="00AA3C55">
              <w:rPr>
                <w:rFonts w:ascii="Times New Roman" w:hAnsi="Times New Roman" w:cs="Times New Roman"/>
              </w:rPr>
              <w:t>30 (29.1%)</w:t>
            </w:r>
          </w:p>
        </w:tc>
        <w:tc>
          <w:tcPr>
            <w:tcW w:w="1257" w:type="dxa"/>
          </w:tcPr>
          <w:p w14:paraId="7CD37F8D" w14:textId="77777777" w:rsidR="004B4529" w:rsidRPr="00AA3C55" w:rsidRDefault="004B4529" w:rsidP="00131132">
            <w:pPr>
              <w:jc w:val="center"/>
              <w:outlineLvl w:val="0"/>
              <w:rPr>
                <w:rFonts w:ascii="Times New Roman" w:hAnsi="Times New Roman" w:cs="Times New Roman"/>
              </w:rPr>
            </w:pPr>
            <w:r w:rsidRPr="00AA3C55">
              <w:rPr>
                <w:rFonts w:ascii="Times New Roman" w:hAnsi="Times New Roman" w:cs="Times New Roman"/>
              </w:rPr>
              <w:t>50 (48.5%)</w:t>
            </w:r>
          </w:p>
        </w:tc>
        <w:tc>
          <w:tcPr>
            <w:tcW w:w="754" w:type="dxa"/>
          </w:tcPr>
          <w:p w14:paraId="58D143F9"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2.01</w:t>
            </w:r>
          </w:p>
        </w:tc>
        <w:tc>
          <w:tcPr>
            <w:tcW w:w="711" w:type="dxa"/>
          </w:tcPr>
          <w:p w14:paraId="6F299C1E"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0.9</w:t>
            </w:r>
          </w:p>
        </w:tc>
        <w:tc>
          <w:tcPr>
            <w:tcW w:w="1083" w:type="dxa"/>
          </w:tcPr>
          <w:p w14:paraId="2A5723FC" w14:textId="77777777" w:rsidR="004B4529" w:rsidRPr="00AA3C55" w:rsidRDefault="004B4529" w:rsidP="00131132">
            <w:pPr>
              <w:jc w:val="center"/>
              <w:rPr>
                <w:rFonts w:ascii="Times New Roman" w:hAnsi="Times New Roman" w:cs="Times New Roman"/>
              </w:rPr>
            </w:pPr>
            <w:r w:rsidRPr="00AA3C55">
              <w:rPr>
                <w:rFonts w:ascii="Times New Roman" w:eastAsia="Times New Roman" w:hAnsi="Times New Roman" w:cs="Times New Roman"/>
              </w:rPr>
              <w:t>Rejected</w:t>
            </w:r>
          </w:p>
        </w:tc>
      </w:tr>
      <w:tr w:rsidR="00AA3C55" w:rsidRPr="00AA3C55" w14:paraId="6A94364F" w14:textId="77777777" w:rsidTr="00E453C8">
        <w:trPr>
          <w:trHeight w:val="54"/>
        </w:trPr>
        <w:tc>
          <w:tcPr>
            <w:tcW w:w="4464" w:type="dxa"/>
          </w:tcPr>
          <w:p w14:paraId="2D5C4AAD" w14:textId="77777777" w:rsidR="004B4529" w:rsidRPr="00AA3C55" w:rsidRDefault="004B4529" w:rsidP="00131132">
            <w:pPr>
              <w:jc w:val="both"/>
              <w:outlineLvl w:val="0"/>
              <w:rPr>
                <w:rFonts w:ascii="Times New Roman" w:hAnsi="Times New Roman" w:cs="Times New Roman"/>
              </w:rPr>
            </w:pPr>
            <w:r w:rsidRPr="00AA3C55">
              <w:rPr>
                <w:rFonts w:ascii="Times New Roman" w:hAnsi="Times New Roman" w:cs="Times New Roman"/>
              </w:rPr>
              <w:t xml:space="preserve">I am </w:t>
            </w:r>
            <w:bookmarkStart w:id="2" w:name="_Hlk187215582"/>
            <w:r w:rsidRPr="00AA3C55">
              <w:rPr>
                <w:rFonts w:ascii="Times New Roman" w:hAnsi="Times New Roman" w:cs="Times New Roman"/>
              </w:rPr>
              <w:t>paid allowances for overtime duties</w:t>
            </w:r>
            <w:bookmarkEnd w:id="2"/>
          </w:p>
        </w:tc>
        <w:tc>
          <w:tcPr>
            <w:tcW w:w="540" w:type="dxa"/>
            <w:vMerge/>
          </w:tcPr>
          <w:p w14:paraId="48A99FFF" w14:textId="77777777" w:rsidR="004B4529" w:rsidRPr="00AA3C55" w:rsidRDefault="004B4529" w:rsidP="00131132">
            <w:pPr>
              <w:ind w:left="-108" w:right="-108"/>
              <w:jc w:val="center"/>
              <w:rPr>
                <w:rFonts w:ascii="Times New Roman" w:hAnsi="Times New Roman" w:cs="Times New Roman"/>
                <w:b/>
              </w:rPr>
            </w:pPr>
          </w:p>
        </w:tc>
        <w:tc>
          <w:tcPr>
            <w:tcW w:w="1256" w:type="dxa"/>
          </w:tcPr>
          <w:p w14:paraId="2E6BC89D"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15 (14.6%)</w:t>
            </w:r>
          </w:p>
        </w:tc>
        <w:tc>
          <w:tcPr>
            <w:tcW w:w="1256" w:type="dxa"/>
          </w:tcPr>
          <w:p w14:paraId="77FBF3BE" w14:textId="77777777" w:rsidR="004B4529" w:rsidRPr="00AA3C55" w:rsidRDefault="004B4529" w:rsidP="00131132">
            <w:pPr>
              <w:jc w:val="center"/>
              <w:outlineLvl w:val="0"/>
              <w:rPr>
                <w:rFonts w:ascii="Times New Roman" w:hAnsi="Times New Roman" w:cs="Times New Roman"/>
              </w:rPr>
            </w:pPr>
            <w:r w:rsidRPr="00AA3C55">
              <w:rPr>
                <w:rFonts w:ascii="Times New Roman" w:hAnsi="Times New Roman" w:cs="Times New Roman"/>
              </w:rPr>
              <w:t>20 (19.4%)</w:t>
            </w:r>
          </w:p>
        </w:tc>
        <w:tc>
          <w:tcPr>
            <w:tcW w:w="1258" w:type="dxa"/>
          </w:tcPr>
          <w:p w14:paraId="17C2AF85" w14:textId="77777777" w:rsidR="004B4529" w:rsidRPr="00AA3C55" w:rsidRDefault="004B4529" w:rsidP="00131132">
            <w:pPr>
              <w:jc w:val="center"/>
              <w:rPr>
                <w:rFonts w:ascii="Times New Roman" w:hAnsi="Times New Roman" w:cs="Times New Roman"/>
                <w:bCs/>
              </w:rPr>
            </w:pPr>
            <w:r w:rsidRPr="00AA3C55">
              <w:rPr>
                <w:rFonts w:ascii="Times New Roman" w:hAnsi="Times New Roman" w:cs="Times New Roman"/>
              </w:rPr>
              <w:t>3 (2.9%)</w:t>
            </w:r>
          </w:p>
        </w:tc>
        <w:tc>
          <w:tcPr>
            <w:tcW w:w="1257" w:type="dxa"/>
          </w:tcPr>
          <w:p w14:paraId="22D43F95"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40 (38.8%)</w:t>
            </w:r>
          </w:p>
        </w:tc>
        <w:tc>
          <w:tcPr>
            <w:tcW w:w="1257" w:type="dxa"/>
          </w:tcPr>
          <w:p w14:paraId="43980ECC"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40 (38.8%)</w:t>
            </w:r>
          </w:p>
        </w:tc>
        <w:tc>
          <w:tcPr>
            <w:tcW w:w="754" w:type="dxa"/>
          </w:tcPr>
          <w:p w14:paraId="3B7C6F84"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2.70</w:t>
            </w:r>
          </w:p>
          <w:p w14:paraId="2FCEF8C4" w14:textId="77777777" w:rsidR="004B4529" w:rsidRPr="00AA3C55" w:rsidRDefault="004B4529" w:rsidP="00131132">
            <w:pPr>
              <w:jc w:val="center"/>
              <w:rPr>
                <w:rFonts w:ascii="Times New Roman" w:hAnsi="Times New Roman" w:cs="Times New Roman"/>
                <w:b/>
              </w:rPr>
            </w:pPr>
          </w:p>
        </w:tc>
        <w:tc>
          <w:tcPr>
            <w:tcW w:w="711" w:type="dxa"/>
          </w:tcPr>
          <w:p w14:paraId="322A3A91" w14:textId="77777777" w:rsidR="004B4529" w:rsidRPr="00AA3C55" w:rsidRDefault="004B4529" w:rsidP="00131132">
            <w:pPr>
              <w:jc w:val="center"/>
              <w:rPr>
                <w:rFonts w:ascii="Times New Roman" w:hAnsi="Times New Roman" w:cs="Times New Roman"/>
                <w:b/>
              </w:rPr>
            </w:pPr>
            <w:r w:rsidRPr="00AA3C55">
              <w:rPr>
                <w:rFonts w:ascii="Times New Roman" w:hAnsi="Times New Roman" w:cs="Times New Roman"/>
              </w:rPr>
              <w:t>0.8</w:t>
            </w:r>
          </w:p>
        </w:tc>
        <w:tc>
          <w:tcPr>
            <w:tcW w:w="1083" w:type="dxa"/>
          </w:tcPr>
          <w:p w14:paraId="19158B78" w14:textId="77777777" w:rsidR="004B4529" w:rsidRPr="00AA3C55" w:rsidRDefault="004B4529" w:rsidP="00131132">
            <w:pPr>
              <w:jc w:val="center"/>
              <w:rPr>
                <w:rFonts w:ascii="Times New Roman" w:hAnsi="Times New Roman" w:cs="Times New Roman"/>
                <w:b/>
              </w:rPr>
            </w:pPr>
            <w:r w:rsidRPr="00AA3C55">
              <w:rPr>
                <w:rFonts w:ascii="Times New Roman" w:eastAsia="Times New Roman" w:hAnsi="Times New Roman" w:cs="Times New Roman"/>
              </w:rPr>
              <w:t>Rejected</w:t>
            </w:r>
          </w:p>
        </w:tc>
      </w:tr>
      <w:tr w:rsidR="00AA3C55" w:rsidRPr="00AA3C55" w14:paraId="2D6E8CBE" w14:textId="77777777" w:rsidTr="00E453C8">
        <w:trPr>
          <w:trHeight w:val="54"/>
        </w:trPr>
        <w:tc>
          <w:tcPr>
            <w:tcW w:w="4464" w:type="dxa"/>
          </w:tcPr>
          <w:p w14:paraId="52F46BFC" w14:textId="77777777" w:rsidR="004B4529" w:rsidRPr="00AA3C55" w:rsidRDefault="004B4529" w:rsidP="00131132">
            <w:pPr>
              <w:jc w:val="both"/>
              <w:rPr>
                <w:rFonts w:ascii="Times New Roman" w:hAnsi="Times New Roman" w:cs="Times New Roman"/>
                <w:bCs/>
              </w:rPr>
            </w:pPr>
            <w:bookmarkStart w:id="3" w:name="_Hlk187215800"/>
            <w:r w:rsidRPr="00AA3C55">
              <w:rPr>
                <w:rFonts w:ascii="Times New Roman" w:hAnsi="Times New Roman" w:cs="Times New Roman"/>
              </w:rPr>
              <w:t>For extra job performed, I am paid allowances after doing the job</w:t>
            </w:r>
            <w:bookmarkEnd w:id="3"/>
          </w:p>
        </w:tc>
        <w:tc>
          <w:tcPr>
            <w:tcW w:w="540" w:type="dxa"/>
            <w:vMerge/>
          </w:tcPr>
          <w:p w14:paraId="05DF82FC" w14:textId="77777777" w:rsidR="004B4529" w:rsidRPr="00AA3C55" w:rsidRDefault="004B4529" w:rsidP="00131132">
            <w:pPr>
              <w:ind w:left="-108" w:right="-108"/>
              <w:jc w:val="center"/>
              <w:rPr>
                <w:rFonts w:ascii="Times New Roman" w:hAnsi="Times New Roman" w:cs="Times New Roman"/>
                <w:b/>
              </w:rPr>
            </w:pPr>
          </w:p>
        </w:tc>
        <w:tc>
          <w:tcPr>
            <w:tcW w:w="1256" w:type="dxa"/>
          </w:tcPr>
          <w:p w14:paraId="6AB0A841" w14:textId="77777777" w:rsidR="004B4529" w:rsidRPr="00AA3C55" w:rsidRDefault="004B4529" w:rsidP="00131132">
            <w:pPr>
              <w:ind w:left="-108" w:right="-108"/>
              <w:jc w:val="center"/>
              <w:rPr>
                <w:rFonts w:ascii="Times New Roman" w:hAnsi="Times New Roman" w:cs="Times New Roman"/>
              </w:rPr>
            </w:pPr>
            <w:r w:rsidRPr="00AA3C55">
              <w:rPr>
                <w:rFonts w:ascii="Times New Roman" w:hAnsi="Times New Roman" w:cs="Times New Roman"/>
              </w:rPr>
              <w:t>25 (24.3%)</w:t>
            </w:r>
          </w:p>
        </w:tc>
        <w:tc>
          <w:tcPr>
            <w:tcW w:w="1256" w:type="dxa"/>
          </w:tcPr>
          <w:p w14:paraId="1633B3FC" w14:textId="77777777" w:rsidR="004B4529" w:rsidRPr="00AA3C55" w:rsidRDefault="004B4529" w:rsidP="00131132">
            <w:pPr>
              <w:ind w:left="-108" w:right="-108"/>
              <w:jc w:val="center"/>
              <w:rPr>
                <w:rFonts w:ascii="Times New Roman" w:hAnsi="Times New Roman" w:cs="Times New Roman"/>
              </w:rPr>
            </w:pPr>
            <w:r w:rsidRPr="00AA3C55">
              <w:rPr>
                <w:rFonts w:ascii="Times New Roman" w:hAnsi="Times New Roman" w:cs="Times New Roman"/>
              </w:rPr>
              <w:t>25 (24.3%)</w:t>
            </w:r>
          </w:p>
        </w:tc>
        <w:tc>
          <w:tcPr>
            <w:tcW w:w="1258" w:type="dxa"/>
          </w:tcPr>
          <w:p w14:paraId="588C9360" w14:textId="77777777" w:rsidR="004B4529" w:rsidRPr="00AA3C55" w:rsidRDefault="004B4529" w:rsidP="00131132">
            <w:pPr>
              <w:ind w:left="-108" w:right="-108"/>
              <w:jc w:val="center"/>
              <w:rPr>
                <w:rFonts w:ascii="Times New Roman" w:hAnsi="Times New Roman" w:cs="Times New Roman"/>
                <w:bCs/>
              </w:rPr>
            </w:pPr>
            <w:r w:rsidRPr="00AA3C55">
              <w:rPr>
                <w:rFonts w:ascii="Times New Roman" w:hAnsi="Times New Roman" w:cs="Times New Roman"/>
              </w:rPr>
              <w:t>2 (1.9%)</w:t>
            </w:r>
          </w:p>
        </w:tc>
        <w:tc>
          <w:tcPr>
            <w:tcW w:w="1257" w:type="dxa"/>
          </w:tcPr>
          <w:p w14:paraId="23FEB8FF" w14:textId="77777777" w:rsidR="004B4529" w:rsidRPr="00AA3C55" w:rsidRDefault="004B4529" w:rsidP="00131132">
            <w:pPr>
              <w:ind w:left="-108" w:right="-108"/>
              <w:jc w:val="center"/>
              <w:rPr>
                <w:rFonts w:ascii="Times New Roman" w:hAnsi="Times New Roman" w:cs="Times New Roman"/>
              </w:rPr>
            </w:pPr>
            <w:r w:rsidRPr="00AA3C55">
              <w:rPr>
                <w:rFonts w:ascii="Times New Roman" w:hAnsi="Times New Roman" w:cs="Times New Roman"/>
              </w:rPr>
              <w:t>20 (19.4%)</w:t>
            </w:r>
          </w:p>
        </w:tc>
        <w:tc>
          <w:tcPr>
            <w:tcW w:w="1257" w:type="dxa"/>
          </w:tcPr>
          <w:p w14:paraId="7E0BD06C" w14:textId="77777777" w:rsidR="004B4529" w:rsidRPr="00AA3C55" w:rsidRDefault="004B4529" w:rsidP="00131132">
            <w:pPr>
              <w:ind w:left="-108" w:right="-108"/>
              <w:jc w:val="center"/>
              <w:rPr>
                <w:rFonts w:ascii="Times New Roman" w:hAnsi="Times New Roman" w:cs="Times New Roman"/>
              </w:rPr>
            </w:pPr>
            <w:r w:rsidRPr="00AA3C55">
              <w:rPr>
                <w:rFonts w:ascii="Times New Roman" w:hAnsi="Times New Roman" w:cs="Times New Roman"/>
              </w:rPr>
              <w:t>35 (34%)</w:t>
            </w:r>
          </w:p>
        </w:tc>
        <w:tc>
          <w:tcPr>
            <w:tcW w:w="754" w:type="dxa"/>
          </w:tcPr>
          <w:p w14:paraId="2647AB82" w14:textId="77777777" w:rsidR="004B4529" w:rsidRPr="00AA3C55" w:rsidRDefault="004B4529" w:rsidP="00131132">
            <w:pPr>
              <w:jc w:val="center"/>
              <w:rPr>
                <w:rFonts w:ascii="Times New Roman" w:hAnsi="Times New Roman" w:cs="Times New Roman"/>
                <w:b/>
              </w:rPr>
            </w:pPr>
            <w:r w:rsidRPr="00AA3C55">
              <w:rPr>
                <w:rFonts w:ascii="Times New Roman" w:eastAsia="Times New Roman" w:hAnsi="Times New Roman" w:cs="Times New Roman"/>
              </w:rPr>
              <w:t>2.81</w:t>
            </w:r>
          </w:p>
        </w:tc>
        <w:tc>
          <w:tcPr>
            <w:tcW w:w="711" w:type="dxa"/>
          </w:tcPr>
          <w:p w14:paraId="268B5FD6" w14:textId="77777777" w:rsidR="004B4529" w:rsidRPr="00AA3C55" w:rsidRDefault="004B4529" w:rsidP="00131132">
            <w:pPr>
              <w:jc w:val="center"/>
              <w:rPr>
                <w:rFonts w:ascii="Times New Roman" w:hAnsi="Times New Roman" w:cs="Times New Roman"/>
                <w:b/>
              </w:rPr>
            </w:pPr>
            <w:r w:rsidRPr="00AA3C55">
              <w:rPr>
                <w:rFonts w:ascii="Times New Roman" w:eastAsia="Times New Roman" w:hAnsi="Times New Roman" w:cs="Times New Roman"/>
              </w:rPr>
              <w:t>1.01</w:t>
            </w:r>
          </w:p>
        </w:tc>
        <w:tc>
          <w:tcPr>
            <w:tcW w:w="1083" w:type="dxa"/>
          </w:tcPr>
          <w:p w14:paraId="4BE864C4" w14:textId="77777777" w:rsidR="004B4529" w:rsidRPr="00AA3C55" w:rsidRDefault="004B4529" w:rsidP="00131132">
            <w:pPr>
              <w:jc w:val="center"/>
              <w:rPr>
                <w:rFonts w:ascii="Times New Roman" w:hAnsi="Times New Roman" w:cs="Times New Roman"/>
                <w:b/>
              </w:rPr>
            </w:pPr>
            <w:r w:rsidRPr="00AA3C55">
              <w:rPr>
                <w:rFonts w:ascii="Times New Roman" w:eastAsia="Times New Roman" w:hAnsi="Times New Roman" w:cs="Times New Roman"/>
              </w:rPr>
              <w:t>Rejected</w:t>
            </w:r>
          </w:p>
        </w:tc>
      </w:tr>
      <w:tr w:rsidR="00AA3C55" w:rsidRPr="00AA3C55" w14:paraId="5C4C11AC" w14:textId="77777777" w:rsidTr="00E453C8">
        <w:trPr>
          <w:trHeight w:val="54"/>
        </w:trPr>
        <w:tc>
          <w:tcPr>
            <w:tcW w:w="4464" w:type="dxa"/>
          </w:tcPr>
          <w:p w14:paraId="051A3130" w14:textId="74A8E83A" w:rsidR="004B4529" w:rsidRPr="00AA3C55" w:rsidRDefault="004B4529" w:rsidP="00131132">
            <w:pPr>
              <w:jc w:val="both"/>
              <w:rPr>
                <w:rFonts w:ascii="Times New Roman" w:hAnsi="Times New Roman" w:cs="Times New Roman"/>
              </w:rPr>
            </w:pPr>
            <w:r w:rsidRPr="00AA3C55">
              <w:rPr>
                <w:rFonts w:ascii="Times New Roman" w:hAnsi="Times New Roman" w:cs="Times New Roman"/>
              </w:rPr>
              <w:t>I can identify and explain the subject of an information resources</w:t>
            </w:r>
            <w:r w:rsidR="00F43CA3">
              <w:rPr>
                <w:rFonts w:ascii="Times New Roman" w:hAnsi="Times New Roman" w:cs="Times New Roman"/>
              </w:rPr>
              <w:t xml:space="preserve"> because all </w:t>
            </w:r>
            <w:r w:rsidR="007275BC">
              <w:rPr>
                <w:rFonts w:ascii="Times New Roman" w:hAnsi="Times New Roman" w:cs="Times New Roman"/>
              </w:rPr>
              <w:t>tool</w:t>
            </w:r>
            <w:r w:rsidR="00F43CA3">
              <w:rPr>
                <w:rFonts w:ascii="Times New Roman" w:hAnsi="Times New Roman" w:cs="Times New Roman"/>
              </w:rPr>
              <w:t>s are provided for me to work</w:t>
            </w:r>
            <w:r w:rsidRPr="00AA3C55">
              <w:rPr>
                <w:rFonts w:ascii="Times New Roman" w:hAnsi="Times New Roman" w:cs="Times New Roman"/>
              </w:rPr>
              <w:t>.</w:t>
            </w:r>
          </w:p>
        </w:tc>
        <w:tc>
          <w:tcPr>
            <w:tcW w:w="540" w:type="dxa"/>
            <w:vMerge/>
          </w:tcPr>
          <w:p w14:paraId="58DDC1F2" w14:textId="77777777" w:rsidR="004B4529" w:rsidRPr="00AA3C55" w:rsidRDefault="004B4529" w:rsidP="00131132">
            <w:pPr>
              <w:ind w:left="-108" w:right="-108"/>
              <w:jc w:val="center"/>
              <w:rPr>
                <w:rFonts w:ascii="Times New Roman" w:hAnsi="Times New Roman" w:cs="Times New Roman"/>
                <w:b/>
              </w:rPr>
            </w:pPr>
          </w:p>
        </w:tc>
        <w:tc>
          <w:tcPr>
            <w:tcW w:w="1256" w:type="dxa"/>
          </w:tcPr>
          <w:p w14:paraId="4E665401"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7 (6.8%)</w:t>
            </w:r>
          </w:p>
        </w:tc>
        <w:tc>
          <w:tcPr>
            <w:tcW w:w="1256" w:type="dxa"/>
          </w:tcPr>
          <w:p w14:paraId="46B18434"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10 (9.7%)</w:t>
            </w:r>
          </w:p>
        </w:tc>
        <w:tc>
          <w:tcPr>
            <w:tcW w:w="1258" w:type="dxa"/>
          </w:tcPr>
          <w:p w14:paraId="23299091" w14:textId="77777777" w:rsidR="004B4529" w:rsidRPr="00AA3C55" w:rsidRDefault="004B4529" w:rsidP="00131132">
            <w:pPr>
              <w:jc w:val="center"/>
              <w:rPr>
                <w:rFonts w:ascii="Times New Roman" w:hAnsi="Times New Roman" w:cs="Times New Roman"/>
                <w:bCs/>
              </w:rPr>
            </w:pPr>
            <w:r w:rsidRPr="00AA3C55">
              <w:rPr>
                <w:rFonts w:ascii="Times New Roman" w:hAnsi="Times New Roman" w:cs="Times New Roman"/>
              </w:rPr>
              <w:t>1 (1%)</w:t>
            </w:r>
          </w:p>
        </w:tc>
        <w:tc>
          <w:tcPr>
            <w:tcW w:w="1257" w:type="dxa"/>
          </w:tcPr>
          <w:p w14:paraId="0C9BBDB5"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25 (24.3%)</w:t>
            </w:r>
          </w:p>
        </w:tc>
        <w:tc>
          <w:tcPr>
            <w:tcW w:w="1257" w:type="dxa"/>
          </w:tcPr>
          <w:p w14:paraId="4DC9709E" w14:textId="77777777" w:rsidR="004B4529" w:rsidRPr="00AA3C55" w:rsidRDefault="004B4529" w:rsidP="00131132">
            <w:pPr>
              <w:jc w:val="center"/>
              <w:outlineLvl w:val="0"/>
              <w:rPr>
                <w:rFonts w:ascii="Times New Roman" w:hAnsi="Times New Roman" w:cs="Times New Roman"/>
              </w:rPr>
            </w:pPr>
            <w:r w:rsidRPr="00AA3C55">
              <w:rPr>
                <w:rFonts w:ascii="Times New Roman" w:hAnsi="Times New Roman" w:cs="Times New Roman"/>
              </w:rPr>
              <w:t>60 (58.3%)</w:t>
            </w:r>
          </w:p>
        </w:tc>
        <w:tc>
          <w:tcPr>
            <w:tcW w:w="754" w:type="dxa"/>
          </w:tcPr>
          <w:p w14:paraId="43F22927" w14:textId="77777777" w:rsidR="004B4529" w:rsidRPr="00AA3C55" w:rsidRDefault="004B4529" w:rsidP="00131132">
            <w:pPr>
              <w:jc w:val="center"/>
              <w:rPr>
                <w:rFonts w:ascii="Times New Roman" w:hAnsi="Times New Roman" w:cs="Times New Roman"/>
                <w:b/>
              </w:rPr>
            </w:pPr>
            <w:r w:rsidRPr="00AA3C55">
              <w:rPr>
                <w:rFonts w:ascii="Times New Roman" w:eastAsia="Times New Roman" w:hAnsi="Times New Roman" w:cs="Times New Roman"/>
              </w:rPr>
              <w:t>2.22</w:t>
            </w:r>
          </w:p>
        </w:tc>
        <w:tc>
          <w:tcPr>
            <w:tcW w:w="711" w:type="dxa"/>
          </w:tcPr>
          <w:p w14:paraId="3C218925" w14:textId="77777777" w:rsidR="004B4529" w:rsidRPr="00AA3C55" w:rsidRDefault="004B4529" w:rsidP="00131132">
            <w:pPr>
              <w:jc w:val="center"/>
              <w:rPr>
                <w:rFonts w:ascii="Times New Roman" w:hAnsi="Times New Roman" w:cs="Times New Roman"/>
                <w:b/>
              </w:rPr>
            </w:pPr>
            <w:r w:rsidRPr="00AA3C55">
              <w:rPr>
                <w:rFonts w:ascii="Times New Roman" w:eastAsia="Times New Roman" w:hAnsi="Times New Roman" w:cs="Times New Roman"/>
              </w:rPr>
              <w:t>1.08</w:t>
            </w:r>
          </w:p>
        </w:tc>
        <w:tc>
          <w:tcPr>
            <w:tcW w:w="1083" w:type="dxa"/>
          </w:tcPr>
          <w:p w14:paraId="6D973152" w14:textId="77777777" w:rsidR="004B4529" w:rsidRPr="00AA3C55" w:rsidRDefault="004B4529" w:rsidP="00131132">
            <w:pPr>
              <w:jc w:val="center"/>
              <w:rPr>
                <w:rFonts w:ascii="Times New Roman" w:hAnsi="Times New Roman" w:cs="Times New Roman"/>
                <w:b/>
              </w:rPr>
            </w:pPr>
            <w:r w:rsidRPr="00AA3C55">
              <w:rPr>
                <w:rFonts w:ascii="Times New Roman" w:eastAsia="Times New Roman" w:hAnsi="Times New Roman" w:cs="Times New Roman"/>
              </w:rPr>
              <w:t>Rejected</w:t>
            </w:r>
          </w:p>
        </w:tc>
      </w:tr>
      <w:tr w:rsidR="00AA3C55" w:rsidRPr="00AA3C55" w14:paraId="6FDD4A9B" w14:textId="77777777" w:rsidTr="00E453C8">
        <w:trPr>
          <w:trHeight w:val="54"/>
        </w:trPr>
        <w:tc>
          <w:tcPr>
            <w:tcW w:w="4464" w:type="dxa"/>
          </w:tcPr>
          <w:p w14:paraId="6D4EC920"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b/>
                <w:bCs/>
              </w:rPr>
              <w:t>Timely promotion</w:t>
            </w:r>
          </w:p>
        </w:tc>
        <w:tc>
          <w:tcPr>
            <w:tcW w:w="540" w:type="dxa"/>
            <w:vMerge/>
          </w:tcPr>
          <w:p w14:paraId="0286C212" w14:textId="77777777" w:rsidR="004B4529" w:rsidRPr="00AA3C55" w:rsidRDefault="004B4529" w:rsidP="00131132">
            <w:pPr>
              <w:ind w:left="-108" w:right="-108"/>
              <w:jc w:val="center"/>
              <w:rPr>
                <w:rFonts w:ascii="Times New Roman" w:hAnsi="Times New Roman" w:cs="Times New Roman"/>
                <w:b/>
              </w:rPr>
            </w:pPr>
          </w:p>
        </w:tc>
        <w:tc>
          <w:tcPr>
            <w:tcW w:w="8832" w:type="dxa"/>
            <w:gridSpan w:val="8"/>
          </w:tcPr>
          <w:p w14:paraId="06CFE051" w14:textId="77777777" w:rsidR="004B4529" w:rsidRPr="00AA3C55" w:rsidRDefault="004B4529" w:rsidP="00131132">
            <w:pPr>
              <w:jc w:val="center"/>
              <w:rPr>
                <w:rFonts w:ascii="Times New Roman" w:hAnsi="Times New Roman" w:cs="Times New Roman"/>
                <w:b/>
              </w:rPr>
            </w:pPr>
          </w:p>
        </w:tc>
      </w:tr>
      <w:tr w:rsidR="00AA3C55" w:rsidRPr="00AA3C55" w14:paraId="14EACA0A" w14:textId="77777777" w:rsidTr="00E453C8">
        <w:trPr>
          <w:trHeight w:val="54"/>
        </w:trPr>
        <w:tc>
          <w:tcPr>
            <w:tcW w:w="4464" w:type="dxa"/>
          </w:tcPr>
          <w:p w14:paraId="17842293" w14:textId="77777777" w:rsidR="004B4529" w:rsidRPr="00AA3C55" w:rsidRDefault="004B4529" w:rsidP="00131132">
            <w:pPr>
              <w:jc w:val="both"/>
              <w:rPr>
                <w:rFonts w:ascii="Times New Roman" w:hAnsi="Times New Roman" w:cs="Times New Roman"/>
              </w:rPr>
            </w:pPr>
            <w:r w:rsidRPr="00AA3C55">
              <w:rPr>
                <w:rFonts w:ascii="Times New Roman" w:hAnsi="Times New Roman" w:cs="Times New Roman"/>
              </w:rPr>
              <w:t>Promotion in the library is timely</w:t>
            </w:r>
          </w:p>
        </w:tc>
        <w:tc>
          <w:tcPr>
            <w:tcW w:w="540" w:type="dxa"/>
            <w:vMerge/>
          </w:tcPr>
          <w:p w14:paraId="432F18ED" w14:textId="77777777" w:rsidR="004B4529" w:rsidRPr="00AA3C55" w:rsidRDefault="004B4529" w:rsidP="00131132">
            <w:pPr>
              <w:ind w:left="-108" w:right="-108"/>
              <w:jc w:val="center"/>
              <w:rPr>
                <w:rFonts w:ascii="Times New Roman" w:hAnsi="Times New Roman" w:cs="Times New Roman"/>
                <w:b/>
              </w:rPr>
            </w:pPr>
          </w:p>
        </w:tc>
        <w:tc>
          <w:tcPr>
            <w:tcW w:w="1256" w:type="dxa"/>
          </w:tcPr>
          <w:p w14:paraId="00DC066E" w14:textId="77777777" w:rsidR="004B4529" w:rsidRPr="00AA3C55" w:rsidRDefault="004B4529" w:rsidP="00131132">
            <w:pPr>
              <w:jc w:val="center"/>
              <w:outlineLvl w:val="0"/>
              <w:rPr>
                <w:rFonts w:ascii="Times New Roman" w:hAnsi="Times New Roman" w:cs="Times New Roman"/>
              </w:rPr>
            </w:pPr>
            <w:r w:rsidRPr="00AA3C55">
              <w:rPr>
                <w:rFonts w:ascii="Times New Roman" w:hAnsi="Times New Roman" w:cs="Times New Roman"/>
              </w:rPr>
              <w:t>24 (23.3%)</w:t>
            </w:r>
          </w:p>
        </w:tc>
        <w:tc>
          <w:tcPr>
            <w:tcW w:w="1256" w:type="dxa"/>
          </w:tcPr>
          <w:p w14:paraId="13EF64A2" w14:textId="77777777" w:rsidR="004B4529" w:rsidRPr="00AA3C55" w:rsidRDefault="004B4529" w:rsidP="00131132">
            <w:pPr>
              <w:jc w:val="center"/>
              <w:outlineLvl w:val="0"/>
              <w:rPr>
                <w:rFonts w:ascii="Times New Roman" w:hAnsi="Times New Roman" w:cs="Times New Roman"/>
              </w:rPr>
            </w:pPr>
            <w:r w:rsidRPr="00AA3C55">
              <w:rPr>
                <w:rFonts w:ascii="Times New Roman" w:hAnsi="Times New Roman" w:cs="Times New Roman"/>
              </w:rPr>
              <w:t>20 (19.4%)</w:t>
            </w:r>
          </w:p>
        </w:tc>
        <w:tc>
          <w:tcPr>
            <w:tcW w:w="1258" w:type="dxa"/>
          </w:tcPr>
          <w:p w14:paraId="61F456F2" w14:textId="77777777" w:rsidR="004B4529" w:rsidRPr="00AA3C55" w:rsidRDefault="004B4529" w:rsidP="00131132">
            <w:pPr>
              <w:jc w:val="center"/>
              <w:rPr>
                <w:rFonts w:ascii="Times New Roman" w:hAnsi="Times New Roman" w:cs="Times New Roman"/>
                <w:bCs/>
              </w:rPr>
            </w:pPr>
            <w:r w:rsidRPr="00AA3C55">
              <w:rPr>
                <w:rFonts w:ascii="Times New Roman" w:hAnsi="Times New Roman" w:cs="Times New Roman"/>
              </w:rPr>
              <w:t>4 (3.9%)</w:t>
            </w:r>
          </w:p>
        </w:tc>
        <w:tc>
          <w:tcPr>
            <w:tcW w:w="1257" w:type="dxa"/>
          </w:tcPr>
          <w:p w14:paraId="75B85AD0"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25 (24.3%)</w:t>
            </w:r>
          </w:p>
        </w:tc>
        <w:tc>
          <w:tcPr>
            <w:tcW w:w="1257" w:type="dxa"/>
          </w:tcPr>
          <w:p w14:paraId="3C80DE71"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30 (29.1%)</w:t>
            </w:r>
          </w:p>
        </w:tc>
        <w:tc>
          <w:tcPr>
            <w:tcW w:w="754" w:type="dxa"/>
          </w:tcPr>
          <w:p w14:paraId="36E258B6"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2.88</w:t>
            </w:r>
          </w:p>
        </w:tc>
        <w:tc>
          <w:tcPr>
            <w:tcW w:w="711" w:type="dxa"/>
          </w:tcPr>
          <w:p w14:paraId="247218C8"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1.00</w:t>
            </w:r>
          </w:p>
        </w:tc>
        <w:tc>
          <w:tcPr>
            <w:tcW w:w="1083" w:type="dxa"/>
          </w:tcPr>
          <w:p w14:paraId="482D8241"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Rejected</w:t>
            </w:r>
          </w:p>
        </w:tc>
      </w:tr>
      <w:tr w:rsidR="00AA3C55" w:rsidRPr="00AA3C55" w14:paraId="359DF4CD" w14:textId="77777777" w:rsidTr="00E453C8">
        <w:trPr>
          <w:trHeight w:val="54"/>
        </w:trPr>
        <w:tc>
          <w:tcPr>
            <w:tcW w:w="4464" w:type="dxa"/>
          </w:tcPr>
          <w:p w14:paraId="0E558D9E" w14:textId="77777777" w:rsidR="004B4529" w:rsidRPr="00AA3C55" w:rsidRDefault="004B4529" w:rsidP="00131132">
            <w:pPr>
              <w:jc w:val="both"/>
              <w:rPr>
                <w:rFonts w:ascii="Times New Roman" w:hAnsi="Times New Roman" w:cs="Times New Roman"/>
              </w:rPr>
            </w:pPr>
            <w:r w:rsidRPr="00AA3C55">
              <w:rPr>
                <w:rFonts w:ascii="Times New Roman" w:hAnsi="Times New Roman" w:cs="Times New Roman"/>
              </w:rPr>
              <w:t>My promotion is not delayed in the library</w:t>
            </w:r>
          </w:p>
        </w:tc>
        <w:tc>
          <w:tcPr>
            <w:tcW w:w="540" w:type="dxa"/>
            <w:vMerge/>
          </w:tcPr>
          <w:p w14:paraId="0326B1C8" w14:textId="77777777" w:rsidR="004B4529" w:rsidRPr="00AA3C55" w:rsidRDefault="004B4529" w:rsidP="00131132">
            <w:pPr>
              <w:ind w:left="-108" w:right="-108"/>
              <w:jc w:val="center"/>
              <w:rPr>
                <w:rFonts w:ascii="Times New Roman" w:hAnsi="Times New Roman" w:cs="Times New Roman"/>
                <w:b/>
              </w:rPr>
            </w:pPr>
          </w:p>
        </w:tc>
        <w:tc>
          <w:tcPr>
            <w:tcW w:w="1256" w:type="dxa"/>
          </w:tcPr>
          <w:p w14:paraId="7E7EEECA" w14:textId="77777777" w:rsidR="004B4529" w:rsidRPr="00AA3C55" w:rsidRDefault="004B4529" w:rsidP="00131132">
            <w:pPr>
              <w:jc w:val="center"/>
              <w:outlineLvl w:val="0"/>
              <w:rPr>
                <w:rFonts w:ascii="Times New Roman" w:hAnsi="Times New Roman" w:cs="Times New Roman"/>
              </w:rPr>
            </w:pPr>
            <w:r w:rsidRPr="00AA3C55">
              <w:rPr>
                <w:rFonts w:ascii="Times New Roman" w:hAnsi="Times New Roman" w:cs="Times New Roman"/>
              </w:rPr>
              <w:t>25 (24.3%)</w:t>
            </w:r>
          </w:p>
        </w:tc>
        <w:tc>
          <w:tcPr>
            <w:tcW w:w="1256" w:type="dxa"/>
          </w:tcPr>
          <w:p w14:paraId="669BB0DF" w14:textId="77777777" w:rsidR="004B4529" w:rsidRPr="00AA3C55" w:rsidRDefault="004B4529" w:rsidP="00131132">
            <w:pPr>
              <w:jc w:val="center"/>
              <w:outlineLvl w:val="0"/>
              <w:rPr>
                <w:rFonts w:ascii="Times New Roman" w:hAnsi="Times New Roman" w:cs="Times New Roman"/>
              </w:rPr>
            </w:pPr>
            <w:r w:rsidRPr="00AA3C55">
              <w:rPr>
                <w:rFonts w:ascii="Times New Roman" w:hAnsi="Times New Roman" w:cs="Times New Roman"/>
              </w:rPr>
              <w:t>15 (14.6%)</w:t>
            </w:r>
          </w:p>
        </w:tc>
        <w:tc>
          <w:tcPr>
            <w:tcW w:w="1258" w:type="dxa"/>
          </w:tcPr>
          <w:p w14:paraId="7DDD44BB" w14:textId="77777777" w:rsidR="004B4529" w:rsidRPr="00AA3C55" w:rsidRDefault="004B4529" w:rsidP="00131132">
            <w:pPr>
              <w:jc w:val="center"/>
              <w:rPr>
                <w:rFonts w:ascii="Times New Roman" w:hAnsi="Times New Roman" w:cs="Times New Roman"/>
                <w:bCs/>
              </w:rPr>
            </w:pPr>
            <w:r w:rsidRPr="00AA3C55">
              <w:rPr>
                <w:rFonts w:ascii="Times New Roman" w:hAnsi="Times New Roman" w:cs="Times New Roman"/>
              </w:rPr>
              <w:t>3 (2.9%)</w:t>
            </w:r>
          </w:p>
        </w:tc>
        <w:tc>
          <w:tcPr>
            <w:tcW w:w="1257" w:type="dxa"/>
          </w:tcPr>
          <w:p w14:paraId="2CA2C574"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30 (29.1%)</w:t>
            </w:r>
          </w:p>
        </w:tc>
        <w:tc>
          <w:tcPr>
            <w:tcW w:w="1257" w:type="dxa"/>
          </w:tcPr>
          <w:p w14:paraId="7B7DAF01"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30 (29.1%)</w:t>
            </w:r>
          </w:p>
        </w:tc>
        <w:tc>
          <w:tcPr>
            <w:tcW w:w="754" w:type="dxa"/>
          </w:tcPr>
          <w:p w14:paraId="1FAFBE97" w14:textId="77777777" w:rsidR="004B4529" w:rsidRPr="00AA3C55" w:rsidRDefault="004B4529" w:rsidP="00131132">
            <w:pPr>
              <w:jc w:val="center"/>
              <w:rPr>
                <w:rFonts w:ascii="Times New Roman" w:eastAsia="Times New Roman" w:hAnsi="Times New Roman" w:cs="Times New Roman"/>
              </w:rPr>
            </w:pPr>
            <w:r w:rsidRPr="00AA3C55">
              <w:rPr>
                <w:rFonts w:ascii="Times New Roman" w:hAnsi="Times New Roman" w:cs="Times New Roman"/>
              </w:rPr>
              <w:t>2.11</w:t>
            </w:r>
          </w:p>
        </w:tc>
        <w:tc>
          <w:tcPr>
            <w:tcW w:w="711" w:type="dxa"/>
          </w:tcPr>
          <w:p w14:paraId="342F58D5"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1.07</w:t>
            </w:r>
          </w:p>
        </w:tc>
        <w:tc>
          <w:tcPr>
            <w:tcW w:w="1083" w:type="dxa"/>
          </w:tcPr>
          <w:p w14:paraId="176FC324"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Rejected</w:t>
            </w:r>
          </w:p>
        </w:tc>
      </w:tr>
      <w:tr w:rsidR="00AA3C55" w:rsidRPr="00AA3C55" w14:paraId="2907797D" w14:textId="77777777" w:rsidTr="00E453C8">
        <w:trPr>
          <w:trHeight w:val="54"/>
        </w:trPr>
        <w:tc>
          <w:tcPr>
            <w:tcW w:w="4464" w:type="dxa"/>
          </w:tcPr>
          <w:p w14:paraId="07C52335" w14:textId="77777777" w:rsidR="004B4529" w:rsidRPr="00AA3C55" w:rsidRDefault="004B4529" w:rsidP="00131132">
            <w:pPr>
              <w:jc w:val="both"/>
              <w:rPr>
                <w:rFonts w:ascii="Times New Roman" w:hAnsi="Times New Roman" w:cs="Times New Roman"/>
              </w:rPr>
            </w:pPr>
            <w:r w:rsidRPr="00AA3C55">
              <w:rPr>
                <w:rFonts w:ascii="Times New Roman" w:hAnsi="Times New Roman" w:cs="Times New Roman"/>
              </w:rPr>
              <w:t>If I work hard, my promotion is timely</w:t>
            </w:r>
          </w:p>
        </w:tc>
        <w:tc>
          <w:tcPr>
            <w:tcW w:w="540" w:type="dxa"/>
            <w:vMerge/>
          </w:tcPr>
          <w:p w14:paraId="30E46DB7" w14:textId="77777777" w:rsidR="004B4529" w:rsidRPr="00AA3C55" w:rsidRDefault="004B4529" w:rsidP="00131132">
            <w:pPr>
              <w:ind w:left="-108" w:right="-108"/>
              <w:jc w:val="center"/>
              <w:rPr>
                <w:rFonts w:ascii="Times New Roman" w:hAnsi="Times New Roman" w:cs="Times New Roman"/>
                <w:b/>
              </w:rPr>
            </w:pPr>
          </w:p>
        </w:tc>
        <w:tc>
          <w:tcPr>
            <w:tcW w:w="1256" w:type="dxa"/>
          </w:tcPr>
          <w:p w14:paraId="4651C791" w14:textId="77777777" w:rsidR="004B4529" w:rsidRPr="00AA3C55" w:rsidRDefault="004B4529" w:rsidP="00131132">
            <w:pPr>
              <w:jc w:val="center"/>
              <w:outlineLvl w:val="0"/>
              <w:rPr>
                <w:rFonts w:ascii="Times New Roman" w:hAnsi="Times New Roman" w:cs="Times New Roman"/>
              </w:rPr>
            </w:pPr>
            <w:r w:rsidRPr="00AA3C55">
              <w:rPr>
                <w:rFonts w:ascii="Times New Roman" w:hAnsi="Times New Roman" w:cs="Times New Roman"/>
              </w:rPr>
              <w:t>16 (15.5%)</w:t>
            </w:r>
          </w:p>
        </w:tc>
        <w:tc>
          <w:tcPr>
            <w:tcW w:w="1256" w:type="dxa"/>
          </w:tcPr>
          <w:p w14:paraId="4A61E775" w14:textId="77777777" w:rsidR="004B4529" w:rsidRPr="00AA3C55" w:rsidRDefault="004B4529" w:rsidP="00131132">
            <w:pPr>
              <w:jc w:val="center"/>
              <w:outlineLvl w:val="0"/>
              <w:rPr>
                <w:rFonts w:ascii="Times New Roman" w:hAnsi="Times New Roman" w:cs="Times New Roman"/>
              </w:rPr>
            </w:pPr>
            <w:r w:rsidRPr="00AA3C55">
              <w:rPr>
                <w:rFonts w:ascii="Times New Roman" w:hAnsi="Times New Roman" w:cs="Times New Roman"/>
              </w:rPr>
              <w:t>20 (19.4%)</w:t>
            </w:r>
          </w:p>
        </w:tc>
        <w:tc>
          <w:tcPr>
            <w:tcW w:w="1258" w:type="dxa"/>
          </w:tcPr>
          <w:p w14:paraId="28F94EEB" w14:textId="77777777" w:rsidR="004B4529" w:rsidRPr="00AA3C55" w:rsidRDefault="004B4529" w:rsidP="00131132">
            <w:pPr>
              <w:jc w:val="center"/>
              <w:rPr>
                <w:rFonts w:ascii="Times New Roman" w:hAnsi="Times New Roman" w:cs="Times New Roman"/>
                <w:bCs/>
              </w:rPr>
            </w:pPr>
            <w:r w:rsidRPr="00AA3C55">
              <w:rPr>
                <w:rFonts w:ascii="Times New Roman" w:hAnsi="Times New Roman" w:cs="Times New Roman"/>
              </w:rPr>
              <w:t>2 (1.9%)</w:t>
            </w:r>
          </w:p>
        </w:tc>
        <w:tc>
          <w:tcPr>
            <w:tcW w:w="1257" w:type="dxa"/>
          </w:tcPr>
          <w:p w14:paraId="7F5557EC"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25 (24.3%)</w:t>
            </w:r>
          </w:p>
        </w:tc>
        <w:tc>
          <w:tcPr>
            <w:tcW w:w="1257" w:type="dxa"/>
          </w:tcPr>
          <w:p w14:paraId="081AEEAD"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40 (38.8%)</w:t>
            </w:r>
          </w:p>
        </w:tc>
        <w:tc>
          <w:tcPr>
            <w:tcW w:w="754" w:type="dxa"/>
          </w:tcPr>
          <w:p w14:paraId="0C4312BB"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2.45</w:t>
            </w:r>
          </w:p>
        </w:tc>
        <w:tc>
          <w:tcPr>
            <w:tcW w:w="711" w:type="dxa"/>
          </w:tcPr>
          <w:p w14:paraId="04324609"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1.05</w:t>
            </w:r>
          </w:p>
        </w:tc>
        <w:tc>
          <w:tcPr>
            <w:tcW w:w="1083" w:type="dxa"/>
          </w:tcPr>
          <w:p w14:paraId="17B5804B"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Rejected</w:t>
            </w:r>
          </w:p>
        </w:tc>
      </w:tr>
      <w:tr w:rsidR="00AA3C55" w:rsidRPr="00AA3C55" w14:paraId="5E191DB0" w14:textId="77777777" w:rsidTr="00E453C8">
        <w:trPr>
          <w:trHeight w:val="54"/>
        </w:trPr>
        <w:tc>
          <w:tcPr>
            <w:tcW w:w="4464" w:type="dxa"/>
          </w:tcPr>
          <w:p w14:paraId="1ECC8BC0" w14:textId="77777777" w:rsidR="004B4529" w:rsidRPr="00AA3C55" w:rsidRDefault="004B4529" w:rsidP="00131132">
            <w:pPr>
              <w:jc w:val="both"/>
              <w:rPr>
                <w:rFonts w:ascii="Times New Roman" w:hAnsi="Times New Roman" w:cs="Times New Roman"/>
              </w:rPr>
            </w:pPr>
            <w:r w:rsidRPr="00AA3C55">
              <w:rPr>
                <w:rFonts w:ascii="Times New Roman" w:hAnsi="Times New Roman" w:cs="Times New Roman"/>
              </w:rPr>
              <w:t>Speedy promotion is also dependent on performing extra job outside my job description</w:t>
            </w:r>
          </w:p>
        </w:tc>
        <w:tc>
          <w:tcPr>
            <w:tcW w:w="540" w:type="dxa"/>
            <w:vMerge/>
          </w:tcPr>
          <w:p w14:paraId="281A0856" w14:textId="77777777" w:rsidR="004B4529" w:rsidRPr="00AA3C55" w:rsidRDefault="004B4529" w:rsidP="00131132">
            <w:pPr>
              <w:ind w:left="-108" w:right="-108"/>
              <w:jc w:val="center"/>
              <w:rPr>
                <w:rFonts w:ascii="Times New Roman" w:hAnsi="Times New Roman" w:cs="Times New Roman"/>
                <w:b/>
              </w:rPr>
            </w:pPr>
          </w:p>
        </w:tc>
        <w:tc>
          <w:tcPr>
            <w:tcW w:w="1256" w:type="dxa"/>
          </w:tcPr>
          <w:p w14:paraId="09BE9EF1" w14:textId="77777777" w:rsidR="004B4529" w:rsidRPr="00AA3C55" w:rsidRDefault="004B4529" w:rsidP="00131132">
            <w:pPr>
              <w:jc w:val="center"/>
              <w:outlineLvl w:val="0"/>
              <w:rPr>
                <w:rFonts w:ascii="Times New Roman" w:hAnsi="Times New Roman" w:cs="Times New Roman"/>
              </w:rPr>
            </w:pPr>
            <w:r w:rsidRPr="00AA3C55">
              <w:rPr>
                <w:rFonts w:ascii="Times New Roman" w:hAnsi="Times New Roman" w:cs="Times New Roman"/>
              </w:rPr>
              <w:t>24 (23.3%)</w:t>
            </w:r>
          </w:p>
        </w:tc>
        <w:tc>
          <w:tcPr>
            <w:tcW w:w="1256" w:type="dxa"/>
          </w:tcPr>
          <w:p w14:paraId="70E432E7" w14:textId="77777777" w:rsidR="004B4529" w:rsidRPr="00AA3C55" w:rsidRDefault="004B4529" w:rsidP="00131132">
            <w:pPr>
              <w:ind w:left="-108" w:right="-108"/>
              <w:jc w:val="center"/>
              <w:rPr>
                <w:rFonts w:ascii="Times New Roman" w:hAnsi="Times New Roman" w:cs="Times New Roman"/>
              </w:rPr>
            </w:pPr>
            <w:r w:rsidRPr="00AA3C55">
              <w:rPr>
                <w:rFonts w:ascii="Times New Roman" w:hAnsi="Times New Roman" w:cs="Times New Roman"/>
              </w:rPr>
              <w:t>20 (19.4%)</w:t>
            </w:r>
          </w:p>
        </w:tc>
        <w:tc>
          <w:tcPr>
            <w:tcW w:w="1258" w:type="dxa"/>
          </w:tcPr>
          <w:p w14:paraId="7D81C053" w14:textId="77777777" w:rsidR="004B4529" w:rsidRPr="00AA3C55" w:rsidRDefault="004B4529" w:rsidP="00131132">
            <w:pPr>
              <w:jc w:val="center"/>
              <w:rPr>
                <w:rFonts w:ascii="Times New Roman" w:hAnsi="Times New Roman" w:cs="Times New Roman"/>
                <w:bCs/>
              </w:rPr>
            </w:pPr>
            <w:r w:rsidRPr="00AA3C55">
              <w:rPr>
                <w:rFonts w:ascii="Times New Roman" w:hAnsi="Times New Roman" w:cs="Times New Roman"/>
              </w:rPr>
              <w:t>4 (3.9%)</w:t>
            </w:r>
          </w:p>
        </w:tc>
        <w:tc>
          <w:tcPr>
            <w:tcW w:w="1257" w:type="dxa"/>
          </w:tcPr>
          <w:p w14:paraId="75BC2C75" w14:textId="77777777" w:rsidR="004B4529" w:rsidRPr="00AA3C55" w:rsidRDefault="004B4529" w:rsidP="00131132">
            <w:pPr>
              <w:ind w:left="-108" w:right="-108"/>
              <w:jc w:val="center"/>
              <w:rPr>
                <w:rFonts w:ascii="Times New Roman" w:hAnsi="Times New Roman" w:cs="Times New Roman"/>
              </w:rPr>
            </w:pPr>
            <w:r w:rsidRPr="00AA3C55">
              <w:rPr>
                <w:rFonts w:ascii="Times New Roman" w:hAnsi="Times New Roman" w:cs="Times New Roman"/>
              </w:rPr>
              <w:t>25 (24.3%)</w:t>
            </w:r>
          </w:p>
        </w:tc>
        <w:tc>
          <w:tcPr>
            <w:tcW w:w="1257" w:type="dxa"/>
          </w:tcPr>
          <w:p w14:paraId="4F026B88" w14:textId="77777777" w:rsidR="004B4529" w:rsidRPr="00AA3C55" w:rsidRDefault="004B4529" w:rsidP="00131132">
            <w:pPr>
              <w:ind w:left="-108" w:right="-108"/>
              <w:jc w:val="center"/>
              <w:rPr>
                <w:rFonts w:ascii="Times New Roman" w:hAnsi="Times New Roman" w:cs="Times New Roman"/>
              </w:rPr>
            </w:pPr>
            <w:r w:rsidRPr="00AA3C55">
              <w:rPr>
                <w:rFonts w:ascii="Times New Roman" w:hAnsi="Times New Roman" w:cs="Times New Roman"/>
              </w:rPr>
              <w:t>35 (34%)</w:t>
            </w:r>
          </w:p>
        </w:tc>
        <w:tc>
          <w:tcPr>
            <w:tcW w:w="754" w:type="dxa"/>
          </w:tcPr>
          <w:p w14:paraId="2AE410F5"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2.43</w:t>
            </w:r>
          </w:p>
        </w:tc>
        <w:tc>
          <w:tcPr>
            <w:tcW w:w="711" w:type="dxa"/>
          </w:tcPr>
          <w:p w14:paraId="0A6B4499"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1.06</w:t>
            </w:r>
          </w:p>
        </w:tc>
        <w:tc>
          <w:tcPr>
            <w:tcW w:w="1083" w:type="dxa"/>
          </w:tcPr>
          <w:p w14:paraId="503360E5"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Rejected</w:t>
            </w:r>
          </w:p>
        </w:tc>
      </w:tr>
      <w:tr w:rsidR="00AA3C55" w:rsidRPr="00AA3C55" w14:paraId="1DA8031D" w14:textId="77777777" w:rsidTr="00E453C8">
        <w:trPr>
          <w:trHeight w:val="54"/>
        </w:trPr>
        <w:tc>
          <w:tcPr>
            <w:tcW w:w="4464" w:type="dxa"/>
          </w:tcPr>
          <w:p w14:paraId="0494C361"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b/>
                <w:bCs/>
              </w:rPr>
              <w:t>Staff development</w:t>
            </w:r>
          </w:p>
        </w:tc>
        <w:tc>
          <w:tcPr>
            <w:tcW w:w="540" w:type="dxa"/>
            <w:vMerge/>
          </w:tcPr>
          <w:p w14:paraId="5A181CEE" w14:textId="77777777" w:rsidR="004B4529" w:rsidRPr="00AA3C55" w:rsidRDefault="004B4529" w:rsidP="00131132">
            <w:pPr>
              <w:ind w:left="-108" w:right="-108"/>
              <w:jc w:val="center"/>
              <w:rPr>
                <w:rFonts w:ascii="Times New Roman" w:hAnsi="Times New Roman" w:cs="Times New Roman"/>
                <w:b/>
              </w:rPr>
            </w:pPr>
          </w:p>
        </w:tc>
        <w:tc>
          <w:tcPr>
            <w:tcW w:w="8832" w:type="dxa"/>
            <w:gridSpan w:val="8"/>
          </w:tcPr>
          <w:p w14:paraId="6A1AB53E" w14:textId="77777777" w:rsidR="004B4529" w:rsidRPr="00AA3C55" w:rsidRDefault="004B4529" w:rsidP="00131132">
            <w:pPr>
              <w:jc w:val="center"/>
              <w:rPr>
                <w:rFonts w:ascii="Times New Roman" w:eastAsia="Times New Roman" w:hAnsi="Times New Roman" w:cs="Times New Roman"/>
              </w:rPr>
            </w:pPr>
          </w:p>
        </w:tc>
      </w:tr>
      <w:tr w:rsidR="00AA3C55" w:rsidRPr="00AA3C55" w14:paraId="4CB36BBF" w14:textId="77777777" w:rsidTr="00E453C8">
        <w:trPr>
          <w:trHeight w:val="54"/>
        </w:trPr>
        <w:tc>
          <w:tcPr>
            <w:tcW w:w="4464" w:type="dxa"/>
          </w:tcPr>
          <w:p w14:paraId="518C1F1D" w14:textId="77777777" w:rsidR="004B4529" w:rsidRPr="00AA3C55" w:rsidRDefault="004B4529" w:rsidP="00131132">
            <w:pPr>
              <w:jc w:val="both"/>
              <w:rPr>
                <w:rFonts w:ascii="Times New Roman" w:hAnsi="Times New Roman" w:cs="Times New Roman"/>
              </w:rPr>
            </w:pPr>
            <w:r w:rsidRPr="00AA3C55">
              <w:rPr>
                <w:rFonts w:ascii="Times New Roman" w:hAnsi="Times New Roman" w:cs="Times New Roman"/>
              </w:rPr>
              <w:t>I am sponsored to attend conferences, workshops, and seminars in the library regularly.</w:t>
            </w:r>
          </w:p>
        </w:tc>
        <w:tc>
          <w:tcPr>
            <w:tcW w:w="540" w:type="dxa"/>
            <w:vMerge/>
          </w:tcPr>
          <w:p w14:paraId="0792827E" w14:textId="77777777" w:rsidR="004B4529" w:rsidRPr="00AA3C55" w:rsidRDefault="004B4529" w:rsidP="00131132">
            <w:pPr>
              <w:ind w:left="-108" w:right="-108"/>
              <w:jc w:val="center"/>
              <w:rPr>
                <w:rFonts w:ascii="Times New Roman" w:hAnsi="Times New Roman" w:cs="Times New Roman"/>
                <w:b/>
              </w:rPr>
            </w:pPr>
          </w:p>
        </w:tc>
        <w:tc>
          <w:tcPr>
            <w:tcW w:w="1256" w:type="dxa"/>
          </w:tcPr>
          <w:p w14:paraId="1AA4BEEB" w14:textId="77777777" w:rsidR="004B4529" w:rsidRPr="00AA3C55" w:rsidRDefault="004B4529" w:rsidP="00131132">
            <w:pPr>
              <w:jc w:val="center"/>
              <w:outlineLvl w:val="0"/>
              <w:rPr>
                <w:rFonts w:ascii="Times New Roman" w:hAnsi="Times New Roman" w:cs="Times New Roman"/>
              </w:rPr>
            </w:pPr>
            <w:r w:rsidRPr="00AA3C55">
              <w:rPr>
                <w:rFonts w:ascii="Times New Roman" w:hAnsi="Times New Roman" w:cs="Times New Roman"/>
              </w:rPr>
              <w:t>15 (14.6%)</w:t>
            </w:r>
          </w:p>
        </w:tc>
        <w:tc>
          <w:tcPr>
            <w:tcW w:w="1256" w:type="dxa"/>
          </w:tcPr>
          <w:p w14:paraId="3D3CF81E" w14:textId="77777777" w:rsidR="004B4529" w:rsidRPr="00AA3C55" w:rsidRDefault="004B4529" w:rsidP="00131132">
            <w:pPr>
              <w:jc w:val="center"/>
              <w:outlineLvl w:val="0"/>
              <w:rPr>
                <w:rFonts w:ascii="Times New Roman" w:hAnsi="Times New Roman" w:cs="Times New Roman"/>
              </w:rPr>
            </w:pPr>
            <w:r w:rsidRPr="00AA3C55">
              <w:rPr>
                <w:rFonts w:ascii="Times New Roman" w:hAnsi="Times New Roman" w:cs="Times New Roman"/>
              </w:rPr>
              <w:t>26 (25.2%)</w:t>
            </w:r>
          </w:p>
        </w:tc>
        <w:tc>
          <w:tcPr>
            <w:tcW w:w="1258" w:type="dxa"/>
          </w:tcPr>
          <w:p w14:paraId="670759F5" w14:textId="77777777" w:rsidR="004B4529" w:rsidRPr="00AA3C55" w:rsidRDefault="004B4529" w:rsidP="00131132">
            <w:pPr>
              <w:jc w:val="center"/>
              <w:rPr>
                <w:rFonts w:ascii="Times New Roman" w:hAnsi="Times New Roman" w:cs="Times New Roman"/>
                <w:bCs/>
              </w:rPr>
            </w:pPr>
            <w:r w:rsidRPr="00AA3C55">
              <w:rPr>
                <w:rFonts w:ascii="Times New Roman" w:hAnsi="Times New Roman" w:cs="Times New Roman"/>
              </w:rPr>
              <w:t>2 (1.9%)</w:t>
            </w:r>
          </w:p>
        </w:tc>
        <w:tc>
          <w:tcPr>
            <w:tcW w:w="1257" w:type="dxa"/>
          </w:tcPr>
          <w:p w14:paraId="2012FBA6"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30 (29.1%)</w:t>
            </w:r>
          </w:p>
        </w:tc>
        <w:tc>
          <w:tcPr>
            <w:tcW w:w="1257" w:type="dxa"/>
          </w:tcPr>
          <w:p w14:paraId="134CDB83"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30 (29.1%)</w:t>
            </w:r>
          </w:p>
        </w:tc>
        <w:tc>
          <w:tcPr>
            <w:tcW w:w="754" w:type="dxa"/>
          </w:tcPr>
          <w:p w14:paraId="068DD9A8"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2.70</w:t>
            </w:r>
          </w:p>
        </w:tc>
        <w:tc>
          <w:tcPr>
            <w:tcW w:w="711" w:type="dxa"/>
          </w:tcPr>
          <w:p w14:paraId="0AE3A3D4"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1.03</w:t>
            </w:r>
          </w:p>
        </w:tc>
        <w:tc>
          <w:tcPr>
            <w:tcW w:w="1083" w:type="dxa"/>
          </w:tcPr>
          <w:p w14:paraId="5A10AC6B"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Rejected</w:t>
            </w:r>
          </w:p>
        </w:tc>
      </w:tr>
      <w:tr w:rsidR="00AA3C55" w:rsidRPr="00AA3C55" w14:paraId="2CA86ADD" w14:textId="77777777" w:rsidTr="00E453C8">
        <w:trPr>
          <w:trHeight w:val="54"/>
        </w:trPr>
        <w:tc>
          <w:tcPr>
            <w:tcW w:w="4464" w:type="dxa"/>
          </w:tcPr>
          <w:p w14:paraId="1A39674A" w14:textId="608E7D4C" w:rsidR="004B4529" w:rsidRPr="00AA3C55" w:rsidRDefault="004B4529" w:rsidP="00131132">
            <w:pPr>
              <w:jc w:val="both"/>
              <w:rPr>
                <w:rFonts w:ascii="Times New Roman" w:hAnsi="Times New Roman" w:cs="Times New Roman"/>
              </w:rPr>
            </w:pPr>
            <w:r w:rsidRPr="00AA3C55">
              <w:rPr>
                <w:rFonts w:ascii="Times New Roman" w:hAnsi="Times New Roman" w:cs="Times New Roman"/>
              </w:rPr>
              <w:t xml:space="preserve">I am </w:t>
            </w:r>
            <w:r w:rsidR="007275BC">
              <w:rPr>
                <w:rFonts w:ascii="Times New Roman" w:hAnsi="Times New Roman" w:cs="Times New Roman"/>
              </w:rPr>
              <w:t xml:space="preserve">always </w:t>
            </w:r>
            <w:r w:rsidRPr="00AA3C55">
              <w:rPr>
                <w:rFonts w:ascii="Times New Roman" w:hAnsi="Times New Roman" w:cs="Times New Roman"/>
              </w:rPr>
              <w:t>permitted to attend conference, workshop, and seminars.</w:t>
            </w:r>
          </w:p>
        </w:tc>
        <w:tc>
          <w:tcPr>
            <w:tcW w:w="540" w:type="dxa"/>
            <w:vMerge/>
          </w:tcPr>
          <w:p w14:paraId="273C40C0" w14:textId="77777777" w:rsidR="004B4529" w:rsidRPr="00AA3C55" w:rsidRDefault="004B4529" w:rsidP="00131132">
            <w:pPr>
              <w:ind w:left="-108" w:right="-108"/>
              <w:jc w:val="center"/>
              <w:rPr>
                <w:rFonts w:ascii="Times New Roman" w:hAnsi="Times New Roman" w:cs="Times New Roman"/>
                <w:b/>
              </w:rPr>
            </w:pPr>
          </w:p>
        </w:tc>
        <w:tc>
          <w:tcPr>
            <w:tcW w:w="1256" w:type="dxa"/>
          </w:tcPr>
          <w:p w14:paraId="4D8CC870" w14:textId="77777777" w:rsidR="004B4529" w:rsidRPr="00AA3C55" w:rsidRDefault="004B4529" w:rsidP="00131132">
            <w:pPr>
              <w:jc w:val="center"/>
              <w:outlineLvl w:val="0"/>
              <w:rPr>
                <w:rFonts w:ascii="Times New Roman" w:hAnsi="Times New Roman" w:cs="Times New Roman"/>
              </w:rPr>
            </w:pPr>
            <w:r w:rsidRPr="00AA3C55">
              <w:rPr>
                <w:rFonts w:ascii="Times New Roman" w:hAnsi="Times New Roman" w:cs="Times New Roman"/>
              </w:rPr>
              <w:t>21 (20.4%)</w:t>
            </w:r>
          </w:p>
        </w:tc>
        <w:tc>
          <w:tcPr>
            <w:tcW w:w="1256" w:type="dxa"/>
          </w:tcPr>
          <w:p w14:paraId="2CF23D7E" w14:textId="77777777" w:rsidR="004B4529" w:rsidRPr="00AA3C55" w:rsidRDefault="004B4529" w:rsidP="00131132">
            <w:pPr>
              <w:ind w:left="-108" w:right="-108"/>
              <w:jc w:val="center"/>
              <w:rPr>
                <w:rFonts w:ascii="Times New Roman" w:hAnsi="Times New Roman" w:cs="Times New Roman"/>
              </w:rPr>
            </w:pPr>
            <w:r w:rsidRPr="00AA3C55">
              <w:rPr>
                <w:rFonts w:ascii="Times New Roman" w:hAnsi="Times New Roman" w:cs="Times New Roman"/>
              </w:rPr>
              <w:t>20 (19.4%)</w:t>
            </w:r>
          </w:p>
        </w:tc>
        <w:tc>
          <w:tcPr>
            <w:tcW w:w="1258" w:type="dxa"/>
          </w:tcPr>
          <w:p w14:paraId="642DC537" w14:textId="77777777" w:rsidR="004B4529" w:rsidRPr="00AA3C55" w:rsidRDefault="004B4529" w:rsidP="00131132">
            <w:pPr>
              <w:jc w:val="center"/>
              <w:rPr>
                <w:rFonts w:ascii="Times New Roman" w:hAnsi="Times New Roman" w:cs="Times New Roman"/>
                <w:bCs/>
              </w:rPr>
            </w:pPr>
            <w:r w:rsidRPr="00AA3C55">
              <w:rPr>
                <w:rFonts w:ascii="Times New Roman" w:hAnsi="Times New Roman" w:cs="Times New Roman"/>
              </w:rPr>
              <w:t>2 (1.9%)</w:t>
            </w:r>
          </w:p>
        </w:tc>
        <w:tc>
          <w:tcPr>
            <w:tcW w:w="1257" w:type="dxa"/>
          </w:tcPr>
          <w:p w14:paraId="4AF3C2E5" w14:textId="77777777" w:rsidR="004B4529" w:rsidRPr="00AA3C55" w:rsidRDefault="004B4529" w:rsidP="00131132">
            <w:pPr>
              <w:ind w:left="-108" w:right="-108"/>
              <w:jc w:val="center"/>
              <w:rPr>
                <w:rFonts w:ascii="Times New Roman" w:hAnsi="Times New Roman" w:cs="Times New Roman"/>
              </w:rPr>
            </w:pPr>
            <w:r w:rsidRPr="00AA3C55">
              <w:rPr>
                <w:rFonts w:ascii="Times New Roman" w:hAnsi="Times New Roman" w:cs="Times New Roman"/>
              </w:rPr>
              <w:t>25 (24.3%)</w:t>
            </w:r>
          </w:p>
        </w:tc>
        <w:tc>
          <w:tcPr>
            <w:tcW w:w="1257" w:type="dxa"/>
          </w:tcPr>
          <w:p w14:paraId="0488A4F6" w14:textId="77777777" w:rsidR="004B4529" w:rsidRPr="00AA3C55" w:rsidRDefault="004B4529" w:rsidP="00131132">
            <w:pPr>
              <w:ind w:left="-108" w:right="-108"/>
              <w:jc w:val="center"/>
              <w:rPr>
                <w:rFonts w:ascii="Times New Roman" w:hAnsi="Times New Roman" w:cs="Times New Roman"/>
              </w:rPr>
            </w:pPr>
            <w:r w:rsidRPr="00AA3C55">
              <w:rPr>
                <w:rFonts w:ascii="Times New Roman" w:hAnsi="Times New Roman" w:cs="Times New Roman"/>
              </w:rPr>
              <w:t>35 (34%)</w:t>
            </w:r>
          </w:p>
        </w:tc>
        <w:tc>
          <w:tcPr>
            <w:tcW w:w="754" w:type="dxa"/>
          </w:tcPr>
          <w:p w14:paraId="092D15B6"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2.23</w:t>
            </w:r>
          </w:p>
        </w:tc>
        <w:tc>
          <w:tcPr>
            <w:tcW w:w="711" w:type="dxa"/>
          </w:tcPr>
          <w:p w14:paraId="21A69E44"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1.14</w:t>
            </w:r>
          </w:p>
        </w:tc>
        <w:tc>
          <w:tcPr>
            <w:tcW w:w="1083" w:type="dxa"/>
          </w:tcPr>
          <w:p w14:paraId="1012648F"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Rejected</w:t>
            </w:r>
          </w:p>
        </w:tc>
      </w:tr>
      <w:tr w:rsidR="00AA3C55" w:rsidRPr="00AA3C55" w14:paraId="0C162576" w14:textId="77777777" w:rsidTr="00E453C8">
        <w:trPr>
          <w:trHeight w:val="54"/>
        </w:trPr>
        <w:tc>
          <w:tcPr>
            <w:tcW w:w="4464" w:type="dxa"/>
          </w:tcPr>
          <w:p w14:paraId="54185A81" w14:textId="22F400D7" w:rsidR="004B4529" w:rsidRPr="00AA3C55" w:rsidRDefault="004B4529" w:rsidP="00131132">
            <w:pPr>
              <w:jc w:val="both"/>
              <w:rPr>
                <w:rFonts w:ascii="Times New Roman" w:hAnsi="Times New Roman" w:cs="Times New Roman"/>
              </w:rPr>
            </w:pPr>
            <w:r w:rsidRPr="00AA3C55">
              <w:rPr>
                <w:rFonts w:ascii="Times New Roman" w:hAnsi="Times New Roman" w:cs="Times New Roman"/>
              </w:rPr>
              <w:t xml:space="preserve">I </w:t>
            </w:r>
            <w:r w:rsidR="007275BC">
              <w:rPr>
                <w:rFonts w:ascii="Times New Roman" w:hAnsi="Times New Roman" w:cs="Times New Roman"/>
              </w:rPr>
              <w:t>always</w:t>
            </w:r>
            <w:r w:rsidRPr="00AA3C55">
              <w:rPr>
                <w:rFonts w:ascii="Times New Roman" w:hAnsi="Times New Roman" w:cs="Times New Roman"/>
              </w:rPr>
              <w:t xml:space="preserve"> undergo orientation, training, and re-training in the library. </w:t>
            </w:r>
          </w:p>
        </w:tc>
        <w:tc>
          <w:tcPr>
            <w:tcW w:w="540" w:type="dxa"/>
            <w:vMerge/>
          </w:tcPr>
          <w:p w14:paraId="4554E5DF" w14:textId="77777777" w:rsidR="004B4529" w:rsidRPr="00AA3C55" w:rsidRDefault="004B4529" w:rsidP="00131132">
            <w:pPr>
              <w:ind w:left="-108" w:right="-108"/>
              <w:jc w:val="center"/>
              <w:rPr>
                <w:rFonts w:ascii="Times New Roman" w:hAnsi="Times New Roman" w:cs="Times New Roman"/>
                <w:b/>
              </w:rPr>
            </w:pPr>
          </w:p>
        </w:tc>
        <w:tc>
          <w:tcPr>
            <w:tcW w:w="1256" w:type="dxa"/>
          </w:tcPr>
          <w:p w14:paraId="65038223" w14:textId="77777777" w:rsidR="004B4529" w:rsidRPr="00AA3C55" w:rsidRDefault="004B4529" w:rsidP="00131132">
            <w:pPr>
              <w:jc w:val="center"/>
              <w:outlineLvl w:val="0"/>
              <w:rPr>
                <w:rFonts w:ascii="Times New Roman" w:hAnsi="Times New Roman" w:cs="Times New Roman"/>
              </w:rPr>
            </w:pPr>
            <w:r w:rsidRPr="00AA3C55">
              <w:rPr>
                <w:rFonts w:ascii="Times New Roman" w:hAnsi="Times New Roman" w:cs="Times New Roman"/>
              </w:rPr>
              <w:t>20 (19.4%)</w:t>
            </w:r>
          </w:p>
        </w:tc>
        <w:tc>
          <w:tcPr>
            <w:tcW w:w="1256" w:type="dxa"/>
          </w:tcPr>
          <w:p w14:paraId="52A468A8" w14:textId="77777777" w:rsidR="004B4529" w:rsidRPr="00AA3C55" w:rsidRDefault="004B4529" w:rsidP="00131132">
            <w:pPr>
              <w:jc w:val="center"/>
              <w:outlineLvl w:val="0"/>
              <w:rPr>
                <w:rFonts w:ascii="Times New Roman" w:hAnsi="Times New Roman" w:cs="Times New Roman"/>
              </w:rPr>
            </w:pPr>
            <w:r w:rsidRPr="00AA3C55">
              <w:rPr>
                <w:rFonts w:ascii="Times New Roman" w:hAnsi="Times New Roman" w:cs="Times New Roman"/>
              </w:rPr>
              <w:t>15 (14.6%)</w:t>
            </w:r>
          </w:p>
        </w:tc>
        <w:tc>
          <w:tcPr>
            <w:tcW w:w="1258" w:type="dxa"/>
          </w:tcPr>
          <w:p w14:paraId="084FDD1C" w14:textId="77777777" w:rsidR="004B4529" w:rsidRPr="00AA3C55" w:rsidRDefault="004B4529" w:rsidP="00131132">
            <w:pPr>
              <w:jc w:val="center"/>
              <w:rPr>
                <w:rFonts w:ascii="Times New Roman" w:hAnsi="Times New Roman" w:cs="Times New Roman"/>
                <w:bCs/>
              </w:rPr>
            </w:pPr>
            <w:r w:rsidRPr="00AA3C55">
              <w:rPr>
                <w:rFonts w:ascii="Times New Roman" w:hAnsi="Times New Roman" w:cs="Times New Roman"/>
              </w:rPr>
              <w:t>2 (1.9%)</w:t>
            </w:r>
          </w:p>
        </w:tc>
        <w:tc>
          <w:tcPr>
            <w:tcW w:w="1257" w:type="dxa"/>
          </w:tcPr>
          <w:p w14:paraId="7AE23A1C"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35 (34,0%)</w:t>
            </w:r>
          </w:p>
        </w:tc>
        <w:tc>
          <w:tcPr>
            <w:tcW w:w="1257" w:type="dxa"/>
          </w:tcPr>
          <w:p w14:paraId="53DC3430"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31 (30.1%)</w:t>
            </w:r>
          </w:p>
        </w:tc>
        <w:tc>
          <w:tcPr>
            <w:tcW w:w="754" w:type="dxa"/>
          </w:tcPr>
          <w:p w14:paraId="41CB048E"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2.83</w:t>
            </w:r>
          </w:p>
          <w:p w14:paraId="247AA3BD" w14:textId="77777777" w:rsidR="004B4529" w:rsidRPr="00AA3C55" w:rsidRDefault="004B4529" w:rsidP="00131132">
            <w:pPr>
              <w:jc w:val="center"/>
              <w:rPr>
                <w:rFonts w:ascii="Times New Roman" w:eastAsia="Times New Roman" w:hAnsi="Times New Roman" w:cs="Times New Roman"/>
              </w:rPr>
            </w:pPr>
          </w:p>
        </w:tc>
        <w:tc>
          <w:tcPr>
            <w:tcW w:w="711" w:type="dxa"/>
          </w:tcPr>
          <w:p w14:paraId="0FE84F92" w14:textId="77777777" w:rsidR="004B4529" w:rsidRPr="00AA3C55" w:rsidRDefault="004B4529" w:rsidP="00131132">
            <w:pPr>
              <w:jc w:val="center"/>
              <w:rPr>
                <w:rFonts w:ascii="Times New Roman" w:eastAsia="Times New Roman" w:hAnsi="Times New Roman" w:cs="Times New Roman"/>
              </w:rPr>
            </w:pPr>
            <w:r w:rsidRPr="00AA3C55">
              <w:rPr>
                <w:rFonts w:ascii="Times New Roman" w:hAnsi="Times New Roman" w:cs="Times New Roman"/>
              </w:rPr>
              <w:t>1.32</w:t>
            </w:r>
          </w:p>
        </w:tc>
        <w:tc>
          <w:tcPr>
            <w:tcW w:w="1083" w:type="dxa"/>
          </w:tcPr>
          <w:p w14:paraId="5E415992" w14:textId="77777777" w:rsidR="004B4529" w:rsidRPr="00AA3C55" w:rsidRDefault="004B4529" w:rsidP="00131132">
            <w:pPr>
              <w:jc w:val="center"/>
              <w:rPr>
                <w:rFonts w:ascii="Times New Roman" w:eastAsia="Times New Roman" w:hAnsi="Times New Roman" w:cs="Times New Roman"/>
              </w:rPr>
            </w:pPr>
            <w:r w:rsidRPr="00AA3C55">
              <w:rPr>
                <w:rFonts w:ascii="Times New Roman" w:hAnsi="Times New Roman" w:cs="Times New Roman"/>
              </w:rPr>
              <w:t>Rejected</w:t>
            </w:r>
          </w:p>
        </w:tc>
      </w:tr>
      <w:tr w:rsidR="00AA3C55" w:rsidRPr="00AA3C55" w14:paraId="2A903D3F" w14:textId="77777777" w:rsidTr="00E453C8">
        <w:trPr>
          <w:trHeight w:val="54"/>
        </w:trPr>
        <w:tc>
          <w:tcPr>
            <w:tcW w:w="4464" w:type="dxa"/>
          </w:tcPr>
          <w:p w14:paraId="48A7D72A" w14:textId="5569C026" w:rsidR="004B4529" w:rsidRPr="00AA3C55" w:rsidRDefault="004B4529" w:rsidP="00131132">
            <w:pPr>
              <w:jc w:val="both"/>
              <w:rPr>
                <w:rFonts w:ascii="Times New Roman" w:hAnsi="Times New Roman" w:cs="Times New Roman"/>
              </w:rPr>
            </w:pPr>
            <w:r w:rsidRPr="00AA3C55">
              <w:rPr>
                <w:rFonts w:ascii="Times New Roman" w:hAnsi="Times New Roman" w:cs="Times New Roman"/>
              </w:rPr>
              <w:t>My staff development allowances are paid on time</w:t>
            </w:r>
            <w:r w:rsidR="007275BC">
              <w:rPr>
                <w:rFonts w:ascii="Times New Roman" w:hAnsi="Times New Roman" w:cs="Times New Roman"/>
              </w:rPr>
              <w:t>.</w:t>
            </w:r>
          </w:p>
        </w:tc>
        <w:tc>
          <w:tcPr>
            <w:tcW w:w="540" w:type="dxa"/>
            <w:vMerge/>
          </w:tcPr>
          <w:p w14:paraId="69F6420B" w14:textId="77777777" w:rsidR="004B4529" w:rsidRPr="00AA3C55" w:rsidRDefault="004B4529" w:rsidP="00131132">
            <w:pPr>
              <w:ind w:left="-108" w:right="-108"/>
              <w:jc w:val="center"/>
              <w:rPr>
                <w:rFonts w:ascii="Times New Roman" w:hAnsi="Times New Roman" w:cs="Times New Roman"/>
                <w:b/>
              </w:rPr>
            </w:pPr>
          </w:p>
        </w:tc>
        <w:tc>
          <w:tcPr>
            <w:tcW w:w="1256" w:type="dxa"/>
          </w:tcPr>
          <w:p w14:paraId="27508D65" w14:textId="77777777" w:rsidR="004B4529" w:rsidRPr="00AA3C55" w:rsidRDefault="004B4529" w:rsidP="00131132">
            <w:pPr>
              <w:jc w:val="center"/>
              <w:outlineLvl w:val="0"/>
              <w:rPr>
                <w:rFonts w:ascii="Times New Roman" w:hAnsi="Times New Roman" w:cs="Times New Roman"/>
              </w:rPr>
            </w:pPr>
            <w:r w:rsidRPr="00AA3C55">
              <w:rPr>
                <w:rFonts w:ascii="Times New Roman" w:hAnsi="Times New Roman" w:cs="Times New Roman"/>
              </w:rPr>
              <w:t>25 (24.3%)</w:t>
            </w:r>
          </w:p>
        </w:tc>
        <w:tc>
          <w:tcPr>
            <w:tcW w:w="1256" w:type="dxa"/>
          </w:tcPr>
          <w:p w14:paraId="584D16A9" w14:textId="77777777" w:rsidR="004B4529" w:rsidRPr="00AA3C55" w:rsidRDefault="004B4529" w:rsidP="00131132">
            <w:pPr>
              <w:jc w:val="center"/>
              <w:outlineLvl w:val="0"/>
              <w:rPr>
                <w:rFonts w:ascii="Times New Roman" w:hAnsi="Times New Roman" w:cs="Times New Roman"/>
              </w:rPr>
            </w:pPr>
            <w:r w:rsidRPr="00AA3C55">
              <w:rPr>
                <w:rFonts w:ascii="Times New Roman" w:hAnsi="Times New Roman" w:cs="Times New Roman"/>
              </w:rPr>
              <w:t>20 (19.4%)</w:t>
            </w:r>
          </w:p>
        </w:tc>
        <w:tc>
          <w:tcPr>
            <w:tcW w:w="1258" w:type="dxa"/>
          </w:tcPr>
          <w:p w14:paraId="206B295D" w14:textId="77777777" w:rsidR="004B4529" w:rsidRPr="00AA3C55" w:rsidRDefault="004B4529" w:rsidP="00131132">
            <w:pPr>
              <w:jc w:val="center"/>
              <w:rPr>
                <w:rFonts w:ascii="Times New Roman" w:hAnsi="Times New Roman" w:cs="Times New Roman"/>
                <w:bCs/>
              </w:rPr>
            </w:pPr>
            <w:r w:rsidRPr="00AA3C55">
              <w:rPr>
                <w:rFonts w:ascii="Times New Roman" w:hAnsi="Times New Roman" w:cs="Times New Roman"/>
              </w:rPr>
              <w:t>3 (2.9%)</w:t>
            </w:r>
          </w:p>
        </w:tc>
        <w:tc>
          <w:tcPr>
            <w:tcW w:w="1257" w:type="dxa"/>
          </w:tcPr>
          <w:p w14:paraId="4A1E91B4"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25 (24.3%)</w:t>
            </w:r>
          </w:p>
        </w:tc>
        <w:tc>
          <w:tcPr>
            <w:tcW w:w="1257" w:type="dxa"/>
          </w:tcPr>
          <w:p w14:paraId="11C873B8"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30 (29.1%)</w:t>
            </w:r>
          </w:p>
        </w:tc>
        <w:tc>
          <w:tcPr>
            <w:tcW w:w="754" w:type="dxa"/>
          </w:tcPr>
          <w:p w14:paraId="520C1EB4" w14:textId="77777777" w:rsidR="004B4529" w:rsidRPr="00AA3C55" w:rsidRDefault="004B4529" w:rsidP="00131132">
            <w:pPr>
              <w:jc w:val="center"/>
              <w:rPr>
                <w:rFonts w:ascii="Times New Roman" w:eastAsia="Times New Roman" w:hAnsi="Times New Roman" w:cs="Times New Roman"/>
              </w:rPr>
            </w:pPr>
            <w:r w:rsidRPr="00AA3C55">
              <w:rPr>
                <w:rFonts w:ascii="Times New Roman" w:hAnsi="Times New Roman" w:cs="Times New Roman"/>
              </w:rPr>
              <w:t>2.78</w:t>
            </w:r>
          </w:p>
        </w:tc>
        <w:tc>
          <w:tcPr>
            <w:tcW w:w="711" w:type="dxa"/>
          </w:tcPr>
          <w:p w14:paraId="3602B675"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1.08</w:t>
            </w:r>
          </w:p>
        </w:tc>
        <w:tc>
          <w:tcPr>
            <w:tcW w:w="1083" w:type="dxa"/>
          </w:tcPr>
          <w:p w14:paraId="211E82E5"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Rejected</w:t>
            </w:r>
          </w:p>
        </w:tc>
      </w:tr>
      <w:tr w:rsidR="00AA3C55" w:rsidRPr="00AA3C55" w14:paraId="1E440909" w14:textId="77777777" w:rsidTr="00E453C8">
        <w:trPr>
          <w:trHeight w:val="54"/>
        </w:trPr>
        <w:tc>
          <w:tcPr>
            <w:tcW w:w="4464" w:type="dxa"/>
          </w:tcPr>
          <w:p w14:paraId="7A8A5A3F"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b/>
                <w:bCs/>
              </w:rPr>
              <w:t>Recognition</w:t>
            </w:r>
          </w:p>
        </w:tc>
        <w:tc>
          <w:tcPr>
            <w:tcW w:w="540" w:type="dxa"/>
            <w:vMerge/>
          </w:tcPr>
          <w:p w14:paraId="28B52437" w14:textId="77777777" w:rsidR="004B4529" w:rsidRPr="00AA3C55" w:rsidRDefault="004B4529" w:rsidP="00131132">
            <w:pPr>
              <w:ind w:left="-108" w:right="-108"/>
              <w:jc w:val="center"/>
              <w:rPr>
                <w:rFonts w:ascii="Times New Roman" w:hAnsi="Times New Roman" w:cs="Times New Roman"/>
                <w:b/>
              </w:rPr>
            </w:pPr>
          </w:p>
        </w:tc>
        <w:tc>
          <w:tcPr>
            <w:tcW w:w="8832" w:type="dxa"/>
            <w:gridSpan w:val="8"/>
          </w:tcPr>
          <w:p w14:paraId="483B193D" w14:textId="77777777" w:rsidR="004B4529" w:rsidRPr="00AA3C55" w:rsidRDefault="004B4529" w:rsidP="00131132">
            <w:pPr>
              <w:jc w:val="center"/>
              <w:rPr>
                <w:rFonts w:ascii="Times New Roman" w:eastAsia="Times New Roman" w:hAnsi="Times New Roman" w:cs="Times New Roman"/>
              </w:rPr>
            </w:pPr>
          </w:p>
        </w:tc>
      </w:tr>
      <w:tr w:rsidR="00AA3C55" w:rsidRPr="00AA3C55" w14:paraId="226E1328" w14:textId="77777777" w:rsidTr="00E453C8">
        <w:trPr>
          <w:trHeight w:val="54"/>
        </w:trPr>
        <w:tc>
          <w:tcPr>
            <w:tcW w:w="4464" w:type="dxa"/>
          </w:tcPr>
          <w:p w14:paraId="331B69E0" w14:textId="77777777" w:rsidR="004B4529" w:rsidRPr="00AA3C55" w:rsidRDefault="004B4529" w:rsidP="00131132">
            <w:pPr>
              <w:jc w:val="both"/>
              <w:rPr>
                <w:rFonts w:ascii="Times New Roman" w:hAnsi="Times New Roman" w:cs="Times New Roman"/>
              </w:rPr>
            </w:pPr>
            <w:r w:rsidRPr="00AA3C55">
              <w:rPr>
                <w:rFonts w:ascii="Times New Roman" w:hAnsi="Times New Roman" w:cs="Times New Roman"/>
              </w:rPr>
              <w:t>I am motivated because of the recognition I receive from the library.</w:t>
            </w:r>
          </w:p>
        </w:tc>
        <w:tc>
          <w:tcPr>
            <w:tcW w:w="540" w:type="dxa"/>
            <w:vMerge/>
          </w:tcPr>
          <w:p w14:paraId="3DB9746B" w14:textId="77777777" w:rsidR="004B4529" w:rsidRPr="00AA3C55" w:rsidRDefault="004B4529" w:rsidP="00131132">
            <w:pPr>
              <w:ind w:left="-108" w:right="-108"/>
              <w:jc w:val="center"/>
              <w:rPr>
                <w:rFonts w:ascii="Times New Roman" w:hAnsi="Times New Roman" w:cs="Times New Roman"/>
                <w:b/>
              </w:rPr>
            </w:pPr>
          </w:p>
        </w:tc>
        <w:tc>
          <w:tcPr>
            <w:tcW w:w="1256" w:type="dxa"/>
          </w:tcPr>
          <w:p w14:paraId="0EB3EFA3" w14:textId="77777777" w:rsidR="004B4529" w:rsidRPr="00AA3C55" w:rsidRDefault="004B4529" w:rsidP="00131132">
            <w:pPr>
              <w:jc w:val="center"/>
              <w:outlineLvl w:val="0"/>
              <w:rPr>
                <w:rFonts w:ascii="Times New Roman" w:hAnsi="Times New Roman" w:cs="Times New Roman"/>
              </w:rPr>
            </w:pPr>
            <w:r w:rsidRPr="00AA3C55">
              <w:rPr>
                <w:rFonts w:ascii="Times New Roman" w:hAnsi="Times New Roman" w:cs="Times New Roman"/>
              </w:rPr>
              <w:t>16 (15.5%)</w:t>
            </w:r>
          </w:p>
        </w:tc>
        <w:tc>
          <w:tcPr>
            <w:tcW w:w="1256" w:type="dxa"/>
          </w:tcPr>
          <w:p w14:paraId="27FCEDA0" w14:textId="77777777" w:rsidR="004B4529" w:rsidRPr="00AA3C55" w:rsidRDefault="004B4529" w:rsidP="00131132">
            <w:pPr>
              <w:jc w:val="center"/>
              <w:outlineLvl w:val="0"/>
              <w:rPr>
                <w:rFonts w:ascii="Times New Roman" w:hAnsi="Times New Roman" w:cs="Times New Roman"/>
              </w:rPr>
            </w:pPr>
            <w:r w:rsidRPr="00AA3C55">
              <w:rPr>
                <w:rFonts w:ascii="Times New Roman" w:hAnsi="Times New Roman" w:cs="Times New Roman"/>
              </w:rPr>
              <w:t>20 (19.4%)</w:t>
            </w:r>
          </w:p>
        </w:tc>
        <w:tc>
          <w:tcPr>
            <w:tcW w:w="1258" w:type="dxa"/>
          </w:tcPr>
          <w:p w14:paraId="2D34C973" w14:textId="77777777" w:rsidR="004B4529" w:rsidRPr="00AA3C55" w:rsidRDefault="004B4529" w:rsidP="00131132">
            <w:pPr>
              <w:jc w:val="center"/>
              <w:rPr>
                <w:rFonts w:ascii="Times New Roman" w:hAnsi="Times New Roman" w:cs="Times New Roman"/>
                <w:bCs/>
              </w:rPr>
            </w:pPr>
            <w:r w:rsidRPr="00AA3C55">
              <w:rPr>
                <w:rFonts w:ascii="Times New Roman" w:hAnsi="Times New Roman" w:cs="Times New Roman"/>
              </w:rPr>
              <w:t>2 (1.9%)</w:t>
            </w:r>
          </w:p>
        </w:tc>
        <w:tc>
          <w:tcPr>
            <w:tcW w:w="1257" w:type="dxa"/>
          </w:tcPr>
          <w:p w14:paraId="5D210EB4"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25 (24.3%)</w:t>
            </w:r>
          </w:p>
        </w:tc>
        <w:tc>
          <w:tcPr>
            <w:tcW w:w="1257" w:type="dxa"/>
          </w:tcPr>
          <w:p w14:paraId="583DE5A2"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40 (38.8%)</w:t>
            </w:r>
          </w:p>
        </w:tc>
        <w:tc>
          <w:tcPr>
            <w:tcW w:w="754" w:type="dxa"/>
          </w:tcPr>
          <w:p w14:paraId="599F5450" w14:textId="77777777" w:rsidR="004B4529" w:rsidRPr="00AA3C55" w:rsidRDefault="004B4529" w:rsidP="00131132">
            <w:pPr>
              <w:jc w:val="center"/>
              <w:rPr>
                <w:rFonts w:ascii="Times New Roman" w:eastAsia="Times New Roman" w:hAnsi="Times New Roman" w:cs="Times New Roman"/>
              </w:rPr>
            </w:pPr>
            <w:r w:rsidRPr="00AA3C55">
              <w:rPr>
                <w:rFonts w:ascii="Times New Roman" w:hAnsi="Times New Roman" w:cs="Times New Roman"/>
              </w:rPr>
              <w:t>2.67</w:t>
            </w:r>
          </w:p>
        </w:tc>
        <w:tc>
          <w:tcPr>
            <w:tcW w:w="711" w:type="dxa"/>
          </w:tcPr>
          <w:p w14:paraId="50726072"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1.07</w:t>
            </w:r>
          </w:p>
        </w:tc>
        <w:tc>
          <w:tcPr>
            <w:tcW w:w="1083" w:type="dxa"/>
          </w:tcPr>
          <w:p w14:paraId="4EEAD805"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Rejected</w:t>
            </w:r>
          </w:p>
        </w:tc>
      </w:tr>
      <w:tr w:rsidR="00AA3C55" w:rsidRPr="00AA3C55" w14:paraId="541498C6" w14:textId="77777777" w:rsidTr="00E453C8">
        <w:trPr>
          <w:trHeight w:val="54"/>
        </w:trPr>
        <w:tc>
          <w:tcPr>
            <w:tcW w:w="4464" w:type="dxa"/>
          </w:tcPr>
          <w:p w14:paraId="73E1A91D" w14:textId="60EE2E74" w:rsidR="004B4529" w:rsidRPr="00AA3C55" w:rsidRDefault="004B4529" w:rsidP="00131132">
            <w:pPr>
              <w:jc w:val="both"/>
              <w:rPr>
                <w:rFonts w:ascii="Times New Roman" w:hAnsi="Times New Roman" w:cs="Times New Roman"/>
              </w:rPr>
            </w:pPr>
            <w:r w:rsidRPr="00AA3C55">
              <w:rPr>
                <w:rFonts w:ascii="Times New Roman" w:hAnsi="Times New Roman" w:cs="Times New Roman"/>
              </w:rPr>
              <w:t xml:space="preserve">After performing a job outside </w:t>
            </w:r>
            <w:r w:rsidR="007275BC">
              <w:rPr>
                <w:rFonts w:ascii="Times New Roman" w:hAnsi="Times New Roman" w:cs="Times New Roman"/>
              </w:rPr>
              <w:t>my</w:t>
            </w:r>
            <w:r w:rsidRPr="00AA3C55">
              <w:rPr>
                <w:rFonts w:ascii="Times New Roman" w:hAnsi="Times New Roman" w:cs="Times New Roman"/>
              </w:rPr>
              <w:t xml:space="preserve"> job duties, I am recognized in the library. </w:t>
            </w:r>
          </w:p>
        </w:tc>
        <w:tc>
          <w:tcPr>
            <w:tcW w:w="540" w:type="dxa"/>
            <w:vMerge/>
          </w:tcPr>
          <w:p w14:paraId="3321B798" w14:textId="77777777" w:rsidR="004B4529" w:rsidRPr="00AA3C55" w:rsidRDefault="004B4529" w:rsidP="00131132">
            <w:pPr>
              <w:ind w:left="-108" w:right="-108"/>
              <w:jc w:val="center"/>
              <w:rPr>
                <w:rFonts w:ascii="Times New Roman" w:hAnsi="Times New Roman" w:cs="Times New Roman"/>
                <w:b/>
              </w:rPr>
            </w:pPr>
          </w:p>
        </w:tc>
        <w:tc>
          <w:tcPr>
            <w:tcW w:w="1256" w:type="dxa"/>
          </w:tcPr>
          <w:p w14:paraId="2F8D1803" w14:textId="77777777" w:rsidR="004B4529" w:rsidRPr="00AA3C55" w:rsidRDefault="004B4529" w:rsidP="00131132">
            <w:pPr>
              <w:jc w:val="center"/>
              <w:outlineLvl w:val="0"/>
              <w:rPr>
                <w:rFonts w:ascii="Times New Roman" w:hAnsi="Times New Roman" w:cs="Times New Roman"/>
              </w:rPr>
            </w:pPr>
            <w:r w:rsidRPr="00AA3C55">
              <w:rPr>
                <w:rFonts w:ascii="Times New Roman" w:hAnsi="Times New Roman" w:cs="Times New Roman"/>
              </w:rPr>
              <w:t>20 (19.4%)</w:t>
            </w:r>
          </w:p>
        </w:tc>
        <w:tc>
          <w:tcPr>
            <w:tcW w:w="1256" w:type="dxa"/>
          </w:tcPr>
          <w:p w14:paraId="52DF041B" w14:textId="77777777" w:rsidR="004B4529" w:rsidRPr="00AA3C55" w:rsidRDefault="004B4529" w:rsidP="00131132">
            <w:pPr>
              <w:jc w:val="center"/>
              <w:outlineLvl w:val="0"/>
              <w:rPr>
                <w:rFonts w:ascii="Times New Roman" w:hAnsi="Times New Roman" w:cs="Times New Roman"/>
              </w:rPr>
            </w:pPr>
            <w:r w:rsidRPr="00AA3C55">
              <w:rPr>
                <w:rFonts w:ascii="Times New Roman" w:hAnsi="Times New Roman" w:cs="Times New Roman"/>
              </w:rPr>
              <w:t>20 (19.4%)</w:t>
            </w:r>
          </w:p>
        </w:tc>
        <w:tc>
          <w:tcPr>
            <w:tcW w:w="1258" w:type="dxa"/>
          </w:tcPr>
          <w:p w14:paraId="50AD518E" w14:textId="77777777" w:rsidR="004B4529" w:rsidRPr="00AA3C55" w:rsidRDefault="004B4529" w:rsidP="00131132">
            <w:pPr>
              <w:jc w:val="center"/>
              <w:rPr>
                <w:rFonts w:ascii="Times New Roman" w:hAnsi="Times New Roman" w:cs="Times New Roman"/>
                <w:bCs/>
              </w:rPr>
            </w:pPr>
            <w:r w:rsidRPr="00AA3C55">
              <w:rPr>
                <w:rFonts w:ascii="Times New Roman" w:hAnsi="Times New Roman" w:cs="Times New Roman"/>
              </w:rPr>
              <w:t>3 (2.9%)</w:t>
            </w:r>
          </w:p>
        </w:tc>
        <w:tc>
          <w:tcPr>
            <w:tcW w:w="1257" w:type="dxa"/>
          </w:tcPr>
          <w:p w14:paraId="241E94F2"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25 (24.3%)</w:t>
            </w:r>
          </w:p>
        </w:tc>
        <w:tc>
          <w:tcPr>
            <w:tcW w:w="1257" w:type="dxa"/>
          </w:tcPr>
          <w:p w14:paraId="4444D205"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35 (34%)</w:t>
            </w:r>
          </w:p>
        </w:tc>
        <w:tc>
          <w:tcPr>
            <w:tcW w:w="754" w:type="dxa"/>
          </w:tcPr>
          <w:p w14:paraId="1F39D5F2"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2.22</w:t>
            </w:r>
          </w:p>
        </w:tc>
        <w:tc>
          <w:tcPr>
            <w:tcW w:w="711" w:type="dxa"/>
          </w:tcPr>
          <w:p w14:paraId="08D16D60"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1.08</w:t>
            </w:r>
          </w:p>
        </w:tc>
        <w:tc>
          <w:tcPr>
            <w:tcW w:w="1083" w:type="dxa"/>
          </w:tcPr>
          <w:p w14:paraId="655DA1C9"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Rejected</w:t>
            </w:r>
          </w:p>
        </w:tc>
      </w:tr>
      <w:tr w:rsidR="00AA3C55" w:rsidRPr="00AA3C55" w14:paraId="2BDE0EF0" w14:textId="77777777" w:rsidTr="00E453C8">
        <w:trPr>
          <w:trHeight w:val="54"/>
        </w:trPr>
        <w:tc>
          <w:tcPr>
            <w:tcW w:w="4464" w:type="dxa"/>
          </w:tcPr>
          <w:p w14:paraId="3535CE54" w14:textId="77777777" w:rsidR="004B4529" w:rsidRPr="00AA3C55" w:rsidRDefault="004B4529" w:rsidP="00131132">
            <w:pPr>
              <w:jc w:val="both"/>
              <w:rPr>
                <w:rFonts w:ascii="Times New Roman" w:hAnsi="Times New Roman" w:cs="Times New Roman"/>
              </w:rPr>
            </w:pPr>
            <w:r w:rsidRPr="00AA3C55">
              <w:rPr>
                <w:rFonts w:ascii="Times New Roman" w:hAnsi="Times New Roman" w:cs="Times New Roman"/>
              </w:rPr>
              <w:t>I am paid recognition benefits for job performed.</w:t>
            </w:r>
          </w:p>
        </w:tc>
        <w:tc>
          <w:tcPr>
            <w:tcW w:w="540" w:type="dxa"/>
            <w:vMerge/>
          </w:tcPr>
          <w:p w14:paraId="6C3943A8" w14:textId="77777777" w:rsidR="004B4529" w:rsidRPr="00AA3C55" w:rsidRDefault="004B4529" w:rsidP="00131132">
            <w:pPr>
              <w:ind w:left="-108" w:right="-108"/>
              <w:jc w:val="center"/>
              <w:rPr>
                <w:rFonts w:ascii="Times New Roman" w:hAnsi="Times New Roman" w:cs="Times New Roman"/>
                <w:b/>
              </w:rPr>
            </w:pPr>
          </w:p>
        </w:tc>
        <w:tc>
          <w:tcPr>
            <w:tcW w:w="1256" w:type="dxa"/>
          </w:tcPr>
          <w:p w14:paraId="6BE56762" w14:textId="77777777" w:rsidR="004B4529" w:rsidRPr="00AA3C55" w:rsidRDefault="004B4529" w:rsidP="00131132">
            <w:pPr>
              <w:jc w:val="center"/>
              <w:outlineLvl w:val="0"/>
              <w:rPr>
                <w:rFonts w:ascii="Times New Roman" w:hAnsi="Times New Roman" w:cs="Times New Roman"/>
              </w:rPr>
            </w:pPr>
            <w:r w:rsidRPr="00AA3C55">
              <w:rPr>
                <w:rFonts w:ascii="Times New Roman" w:hAnsi="Times New Roman" w:cs="Times New Roman"/>
              </w:rPr>
              <w:t>21 (20.4%)</w:t>
            </w:r>
          </w:p>
        </w:tc>
        <w:tc>
          <w:tcPr>
            <w:tcW w:w="1256" w:type="dxa"/>
          </w:tcPr>
          <w:p w14:paraId="5ABC1568" w14:textId="77777777" w:rsidR="004B4529" w:rsidRPr="00AA3C55" w:rsidRDefault="004B4529" w:rsidP="00131132">
            <w:pPr>
              <w:jc w:val="center"/>
              <w:outlineLvl w:val="0"/>
              <w:rPr>
                <w:rFonts w:ascii="Times New Roman" w:hAnsi="Times New Roman" w:cs="Times New Roman"/>
              </w:rPr>
            </w:pPr>
            <w:r w:rsidRPr="00AA3C55">
              <w:rPr>
                <w:rFonts w:ascii="Times New Roman" w:hAnsi="Times New Roman" w:cs="Times New Roman"/>
              </w:rPr>
              <w:t>20 (19.4%)</w:t>
            </w:r>
          </w:p>
        </w:tc>
        <w:tc>
          <w:tcPr>
            <w:tcW w:w="1258" w:type="dxa"/>
          </w:tcPr>
          <w:p w14:paraId="7C8E2BE4" w14:textId="77777777" w:rsidR="004B4529" w:rsidRPr="00AA3C55" w:rsidRDefault="004B4529" w:rsidP="00131132">
            <w:pPr>
              <w:jc w:val="center"/>
              <w:rPr>
                <w:rFonts w:ascii="Times New Roman" w:hAnsi="Times New Roman" w:cs="Times New Roman"/>
                <w:bCs/>
              </w:rPr>
            </w:pPr>
            <w:r w:rsidRPr="00AA3C55">
              <w:rPr>
                <w:rFonts w:ascii="Times New Roman" w:hAnsi="Times New Roman" w:cs="Times New Roman"/>
              </w:rPr>
              <w:t>2 (1.9%)</w:t>
            </w:r>
          </w:p>
        </w:tc>
        <w:tc>
          <w:tcPr>
            <w:tcW w:w="1257" w:type="dxa"/>
          </w:tcPr>
          <w:p w14:paraId="7536C65B"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30 (29.1%)</w:t>
            </w:r>
          </w:p>
        </w:tc>
        <w:tc>
          <w:tcPr>
            <w:tcW w:w="1257" w:type="dxa"/>
          </w:tcPr>
          <w:p w14:paraId="51648D10"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30 (29.1%)</w:t>
            </w:r>
          </w:p>
        </w:tc>
        <w:tc>
          <w:tcPr>
            <w:tcW w:w="754" w:type="dxa"/>
          </w:tcPr>
          <w:p w14:paraId="19849055"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2.56</w:t>
            </w:r>
          </w:p>
        </w:tc>
        <w:tc>
          <w:tcPr>
            <w:tcW w:w="711" w:type="dxa"/>
          </w:tcPr>
          <w:p w14:paraId="0DA1C77A"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1.11</w:t>
            </w:r>
          </w:p>
        </w:tc>
        <w:tc>
          <w:tcPr>
            <w:tcW w:w="1083" w:type="dxa"/>
          </w:tcPr>
          <w:p w14:paraId="126E4873"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Rejected</w:t>
            </w:r>
          </w:p>
        </w:tc>
      </w:tr>
      <w:tr w:rsidR="00AA3C55" w:rsidRPr="00AA3C55" w14:paraId="273902D3" w14:textId="77777777" w:rsidTr="00E453C8">
        <w:trPr>
          <w:trHeight w:val="54"/>
        </w:trPr>
        <w:tc>
          <w:tcPr>
            <w:tcW w:w="4464" w:type="dxa"/>
          </w:tcPr>
          <w:p w14:paraId="00EFD8A5" w14:textId="776DEE99" w:rsidR="004B4529" w:rsidRPr="00AA3C55" w:rsidRDefault="004B4529" w:rsidP="00131132">
            <w:pPr>
              <w:jc w:val="both"/>
              <w:rPr>
                <w:rFonts w:ascii="Times New Roman" w:hAnsi="Times New Roman" w:cs="Times New Roman"/>
              </w:rPr>
            </w:pPr>
            <w:r w:rsidRPr="00AA3C55">
              <w:rPr>
                <w:rFonts w:ascii="Times New Roman" w:hAnsi="Times New Roman" w:cs="Times New Roman"/>
              </w:rPr>
              <w:t xml:space="preserve">Recognition in the library is </w:t>
            </w:r>
            <w:r w:rsidR="00C15976">
              <w:rPr>
                <w:rFonts w:ascii="Times New Roman" w:hAnsi="Times New Roman" w:cs="Times New Roman"/>
              </w:rPr>
              <w:t>generally fair</w:t>
            </w:r>
            <w:r w:rsidRPr="00AA3C55">
              <w:rPr>
                <w:rFonts w:ascii="Times New Roman" w:hAnsi="Times New Roman" w:cs="Times New Roman"/>
              </w:rPr>
              <w:t>.</w:t>
            </w:r>
          </w:p>
        </w:tc>
        <w:tc>
          <w:tcPr>
            <w:tcW w:w="540" w:type="dxa"/>
            <w:vMerge/>
          </w:tcPr>
          <w:p w14:paraId="0C56E20D" w14:textId="77777777" w:rsidR="004B4529" w:rsidRPr="00AA3C55" w:rsidRDefault="004B4529" w:rsidP="00131132">
            <w:pPr>
              <w:ind w:left="-108" w:right="-108"/>
              <w:jc w:val="center"/>
              <w:rPr>
                <w:rFonts w:ascii="Times New Roman" w:hAnsi="Times New Roman" w:cs="Times New Roman"/>
                <w:b/>
              </w:rPr>
            </w:pPr>
          </w:p>
        </w:tc>
        <w:tc>
          <w:tcPr>
            <w:tcW w:w="1256" w:type="dxa"/>
          </w:tcPr>
          <w:p w14:paraId="7C2AB15C" w14:textId="77777777" w:rsidR="004B4529" w:rsidRPr="00AA3C55" w:rsidRDefault="004B4529" w:rsidP="00131132">
            <w:pPr>
              <w:jc w:val="center"/>
              <w:outlineLvl w:val="0"/>
              <w:rPr>
                <w:rFonts w:ascii="Times New Roman" w:hAnsi="Times New Roman" w:cs="Times New Roman"/>
              </w:rPr>
            </w:pPr>
            <w:r w:rsidRPr="00AA3C55">
              <w:rPr>
                <w:rFonts w:ascii="Times New Roman" w:hAnsi="Times New Roman" w:cs="Times New Roman"/>
              </w:rPr>
              <w:t>16 (15.5%)</w:t>
            </w:r>
          </w:p>
        </w:tc>
        <w:tc>
          <w:tcPr>
            <w:tcW w:w="1256" w:type="dxa"/>
          </w:tcPr>
          <w:p w14:paraId="0CE31B50" w14:textId="77777777" w:rsidR="004B4529" w:rsidRPr="00AA3C55" w:rsidRDefault="004B4529" w:rsidP="00131132">
            <w:pPr>
              <w:jc w:val="center"/>
              <w:outlineLvl w:val="0"/>
              <w:rPr>
                <w:rFonts w:ascii="Times New Roman" w:hAnsi="Times New Roman" w:cs="Times New Roman"/>
              </w:rPr>
            </w:pPr>
            <w:r w:rsidRPr="00AA3C55">
              <w:rPr>
                <w:rFonts w:ascii="Times New Roman" w:hAnsi="Times New Roman" w:cs="Times New Roman"/>
              </w:rPr>
              <w:t>20 (19.4%)</w:t>
            </w:r>
          </w:p>
        </w:tc>
        <w:tc>
          <w:tcPr>
            <w:tcW w:w="1258" w:type="dxa"/>
          </w:tcPr>
          <w:p w14:paraId="7F9B71BF" w14:textId="77777777" w:rsidR="004B4529" w:rsidRPr="00AA3C55" w:rsidRDefault="004B4529" w:rsidP="00131132">
            <w:pPr>
              <w:jc w:val="center"/>
              <w:rPr>
                <w:rFonts w:ascii="Times New Roman" w:hAnsi="Times New Roman" w:cs="Times New Roman"/>
                <w:bCs/>
              </w:rPr>
            </w:pPr>
            <w:r w:rsidRPr="00AA3C55">
              <w:rPr>
                <w:rFonts w:ascii="Times New Roman" w:hAnsi="Times New Roman" w:cs="Times New Roman"/>
              </w:rPr>
              <w:t>2 (1.9%)</w:t>
            </w:r>
          </w:p>
        </w:tc>
        <w:tc>
          <w:tcPr>
            <w:tcW w:w="1257" w:type="dxa"/>
          </w:tcPr>
          <w:p w14:paraId="0967BA9B"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25 (24.3%)</w:t>
            </w:r>
          </w:p>
        </w:tc>
        <w:tc>
          <w:tcPr>
            <w:tcW w:w="1257" w:type="dxa"/>
          </w:tcPr>
          <w:p w14:paraId="6B6E767E" w14:textId="77777777" w:rsidR="004B4529" w:rsidRPr="00AA3C55" w:rsidRDefault="004B4529" w:rsidP="00131132">
            <w:pPr>
              <w:jc w:val="center"/>
              <w:rPr>
                <w:rFonts w:ascii="Times New Roman" w:hAnsi="Times New Roman" w:cs="Times New Roman"/>
              </w:rPr>
            </w:pPr>
            <w:r w:rsidRPr="00AA3C55">
              <w:rPr>
                <w:rFonts w:ascii="Times New Roman" w:hAnsi="Times New Roman" w:cs="Times New Roman"/>
              </w:rPr>
              <w:t>40 (38.8%)</w:t>
            </w:r>
          </w:p>
        </w:tc>
        <w:tc>
          <w:tcPr>
            <w:tcW w:w="754" w:type="dxa"/>
          </w:tcPr>
          <w:p w14:paraId="07C4A3BB"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2.45</w:t>
            </w:r>
          </w:p>
        </w:tc>
        <w:tc>
          <w:tcPr>
            <w:tcW w:w="711" w:type="dxa"/>
          </w:tcPr>
          <w:p w14:paraId="1DC9FC66"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1.05</w:t>
            </w:r>
          </w:p>
        </w:tc>
        <w:tc>
          <w:tcPr>
            <w:tcW w:w="1083" w:type="dxa"/>
          </w:tcPr>
          <w:p w14:paraId="68E4A91F" w14:textId="77777777" w:rsidR="004B4529" w:rsidRPr="00AA3C55" w:rsidRDefault="004B4529" w:rsidP="00131132">
            <w:pPr>
              <w:jc w:val="center"/>
              <w:rPr>
                <w:rFonts w:ascii="Times New Roman" w:eastAsia="Times New Roman" w:hAnsi="Times New Roman" w:cs="Times New Roman"/>
              </w:rPr>
            </w:pPr>
            <w:r w:rsidRPr="00AA3C55">
              <w:rPr>
                <w:rFonts w:ascii="Times New Roman" w:eastAsia="Times New Roman" w:hAnsi="Times New Roman" w:cs="Times New Roman"/>
              </w:rPr>
              <w:t>Rejected</w:t>
            </w:r>
          </w:p>
        </w:tc>
      </w:tr>
      <w:tr w:rsidR="00AA3C55" w:rsidRPr="00AA3C55" w14:paraId="1C6E2F0A" w14:textId="77777777" w:rsidTr="00E453C8">
        <w:trPr>
          <w:trHeight w:val="54"/>
        </w:trPr>
        <w:tc>
          <w:tcPr>
            <w:tcW w:w="4464" w:type="dxa"/>
          </w:tcPr>
          <w:p w14:paraId="512E1618" w14:textId="77777777" w:rsidR="004B4529" w:rsidRPr="00AA3C55" w:rsidRDefault="004B4529" w:rsidP="00131132">
            <w:pPr>
              <w:jc w:val="center"/>
              <w:rPr>
                <w:rFonts w:ascii="Times New Roman" w:hAnsi="Times New Roman" w:cs="Times New Roman"/>
                <w:b/>
                <w:bCs/>
              </w:rPr>
            </w:pPr>
            <w:r w:rsidRPr="00AA3C55">
              <w:rPr>
                <w:rFonts w:ascii="Times New Roman" w:hAnsi="Times New Roman" w:cs="Times New Roman"/>
                <w:b/>
                <w:bCs/>
              </w:rPr>
              <w:t>Gross</w:t>
            </w:r>
          </w:p>
        </w:tc>
        <w:tc>
          <w:tcPr>
            <w:tcW w:w="540" w:type="dxa"/>
            <w:vMerge/>
          </w:tcPr>
          <w:p w14:paraId="70126E75" w14:textId="77777777" w:rsidR="004B4529" w:rsidRPr="00AA3C55" w:rsidRDefault="004B4529" w:rsidP="00131132">
            <w:pPr>
              <w:ind w:left="-108" w:right="-108"/>
              <w:jc w:val="center"/>
              <w:rPr>
                <w:rFonts w:ascii="Times New Roman" w:hAnsi="Times New Roman" w:cs="Times New Roman"/>
                <w:b/>
                <w:bCs/>
              </w:rPr>
            </w:pPr>
          </w:p>
        </w:tc>
        <w:tc>
          <w:tcPr>
            <w:tcW w:w="1256" w:type="dxa"/>
          </w:tcPr>
          <w:p w14:paraId="0E24733F" w14:textId="77777777" w:rsidR="004B4529" w:rsidRPr="00AA3C55" w:rsidRDefault="004B4529" w:rsidP="00131132">
            <w:pPr>
              <w:jc w:val="center"/>
              <w:outlineLvl w:val="0"/>
              <w:rPr>
                <w:rFonts w:ascii="Times New Roman" w:hAnsi="Times New Roman" w:cs="Times New Roman"/>
                <w:b/>
                <w:bCs/>
              </w:rPr>
            </w:pPr>
            <w:r w:rsidRPr="00AA3C55">
              <w:rPr>
                <w:rFonts w:ascii="Times New Roman" w:hAnsi="Times New Roman" w:cs="Times New Roman"/>
                <w:b/>
                <w:bCs/>
              </w:rPr>
              <w:t>296</w:t>
            </w:r>
          </w:p>
        </w:tc>
        <w:tc>
          <w:tcPr>
            <w:tcW w:w="1256" w:type="dxa"/>
          </w:tcPr>
          <w:p w14:paraId="2765EB5D" w14:textId="77777777" w:rsidR="004B4529" w:rsidRPr="00AA3C55" w:rsidRDefault="004B4529" w:rsidP="00131132">
            <w:pPr>
              <w:jc w:val="center"/>
              <w:outlineLvl w:val="0"/>
              <w:rPr>
                <w:rFonts w:ascii="Times New Roman" w:hAnsi="Times New Roman" w:cs="Times New Roman"/>
                <w:b/>
                <w:bCs/>
              </w:rPr>
            </w:pPr>
            <w:r w:rsidRPr="00AA3C55">
              <w:rPr>
                <w:rFonts w:ascii="Times New Roman" w:hAnsi="Times New Roman" w:cs="Times New Roman"/>
                <w:b/>
                <w:bCs/>
              </w:rPr>
              <w:t>286</w:t>
            </w:r>
          </w:p>
        </w:tc>
        <w:tc>
          <w:tcPr>
            <w:tcW w:w="1258" w:type="dxa"/>
          </w:tcPr>
          <w:p w14:paraId="0C032076" w14:textId="77777777" w:rsidR="004B4529" w:rsidRPr="00AA3C55" w:rsidRDefault="004B4529" w:rsidP="00131132">
            <w:pPr>
              <w:jc w:val="center"/>
              <w:rPr>
                <w:rFonts w:ascii="Times New Roman" w:hAnsi="Times New Roman" w:cs="Times New Roman"/>
                <w:b/>
                <w:bCs/>
              </w:rPr>
            </w:pPr>
            <w:r w:rsidRPr="00AA3C55">
              <w:rPr>
                <w:rFonts w:ascii="Times New Roman" w:hAnsi="Times New Roman" w:cs="Times New Roman"/>
                <w:b/>
                <w:bCs/>
              </w:rPr>
              <w:t>39</w:t>
            </w:r>
          </w:p>
        </w:tc>
        <w:tc>
          <w:tcPr>
            <w:tcW w:w="1257" w:type="dxa"/>
          </w:tcPr>
          <w:p w14:paraId="6F0101E4" w14:textId="77777777" w:rsidR="004B4529" w:rsidRPr="00AA3C55" w:rsidRDefault="004B4529" w:rsidP="00131132">
            <w:pPr>
              <w:jc w:val="center"/>
              <w:rPr>
                <w:rFonts w:ascii="Times New Roman" w:hAnsi="Times New Roman" w:cs="Times New Roman"/>
                <w:b/>
                <w:bCs/>
              </w:rPr>
            </w:pPr>
            <w:r w:rsidRPr="00AA3C55">
              <w:rPr>
                <w:rFonts w:ascii="Times New Roman" w:hAnsi="Times New Roman" w:cs="Times New Roman"/>
                <w:b/>
                <w:bCs/>
              </w:rPr>
              <w:t>440</w:t>
            </w:r>
          </w:p>
        </w:tc>
        <w:tc>
          <w:tcPr>
            <w:tcW w:w="1257" w:type="dxa"/>
          </w:tcPr>
          <w:p w14:paraId="14B27C6B" w14:textId="77777777" w:rsidR="004B4529" w:rsidRPr="00AA3C55" w:rsidRDefault="004B4529" w:rsidP="00131132">
            <w:pPr>
              <w:jc w:val="center"/>
              <w:rPr>
                <w:rFonts w:ascii="Times New Roman" w:hAnsi="Times New Roman" w:cs="Times New Roman"/>
                <w:b/>
                <w:bCs/>
              </w:rPr>
            </w:pPr>
            <w:r w:rsidRPr="00AA3C55">
              <w:rPr>
                <w:rFonts w:ascii="Times New Roman" w:hAnsi="Times New Roman" w:cs="Times New Roman"/>
                <w:b/>
                <w:bCs/>
              </w:rPr>
              <w:t>591</w:t>
            </w:r>
          </w:p>
        </w:tc>
        <w:tc>
          <w:tcPr>
            <w:tcW w:w="754" w:type="dxa"/>
          </w:tcPr>
          <w:p w14:paraId="1E5BE0A0" w14:textId="77777777" w:rsidR="004B4529" w:rsidRPr="00AA3C55" w:rsidRDefault="004B4529" w:rsidP="00131132">
            <w:pPr>
              <w:jc w:val="center"/>
              <w:rPr>
                <w:rFonts w:ascii="Times New Roman" w:hAnsi="Times New Roman" w:cs="Times New Roman"/>
                <w:b/>
                <w:bCs/>
              </w:rPr>
            </w:pPr>
            <w:r w:rsidRPr="00AA3C55">
              <w:rPr>
                <w:rFonts w:ascii="Times New Roman" w:hAnsi="Times New Roman" w:cs="Times New Roman"/>
                <w:b/>
                <w:bCs/>
              </w:rPr>
              <w:t>40.05</w:t>
            </w:r>
          </w:p>
        </w:tc>
        <w:tc>
          <w:tcPr>
            <w:tcW w:w="711" w:type="dxa"/>
          </w:tcPr>
          <w:p w14:paraId="45C5261A" w14:textId="77777777" w:rsidR="004B4529" w:rsidRPr="00AA3C55" w:rsidRDefault="004B4529" w:rsidP="00131132">
            <w:pPr>
              <w:jc w:val="center"/>
              <w:rPr>
                <w:rFonts w:ascii="Times New Roman" w:hAnsi="Times New Roman" w:cs="Times New Roman"/>
                <w:b/>
                <w:bCs/>
              </w:rPr>
            </w:pPr>
            <w:r w:rsidRPr="00AA3C55">
              <w:rPr>
                <w:rFonts w:ascii="Times New Roman" w:hAnsi="Times New Roman" w:cs="Times New Roman"/>
                <w:b/>
                <w:bCs/>
              </w:rPr>
              <w:t>16.85</w:t>
            </w:r>
          </w:p>
        </w:tc>
        <w:tc>
          <w:tcPr>
            <w:tcW w:w="1083" w:type="dxa"/>
          </w:tcPr>
          <w:p w14:paraId="37539454" w14:textId="77777777" w:rsidR="004B4529" w:rsidRPr="00AA3C55" w:rsidRDefault="004B4529" w:rsidP="00131132">
            <w:pPr>
              <w:jc w:val="center"/>
              <w:rPr>
                <w:rFonts w:ascii="Times New Roman" w:hAnsi="Times New Roman" w:cs="Times New Roman"/>
                <w:b/>
                <w:bCs/>
              </w:rPr>
            </w:pPr>
          </w:p>
        </w:tc>
      </w:tr>
      <w:tr w:rsidR="00AA3C55" w:rsidRPr="00AA3C55" w14:paraId="4DD827FA" w14:textId="77777777" w:rsidTr="00E453C8">
        <w:trPr>
          <w:trHeight w:val="54"/>
        </w:trPr>
        <w:tc>
          <w:tcPr>
            <w:tcW w:w="4464" w:type="dxa"/>
          </w:tcPr>
          <w:p w14:paraId="4A0F41EA" w14:textId="77777777" w:rsidR="004B4529" w:rsidRPr="00AA3C55" w:rsidRDefault="004B4529" w:rsidP="00131132">
            <w:pPr>
              <w:jc w:val="center"/>
              <w:rPr>
                <w:rFonts w:ascii="Times New Roman" w:hAnsi="Times New Roman" w:cs="Times New Roman"/>
                <w:b/>
                <w:bCs/>
              </w:rPr>
            </w:pPr>
            <w:r w:rsidRPr="00AA3C55">
              <w:rPr>
                <w:rFonts w:ascii="Times New Roman" w:hAnsi="Times New Roman" w:cs="Times New Roman"/>
                <w:b/>
                <w:bCs/>
              </w:rPr>
              <w:t>Average</w:t>
            </w:r>
          </w:p>
        </w:tc>
        <w:tc>
          <w:tcPr>
            <w:tcW w:w="540" w:type="dxa"/>
          </w:tcPr>
          <w:p w14:paraId="46607916" w14:textId="77777777" w:rsidR="004B4529" w:rsidRPr="00AA3C55" w:rsidRDefault="004B4529" w:rsidP="00131132">
            <w:pPr>
              <w:ind w:left="-108" w:right="-108"/>
              <w:jc w:val="center"/>
              <w:rPr>
                <w:rFonts w:ascii="Times New Roman" w:hAnsi="Times New Roman" w:cs="Times New Roman"/>
                <w:b/>
                <w:bCs/>
              </w:rPr>
            </w:pPr>
            <w:r w:rsidRPr="00AA3C55">
              <w:rPr>
                <w:rFonts w:ascii="Times New Roman" w:hAnsi="Times New Roman" w:cs="Times New Roman"/>
                <w:b/>
                <w:bCs/>
              </w:rPr>
              <w:t>103</w:t>
            </w:r>
          </w:p>
        </w:tc>
        <w:tc>
          <w:tcPr>
            <w:tcW w:w="1256" w:type="dxa"/>
          </w:tcPr>
          <w:p w14:paraId="7E121AFA" w14:textId="77777777" w:rsidR="004B4529" w:rsidRPr="00AA3C55" w:rsidRDefault="004B4529" w:rsidP="00131132">
            <w:pPr>
              <w:jc w:val="center"/>
              <w:outlineLvl w:val="0"/>
              <w:rPr>
                <w:rFonts w:ascii="Times New Roman" w:hAnsi="Times New Roman" w:cs="Times New Roman"/>
                <w:b/>
                <w:bCs/>
              </w:rPr>
            </w:pPr>
            <w:r w:rsidRPr="00AA3C55">
              <w:rPr>
                <w:rFonts w:ascii="Times New Roman" w:hAnsi="Times New Roman" w:cs="Times New Roman"/>
                <w:b/>
                <w:bCs/>
              </w:rPr>
              <w:t>19 (18.4%)</w:t>
            </w:r>
          </w:p>
        </w:tc>
        <w:tc>
          <w:tcPr>
            <w:tcW w:w="1256" w:type="dxa"/>
          </w:tcPr>
          <w:p w14:paraId="17A1EECB" w14:textId="77777777" w:rsidR="004B4529" w:rsidRPr="00AA3C55" w:rsidRDefault="004B4529" w:rsidP="00131132">
            <w:pPr>
              <w:jc w:val="center"/>
              <w:outlineLvl w:val="0"/>
              <w:rPr>
                <w:rFonts w:ascii="Times New Roman" w:hAnsi="Times New Roman" w:cs="Times New Roman"/>
                <w:b/>
                <w:bCs/>
              </w:rPr>
            </w:pPr>
            <w:r w:rsidRPr="00AA3C55">
              <w:rPr>
                <w:rFonts w:ascii="Times New Roman" w:hAnsi="Times New Roman" w:cs="Times New Roman"/>
                <w:b/>
                <w:bCs/>
              </w:rPr>
              <w:t>18 (17.5%)</w:t>
            </w:r>
          </w:p>
        </w:tc>
        <w:tc>
          <w:tcPr>
            <w:tcW w:w="1258" w:type="dxa"/>
          </w:tcPr>
          <w:p w14:paraId="3A52B2E5" w14:textId="77777777" w:rsidR="004B4529" w:rsidRPr="00AA3C55" w:rsidRDefault="004B4529" w:rsidP="00131132">
            <w:pPr>
              <w:jc w:val="center"/>
              <w:rPr>
                <w:rFonts w:ascii="Times New Roman" w:hAnsi="Times New Roman" w:cs="Times New Roman"/>
                <w:b/>
                <w:bCs/>
              </w:rPr>
            </w:pPr>
            <w:r w:rsidRPr="00AA3C55">
              <w:rPr>
                <w:rFonts w:ascii="Times New Roman" w:hAnsi="Times New Roman" w:cs="Times New Roman"/>
                <w:b/>
                <w:bCs/>
              </w:rPr>
              <w:t>2 (1.9%)</w:t>
            </w:r>
          </w:p>
        </w:tc>
        <w:tc>
          <w:tcPr>
            <w:tcW w:w="1257" w:type="dxa"/>
          </w:tcPr>
          <w:p w14:paraId="11A5CA2B" w14:textId="77777777" w:rsidR="004B4529" w:rsidRPr="00AA3C55" w:rsidRDefault="004B4529" w:rsidP="00131132">
            <w:pPr>
              <w:jc w:val="center"/>
              <w:rPr>
                <w:rFonts w:ascii="Times New Roman" w:hAnsi="Times New Roman" w:cs="Times New Roman"/>
                <w:b/>
                <w:bCs/>
              </w:rPr>
            </w:pPr>
            <w:r w:rsidRPr="00AA3C55">
              <w:rPr>
                <w:rFonts w:ascii="Times New Roman" w:hAnsi="Times New Roman" w:cs="Times New Roman"/>
                <w:b/>
                <w:bCs/>
              </w:rPr>
              <w:t>28 (27.1%)</w:t>
            </w:r>
          </w:p>
        </w:tc>
        <w:tc>
          <w:tcPr>
            <w:tcW w:w="1257" w:type="dxa"/>
          </w:tcPr>
          <w:p w14:paraId="20499855" w14:textId="77777777" w:rsidR="004B4529" w:rsidRPr="00AA3C55" w:rsidRDefault="004B4529" w:rsidP="00131132">
            <w:pPr>
              <w:jc w:val="center"/>
              <w:rPr>
                <w:rFonts w:ascii="Times New Roman" w:hAnsi="Times New Roman" w:cs="Times New Roman"/>
                <w:b/>
                <w:bCs/>
              </w:rPr>
            </w:pPr>
            <w:r w:rsidRPr="00AA3C55">
              <w:rPr>
                <w:rFonts w:ascii="Times New Roman" w:hAnsi="Times New Roman" w:cs="Times New Roman"/>
                <w:b/>
                <w:bCs/>
              </w:rPr>
              <w:t>37 (35.9%)</w:t>
            </w:r>
          </w:p>
        </w:tc>
        <w:tc>
          <w:tcPr>
            <w:tcW w:w="754" w:type="dxa"/>
          </w:tcPr>
          <w:p w14:paraId="4265BE02" w14:textId="77777777" w:rsidR="004B4529" w:rsidRPr="00AA3C55" w:rsidRDefault="004B4529" w:rsidP="00131132">
            <w:pPr>
              <w:jc w:val="center"/>
              <w:rPr>
                <w:rFonts w:ascii="Times New Roman" w:hAnsi="Times New Roman" w:cs="Times New Roman"/>
                <w:b/>
                <w:bCs/>
              </w:rPr>
            </w:pPr>
            <w:r w:rsidRPr="00AA3C55">
              <w:rPr>
                <w:rFonts w:ascii="Times New Roman" w:hAnsi="Times New Roman" w:cs="Times New Roman"/>
                <w:b/>
                <w:bCs/>
              </w:rPr>
              <w:t>2.50</w:t>
            </w:r>
          </w:p>
        </w:tc>
        <w:tc>
          <w:tcPr>
            <w:tcW w:w="711" w:type="dxa"/>
          </w:tcPr>
          <w:p w14:paraId="5437375B" w14:textId="77777777" w:rsidR="004B4529" w:rsidRPr="00AA3C55" w:rsidRDefault="004B4529" w:rsidP="00131132">
            <w:pPr>
              <w:jc w:val="center"/>
              <w:rPr>
                <w:rFonts w:ascii="Times New Roman" w:hAnsi="Times New Roman" w:cs="Times New Roman"/>
                <w:b/>
                <w:bCs/>
              </w:rPr>
            </w:pPr>
            <w:r w:rsidRPr="00AA3C55">
              <w:rPr>
                <w:rFonts w:ascii="Times New Roman" w:hAnsi="Times New Roman" w:cs="Times New Roman"/>
                <w:b/>
                <w:bCs/>
              </w:rPr>
              <w:t>1.05</w:t>
            </w:r>
          </w:p>
        </w:tc>
        <w:tc>
          <w:tcPr>
            <w:tcW w:w="1083" w:type="dxa"/>
          </w:tcPr>
          <w:p w14:paraId="655375B9" w14:textId="77777777" w:rsidR="004B4529" w:rsidRPr="00AA3C55" w:rsidRDefault="004B4529" w:rsidP="00131132">
            <w:pPr>
              <w:jc w:val="center"/>
              <w:rPr>
                <w:rFonts w:ascii="Times New Roman" w:hAnsi="Times New Roman" w:cs="Times New Roman"/>
                <w:b/>
                <w:bCs/>
              </w:rPr>
            </w:pPr>
            <w:r w:rsidRPr="00AA3C55">
              <w:rPr>
                <w:rFonts w:ascii="Times New Roman" w:eastAsia="Times New Roman" w:hAnsi="Times New Roman" w:cs="Times New Roman"/>
                <w:b/>
                <w:bCs/>
              </w:rPr>
              <w:t>Rejected</w:t>
            </w:r>
          </w:p>
        </w:tc>
      </w:tr>
    </w:tbl>
    <w:p w14:paraId="78827FA1" w14:textId="77777777" w:rsidR="004B4529" w:rsidRPr="00AA3C55" w:rsidRDefault="004B4529" w:rsidP="004B4529">
      <w:pPr>
        <w:spacing w:before="240" w:line="480" w:lineRule="auto"/>
        <w:ind w:firstLine="720"/>
        <w:jc w:val="both"/>
        <w:rPr>
          <w:rFonts w:ascii="Times New Roman" w:hAnsi="Times New Roman" w:cs="Times New Roman"/>
          <w:sz w:val="24"/>
          <w:szCs w:val="24"/>
        </w:rPr>
        <w:sectPr w:rsidR="004B4529" w:rsidRPr="00AA3C55" w:rsidSect="004B4529">
          <w:pgSz w:w="15840" w:h="12240" w:orient="landscape"/>
          <w:pgMar w:top="720" w:right="1440" w:bottom="1080" w:left="1440" w:header="720" w:footer="720" w:gutter="0"/>
          <w:cols w:space="720"/>
          <w:docGrid w:linePitch="299"/>
        </w:sectPr>
      </w:pPr>
    </w:p>
    <w:p w14:paraId="3AEAD5B3" w14:textId="38188B81" w:rsidR="00E453C8" w:rsidRPr="00A57CBD" w:rsidRDefault="00AF5D3A" w:rsidP="008D598D">
      <w:pPr>
        <w:spacing w:line="360" w:lineRule="auto"/>
        <w:ind w:firstLine="720"/>
        <w:jc w:val="both"/>
        <w:rPr>
          <w:rFonts w:ascii="Times New Roman" w:hAnsi="Times New Roman" w:cs="Times New Roman"/>
          <w:sz w:val="24"/>
          <w:szCs w:val="24"/>
        </w:rPr>
      </w:pPr>
      <w:bookmarkStart w:id="4" w:name="_Hlk187214892"/>
      <w:r w:rsidRPr="00AF5D3A">
        <w:rPr>
          <w:rFonts w:ascii="Times New Roman" w:hAnsi="Times New Roman" w:cs="Times New Roman"/>
          <w:sz w:val="24"/>
          <w:szCs w:val="24"/>
        </w:rPr>
        <w:lastRenderedPageBreak/>
        <w:t xml:space="preserve">Table 1 above presents the responses of respondents on the motivational factors employed to motivate catalogers at work in federal university libraries in Northern Nigeria. The responses of the respondents show that the overall mean scores for each statement were generally low, indicating that the respondents did not agree with the statements. The mean scores ranged from 2.01 to 2.88, with standard deviations ranging from 0.8 to 1.32. The results suggest that </w:t>
      </w:r>
      <w:r w:rsidRPr="00A57CBD">
        <w:rPr>
          <w:rFonts w:ascii="Times New Roman" w:hAnsi="Times New Roman" w:cs="Times New Roman"/>
          <w:sz w:val="24"/>
          <w:szCs w:val="24"/>
        </w:rPr>
        <w:t>catalogers in federal university libraries in Northern Nigeria are not adequately motivated</w:t>
      </w:r>
      <w:r w:rsidR="00F321C1" w:rsidRPr="00A57CBD">
        <w:rPr>
          <w:rFonts w:ascii="Times New Roman" w:hAnsi="Times New Roman" w:cs="Times New Roman"/>
          <w:sz w:val="24"/>
          <w:szCs w:val="24"/>
        </w:rPr>
        <w:t>.</w:t>
      </w:r>
      <w:r w:rsidRPr="00A57CBD">
        <w:rPr>
          <w:rFonts w:ascii="Times New Roman" w:hAnsi="Times New Roman" w:cs="Times New Roman"/>
          <w:sz w:val="24"/>
          <w:szCs w:val="24"/>
        </w:rPr>
        <w:t xml:space="preserve"> </w:t>
      </w:r>
      <w:r w:rsidR="00A57CBD" w:rsidRPr="00A57CBD">
        <w:rPr>
          <w:rFonts w:ascii="Times New Roman" w:hAnsi="Times New Roman" w:cs="Times New Roman"/>
          <w:sz w:val="24"/>
          <w:szCs w:val="24"/>
        </w:rPr>
        <w:t>This is consistent with previous studies highlighting the importance of motivation in determining job performance (</w:t>
      </w:r>
      <w:proofErr w:type="spellStart"/>
      <w:r w:rsidR="00A57CBD" w:rsidRPr="00A57CBD">
        <w:rPr>
          <w:rFonts w:ascii="Times New Roman" w:hAnsi="Times New Roman" w:cs="Times New Roman"/>
          <w:sz w:val="24"/>
          <w:szCs w:val="24"/>
        </w:rPr>
        <w:t>Parchuck</w:t>
      </w:r>
      <w:proofErr w:type="spellEnd"/>
      <w:r w:rsidR="00A57CBD" w:rsidRPr="00A57CBD">
        <w:rPr>
          <w:rFonts w:ascii="Times New Roman" w:hAnsi="Times New Roman" w:cs="Times New Roman"/>
          <w:sz w:val="24"/>
          <w:szCs w:val="24"/>
        </w:rPr>
        <w:t xml:space="preserve"> et al., 1989; </w:t>
      </w:r>
      <w:proofErr w:type="spellStart"/>
      <w:r w:rsidR="00A57CBD" w:rsidRPr="00A57CBD">
        <w:rPr>
          <w:rFonts w:ascii="Times New Roman" w:hAnsi="Times New Roman" w:cs="Times New Roman"/>
          <w:sz w:val="24"/>
          <w:szCs w:val="24"/>
        </w:rPr>
        <w:t>Baro</w:t>
      </w:r>
      <w:proofErr w:type="spellEnd"/>
      <w:r w:rsidR="00A57CBD" w:rsidRPr="00A57CBD">
        <w:rPr>
          <w:rFonts w:ascii="Times New Roman" w:hAnsi="Times New Roman" w:cs="Times New Roman"/>
          <w:sz w:val="24"/>
          <w:szCs w:val="24"/>
        </w:rPr>
        <w:t xml:space="preserve"> and </w:t>
      </w:r>
      <w:proofErr w:type="spellStart"/>
      <w:r w:rsidR="00A57CBD" w:rsidRPr="00A57CBD">
        <w:rPr>
          <w:rFonts w:ascii="Times New Roman" w:hAnsi="Times New Roman" w:cs="Times New Roman"/>
          <w:sz w:val="24"/>
          <w:szCs w:val="24"/>
        </w:rPr>
        <w:t>Seimode</w:t>
      </w:r>
      <w:proofErr w:type="spellEnd"/>
      <w:r w:rsidR="00A57CBD" w:rsidRPr="00A57CBD">
        <w:rPr>
          <w:rFonts w:ascii="Times New Roman" w:hAnsi="Times New Roman" w:cs="Times New Roman"/>
          <w:sz w:val="24"/>
          <w:szCs w:val="24"/>
        </w:rPr>
        <w:t>, 2014). This lack of motivation may be attributed to factors such as dissatisfaction with working environment and salary arrangements (Adelabu, 2005), as well as limited opportunities for growth and recognition (Herzberg's Two-Factor Theory, 1959). To improve catalogers' job performance and productivity, library managers should prioritize strategies to enhance motivational factors, including providing training opportunities, promoting a positive work environment, and recognizing and rewarding catalogers' contributions (Mullins, 2005; Zakaria et al., cited in Imran et al., 2014; Guest and Conway, 2005).</w:t>
      </w:r>
      <w:bookmarkEnd w:id="4"/>
    </w:p>
    <w:p w14:paraId="0639085B" w14:textId="77777777" w:rsidR="00B46AE5" w:rsidRPr="00AA3C55" w:rsidRDefault="00B46AE5" w:rsidP="001E445F">
      <w:pPr>
        <w:spacing w:after="0" w:line="360" w:lineRule="auto"/>
        <w:ind w:right="-144"/>
        <w:jc w:val="both"/>
        <w:rPr>
          <w:rFonts w:ascii="Times New Roman" w:hAnsi="Times New Roman" w:cs="Times New Roman"/>
          <w:b/>
        </w:rPr>
        <w:sectPr w:rsidR="00B46AE5" w:rsidRPr="00AA3C55" w:rsidSect="004B4529">
          <w:pgSz w:w="12240" w:h="15840"/>
          <w:pgMar w:top="1170" w:right="990" w:bottom="1440" w:left="1350" w:header="720" w:footer="720" w:gutter="0"/>
          <w:cols w:space="720"/>
          <w:docGrid w:linePitch="360"/>
        </w:sectPr>
      </w:pPr>
    </w:p>
    <w:p w14:paraId="2DE3104F" w14:textId="14F99C55" w:rsidR="0051344F" w:rsidRPr="00AA3C55" w:rsidRDefault="0051344F" w:rsidP="001E445F">
      <w:pPr>
        <w:spacing w:after="0" w:line="360" w:lineRule="auto"/>
        <w:ind w:right="-144"/>
        <w:jc w:val="both"/>
        <w:rPr>
          <w:rFonts w:ascii="Times New Roman" w:hAnsi="Times New Roman" w:cs="Times New Roman"/>
          <w:sz w:val="24"/>
          <w:szCs w:val="24"/>
        </w:rPr>
      </w:pPr>
      <w:r w:rsidRPr="00AA3C55">
        <w:rPr>
          <w:rFonts w:ascii="Times New Roman" w:hAnsi="Times New Roman" w:cs="Times New Roman"/>
          <w:b/>
        </w:rPr>
        <w:lastRenderedPageBreak/>
        <w:t xml:space="preserve">Research Question 2: </w:t>
      </w:r>
      <w:r w:rsidR="00B46AE5" w:rsidRPr="00AA3C55">
        <w:rPr>
          <w:rFonts w:ascii="Times New Roman" w:hAnsi="Times New Roman" w:cs="Times New Roman"/>
          <w:sz w:val="24"/>
          <w:szCs w:val="24"/>
        </w:rPr>
        <w:t>What are the attitudes of catalogers to work in federal university libraries in Northern Nigeria</w:t>
      </w:r>
      <w:r w:rsidRPr="00AA3C55">
        <w:rPr>
          <w:rFonts w:ascii="Times New Roman" w:hAnsi="Times New Roman" w:cs="Times New Roman"/>
          <w:sz w:val="24"/>
          <w:szCs w:val="24"/>
        </w:rPr>
        <w:t xml:space="preserve">? </w:t>
      </w:r>
    </w:p>
    <w:p w14:paraId="2B5473F6" w14:textId="184472ED" w:rsidR="00B46AE5" w:rsidRPr="00AA3C55" w:rsidRDefault="0051344F" w:rsidP="00B46AE5">
      <w:pPr>
        <w:spacing w:after="0" w:line="240" w:lineRule="auto"/>
        <w:jc w:val="both"/>
        <w:rPr>
          <w:rFonts w:ascii="Times New Roman" w:hAnsi="Times New Roman" w:cs="Times New Roman"/>
          <w:sz w:val="24"/>
          <w:szCs w:val="24"/>
        </w:rPr>
      </w:pPr>
      <w:r w:rsidRPr="00AA3C55">
        <w:rPr>
          <w:rFonts w:ascii="Times New Roman" w:eastAsia="Times New Roman" w:hAnsi="Times New Roman" w:cs="Times New Roman"/>
          <w:b/>
          <w:bCs/>
          <w:sz w:val="24"/>
          <w:szCs w:val="24"/>
        </w:rPr>
        <w:t xml:space="preserve">Table 2: </w:t>
      </w:r>
      <w:r w:rsidR="00B46AE5" w:rsidRPr="00AA3C55">
        <w:rPr>
          <w:rFonts w:ascii="Times New Roman" w:hAnsi="Times New Roman" w:cs="Times New Roman"/>
          <w:sz w:val="24"/>
          <w:szCs w:val="24"/>
        </w:rPr>
        <w:t>Attitudes of catalogers to work in federal university libraries in Northern Nigeria</w:t>
      </w:r>
      <w:r w:rsidR="00B46AE5" w:rsidRPr="00AA3C55">
        <w:rPr>
          <w:rFonts w:ascii="Times New Roman" w:hAnsi="Times New Roman" w:cs="Times New Roman"/>
          <w:b/>
          <w:sz w:val="24"/>
          <w:szCs w:val="24"/>
        </w:rPr>
        <w:t xml:space="preserve">   </w:t>
      </w:r>
    </w:p>
    <w:tbl>
      <w:tblPr>
        <w:tblStyle w:val="TableGrid"/>
        <w:tblW w:w="13836" w:type="dxa"/>
        <w:tblInd w:w="-95" w:type="dxa"/>
        <w:tblLook w:val="04A0" w:firstRow="1" w:lastRow="0" w:firstColumn="1" w:lastColumn="0" w:noHBand="0" w:noVBand="1"/>
      </w:tblPr>
      <w:tblGrid>
        <w:gridCol w:w="4493"/>
        <w:gridCol w:w="540"/>
        <w:gridCol w:w="1349"/>
        <w:gridCol w:w="1170"/>
        <w:gridCol w:w="1260"/>
        <w:gridCol w:w="1260"/>
        <w:gridCol w:w="1260"/>
        <w:gridCol w:w="754"/>
        <w:gridCol w:w="666"/>
        <w:gridCol w:w="1084"/>
      </w:tblGrid>
      <w:tr w:rsidR="00AA3C55" w:rsidRPr="00AA3C55" w14:paraId="6FDD0FA2" w14:textId="77777777" w:rsidTr="00131132">
        <w:trPr>
          <w:trHeight w:val="531"/>
        </w:trPr>
        <w:tc>
          <w:tcPr>
            <w:tcW w:w="4500" w:type="dxa"/>
          </w:tcPr>
          <w:p w14:paraId="61F1815A" w14:textId="77777777" w:rsidR="00B46AE5" w:rsidRPr="00AA3C55" w:rsidRDefault="00B46AE5" w:rsidP="00131132">
            <w:pPr>
              <w:jc w:val="center"/>
              <w:rPr>
                <w:rFonts w:ascii="Times New Roman" w:hAnsi="Times New Roman" w:cs="Times New Roman"/>
                <w:b/>
              </w:rPr>
            </w:pPr>
            <w:r w:rsidRPr="00AA3C55">
              <w:rPr>
                <w:rFonts w:ascii="Times New Roman" w:hAnsi="Times New Roman" w:cs="Times New Roman"/>
                <w:b/>
              </w:rPr>
              <w:t>Statement</w:t>
            </w:r>
          </w:p>
        </w:tc>
        <w:tc>
          <w:tcPr>
            <w:tcW w:w="540" w:type="dxa"/>
          </w:tcPr>
          <w:p w14:paraId="08FC437F" w14:textId="77777777" w:rsidR="00B46AE5" w:rsidRPr="00AA3C55" w:rsidRDefault="00B46AE5" w:rsidP="00131132">
            <w:pPr>
              <w:ind w:left="-108" w:right="-108"/>
              <w:jc w:val="center"/>
              <w:rPr>
                <w:rFonts w:ascii="Times New Roman" w:hAnsi="Times New Roman" w:cs="Times New Roman"/>
                <w:b/>
              </w:rPr>
            </w:pPr>
            <w:r w:rsidRPr="00AA3C55">
              <w:rPr>
                <w:rFonts w:ascii="Times New Roman" w:hAnsi="Times New Roman" w:cs="Times New Roman"/>
                <w:b/>
              </w:rPr>
              <w:t>N</w:t>
            </w:r>
          </w:p>
        </w:tc>
        <w:tc>
          <w:tcPr>
            <w:tcW w:w="1350" w:type="dxa"/>
          </w:tcPr>
          <w:p w14:paraId="50B624E5" w14:textId="77777777" w:rsidR="00B46AE5" w:rsidRPr="00AA3C55" w:rsidRDefault="00B46AE5" w:rsidP="00131132">
            <w:pPr>
              <w:ind w:left="-108" w:right="-108"/>
              <w:jc w:val="center"/>
              <w:rPr>
                <w:rFonts w:ascii="Times New Roman" w:hAnsi="Times New Roman" w:cs="Times New Roman"/>
                <w:b/>
              </w:rPr>
            </w:pPr>
            <w:r w:rsidRPr="00AA3C55">
              <w:rPr>
                <w:rFonts w:ascii="Times New Roman" w:hAnsi="Times New Roman" w:cs="Times New Roman"/>
                <w:b/>
              </w:rPr>
              <w:t>Strongly Agreed</w:t>
            </w:r>
          </w:p>
        </w:tc>
        <w:tc>
          <w:tcPr>
            <w:tcW w:w="1170" w:type="dxa"/>
          </w:tcPr>
          <w:p w14:paraId="76B24326" w14:textId="77777777" w:rsidR="00B46AE5" w:rsidRPr="00AA3C55" w:rsidRDefault="00B46AE5" w:rsidP="00131132">
            <w:pPr>
              <w:ind w:left="-108" w:right="-108"/>
              <w:jc w:val="center"/>
              <w:rPr>
                <w:rFonts w:ascii="Times New Roman" w:hAnsi="Times New Roman" w:cs="Times New Roman"/>
                <w:b/>
              </w:rPr>
            </w:pPr>
            <w:r w:rsidRPr="00AA3C55">
              <w:rPr>
                <w:rFonts w:ascii="Times New Roman" w:hAnsi="Times New Roman" w:cs="Times New Roman"/>
                <w:b/>
              </w:rPr>
              <w:t>Agreed</w:t>
            </w:r>
          </w:p>
        </w:tc>
        <w:tc>
          <w:tcPr>
            <w:tcW w:w="1260" w:type="dxa"/>
          </w:tcPr>
          <w:p w14:paraId="2FC70077" w14:textId="77777777" w:rsidR="00B46AE5" w:rsidRPr="00AA3C55" w:rsidRDefault="00B46AE5" w:rsidP="00131132">
            <w:pPr>
              <w:ind w:left="-108" w:right="-108"/>
              <w:jc w:val="center"/>
              <w:rPr>
                <w:rFonts w:ascii="Times New Roman" w:hAnsi="Times New Roman" w:cs="Times New Roman"/>
                <w:b/>
              </w:rPr>
            </w:pPr>
            <w:r w:rsidRPr="00AA3C55">
              <w:rPr>
                <w:rFonts w:ascii="Times New Roman" w:hAnsi="Times New Roman" w:cs="Times New Roman"/>
                <w:b/>
              </w:rPr>
              <w:t>Undecided</w:t>
            </w:r>
          </w:p>
        </w:tc>
        <w:tc>
          <w:tcPr>
            <w:tcW w:w="1260" w:type="dxa"/>
          </w:tcPr>
          <w:p w14:paraId="0069B238" w14:textId="77777777" w:rsidR="00B46AE5" w:rsidRPr="00AA3C55" w:rsidRDefault="00B46AE5" w:rsidP="00131132">
            <w:pPr>
              <w:ind w:left="-108" w:right="-108"/>
              <w:jc w:val="center"/>
              <w:rPr>
                <w:rFonts w:ascii="Times New Roman" w:hAnsi="Times New Roman" w:cs="Times New Roman"/>
                <w:b/>
              </w:rPr>
            </w:pPr>
            <w:r w:rsidRPr="00AA3C55">
              <w:rPr>
                <w:rFonts w:ascii="Times New Roman" w:hAnsi="Times New Roman" w:cs="Times New Roman"/>
                <w:b/>
              </w:rPr>
              <w:t>Disagreed</w:t>
            </w:r>
          </w:p>
        </w:tc>
        <w:tc>
          <w:tcPr>
            <w:tcW w:w="1260" w:type="dxa"/>
          </w:tcPr>
          <w:p w14:paraId="71E6D1C7" w14:textId="77777777" w:rsidR="00B46AE5" w:rsidRPr="00AA3C55" w:rsidRDefault="00B46AE5" w:rsidP="00131132">
            <w:pPr>
              <w:ind w:left="-108" w:right="-108"/>
              <w:jc w:val="center"/>
              <w:rPr>
                <w:rFonts w:ascii="Times New Roman" w:hAnsi="Times New Roman" w:cs="Times New Roman"/>
                <w:b/>
              </w:rPr>
            </w:pPr>
            <w:r w:rsidRPr="00AA3C55">
              <w:rPr>
                <w:rFonts w:ascii="Times New Roman" w:hAnsi="Times New Roman" w:cs="Times New Roman"/>
                <w:b/>
              </w:rPr>
              <w:t>Strongly Disagreed</w:t>
            </w:r>
          </w:p>
        </w:tc>
        <w:tc>
          <w:tcPr>
            <w:tcW w:w="754" w:type="dxa"/>
          </w:tcPr>
          <w:p w14:paraId="3F0AAB6B" w14:textId="77777777" w:rsidR="00B46AE5" w:rsidRPr="00AA3C55" w:rsidRDefault="00B46AE5" w:rsidP="00131132">
            <w:pPr>
              <w:jc w:val="center"/>
              <w:rPr>
                <w:rFonts w:ascii="Times New Roman" w:hAnsi="Times New Roman" w:cs="Times New Roman"/>
                <w:b/>
              </w:rPr>
            </w:pPr>
            <w:r w:rsidRPr="00AA3C55">
              <w:rPr>
                <w:rFonts w:ascii="Times New Roman" w:eastAsia="Times New Roman" w:hAnsi="Times New Roman" w:cs="Times New Roman"/>
                <w:b/>
              </w:rPr>
              <w:t>Mean</w:t>
            </w:r>
          </w:p>
        </w:tc>
        <w:tc>
          <w:tcPr>
            <w:tcW w:w="658" w:type="dxa"/>
          </w:tcPr>
          <w:p w14:paraId="175EEDEF" w14:textId="77777777" w:rsidR="00B46AE5" w:rsidRPr="00AA3C55" w:rsidRDefault="00B46AE5" w:rsidP="00131132">
            <w:pPr>
              <w:jc w:val="center"/>
              <w:rPr>
                <w:rFonts w:ascii="Times New Roman" w:hAnsi="Times New Roman" w:cs="Times New Roman"/>
                <w:b/>
              </w:rPr>
            </w:pPr>
            <w:r w:rsidRPr="00AA3C55">
              <w:rPr>
                <w:rFonts w:ascii="Times New Roman" w:eastAsia="Times New Roman" w:hAnsi="Times New Roman" w:cs="Times New Roman"/>
                <w:b/>
              </w:rPr>
              <w:t>Std</w:t>
            </w:r>
          </w:p>
        </w:tc>
        <w:tc>
          <w:tcPr>
            <w:tcW w:w="1084" w:type="dxa"/>
          </w:tcPr>
          <w:p w14:paraId="2FDA96EF" w14:textId="77777777" w:rsidR="00B46AE5" w:rsidRPr="00AA3C55" w:rsidRDefault="00B46AE5" w:rsidP="00131132">
            <w:pPr>
              <w:rPr>
                <w:rFonts w:ascii="Times New Roman" w:hAnsi="Times New Roman" w:cs="Times New Roman"/>
                <w:b/>
              </w:rPr>
            </w:pPr>
            <w:r w:rsidRPr="00AA3C55">
              <w:rPr>
                <w:rFonts w:ascii="Times New Roman" w:eastAsia="Times New Roman" w:hAnsi="Times New Roman" w:cs="Times New Roman"/>
                <w:b/>
              </w:rPr>
              <w:t xml:space="preserve">Decision      </w:t>
            </w:r>
          </w:p>
        </w:tc>
      </w:tr>
      <w:tr w:rsidR="00AA3C55" w:rsidRPr="00AA3C55" w14:paraId="4711B443" w14:textId="77777777" w:rsidTr="00131132">
        <w:trPr>
          <w:trHeight w:val="273"/>
        </w:trPr>
        <w:tc>
          <w:tcPr>
            <w:tcW w:w="4500" w:type="dxa"/>
          </w:tcPr>
          <w:p w14:paraId="0EADBEA1" w14:textId="64DAB734" w:rsidR="00B46AE5" w:rsidRPr="00AA3C55" w:rsidRDefault="00244E2E" w:rsidP="00131132">
            <w:pPr>
              <w:ind w:left="-285" w:right="-15"/>
              <w:jc w:val="center"/>
              <w:rPr>
                <w:rFonts w:ascii="Times New Roman" w:hAnsi="Times New Roman" w:cs="Times New Roman"/>
              </w:rPr>
            </w:pPr>
            <w:r>
              <w:rPr>
                <w:rFonts w:ascii="Times New Roman" w:hAnsi="Times New Roman" w:cs="Times New Roman"/>
                <w:sz w:val="24"/>
                <w:szCs w:val="24"/>
              </w:rPr>
              <w:t xml:space="preserve">   </w:t>
            </w:r>
            <w:r w:rsidR="00B46AE5" w:rsidRPr="00AA3C55">
              <w:rPr>
                <w:rFonts w:ascii="Times New Roman" w:hAnsi="Times New Roman" w:cs="Times New Roman"/>
                <w:sz w:val="24"/>
                <w:szCs w:val="24"/>
              </w:rPr>
              <w:t xml:space="preserve">I </w:t>
            </w:r>
            <w:r w:rsidR="003A7BAC">
              <w:rPr>
                <w:rFonts w:ascii="Times New Roman" w:hAnsi="Times New Roman" w:cs="Times New Roman"/>
                <w:sz w:val="24"/>
                <w:szCs w:val="24"/>
              </w:rPr>
              <w:t xml:space="preserve">do not </w:t>
            </w:r>
            <w:r w:rsidR="00B46AE5" w:rsidRPr="00AA3C55">
              <w:rPr>
                <w:rFonts w:ascii="Times New Roman" w:hAnsi="Times New Roman" w:cs="Times New Roman"/>
                <w:sz w:val="24"/>
                <w:szCs w:val="24"/>
              </w:rPr>
              <w:t>despise my job as library personnel.</w:t>
            </w:r>
          </w:p>
        </w:tc>
        <w:tc>
          <w:tcPr>
            <w:tcW w:w="540" w:type="dxa"/>
            <w:vMerge w:val="restart"/>
          </w:tcPr>
          <w:p w14:paraId="3A76D4DF" w14:textId="77777777" w:rsidR="00B46AE5" w:rsidRPr="00AA3C55" w:rsidRDefault="00B46AE5" w:rsidP="00131132">
            <w:pPr>
              <w:ind w:left="-108" w:right="-108"/>
              <w:jc w:val="center"/>
              <w:rPr>
                <w:rFonts w:ascii="Times New Roman" w:hAnsi="Times New Roman" w:cs="Times New Roman"/>
                <w:b/>
                <w:bCs/>
              </w:rPr>
            </w:pPr>
          </w:p>
          <w:p w14:paraId="7BD13331" w14:textId="77777777" w:rsidR="00B46AE5" w:rsidRPr="00AA3C55" w:rsidRDefault="00B46AE5" w:rsidP="00131132">
            <w:pPr>
              <w:ind w:left="-108" w:right="-108"/>
              <w:jc w:val="center"/>
              <w:rPr>
                <w:rFonts w:ascii="Times New Roman" w:hAnsi="Times New Roman" w:cs="Times New Roman"/>
                <w:b/>
                <w:bCs/>
              </w:rPr>
            </w:pPr>
          </w:p>
          <w:p w14:paraId="23A5EA3F" w14:textId="77777777" w:rsidR="00B46AE5" w:rsidRPr="00AA3C55" w:rsidRDefault="00B46AE5" w:rsidP="00131132">
            <w:pPr>
              <w:ind w:left="-108" w:right="-108"/>
              <w:jc w:val="center"/>
              <w:rPr>
                <w:rFonts w:ascii="Times New Roman" w:hAnsi="Times New Roman" w:cs="Times New Roman"/>
                <w:b/>
                <w:bCs/>
              </w:rPr>
            </w:pPr>
          </w:p>
          <w:p w14:paraId="2F1827B6" w14:textId="77777777" w:rsidR="00B46AE5" w:rsidRPr="00AA3C55" w:rsidRDefault="00B46AE5" w:rsidP="00131132">
            <w:pPr>
              <w:ind w:left="-108" w:right="-108"/>
              <w:jc w:val="center"/>
              <w:rPr>
                <w:rFonts w:ascii="Times New Roman" w:hAnsi="Times New Roman" w:cs="Times New Roman"/>
                <w:b/>
                <w:bCs/>
              </w:rPr>
            </w:pPr>
          </w:p>
          <w:p w14:paraId="4CB84D21" w14:textId="77777777" w:rsidR="00B46AE5" w:rsidRPr="00AA3C55" w:rsidRDefault="00B46AE5" w:rsidP="00131132">
            <w:pPr>
              <w:ind w:left="-108" w:right="-108"/>
              <w:jc w:val="center"/>
              <w:rPr>
                <w:rFonts w:ascii="Times New Roman" w:hAnsi="Times New Roman" w:cs="Times New Roman"/>
                <w:b/>
                <w:bCs/>
              </w:rPr>
            </w:pPr>
          </w:p>
          <w:p w14:paraId="5573C6ED" w14:textId="77777777" w:rsidR="00B46AE5" w:rsidRPr="00AA3C55" w:rsidRDefault="00B46AE5" w:rsidP="00131132">
            <w:pPr>
              <w:ind w:left="-108" w:right="-108"/>
              <w:jc w:val="center"/>
              <w:rPr>
                <w:rFonts w:ascii="Times New Roman" w:hAnsi="Times New Roman" w:cs="Times New Roman"/>
                <w:b/>
                <w:bCs/>
              </w:rPr>
            </w:pPr>
          </w:p>
          <w:p w14:paraId="55A34711" w14:textId="77777777" w:rsidR="00B46AE5" w:rsidRPr="00AA3C55" w:rsidRDefault="00B46AE5" w:rsidP="00131132">
            <w:pPr>
              <w:ind w:left="-108" w:right="-108"/>
              <w:jc w:val="center"/>
              <w:rPr>
                <w:rFonts w:ascii="Times New Roman" w:hAnsi="Times New Roman" w:cs="Times New Roman"/>
                <w:b/>
                <w:bCs/>
              </w:rPr>
            </w:pPr>
          </w:p>
          <w:p w14:paraId="73EA3043" w14:textId="77777777" w:rsidR="00B46AE5" w:rsidRPr="00AA3C55" w:rsidRDefault="00B46AE5" w:rsidP="00131132">
            <w:pPr>
              <w:ind w:left="-108" w:right="-108"/>
              <w:jc w:val="center"/>
              <w:rPr>
                <w:rFonts w:ascii="Times New Roman" w:hAnsi="Times New Roman" w:cs="Times New Roman"/>
                <w:b/>
                <w:bCs/>
              </w:rPr>
            </w:pPr>
          </w:p>
          <w:p w14:paraId="7A4A796A" w14:textId="77777777" w:rsidR="00B46AE5" w:rsidRPr="00AA3C55" w:rsidRDefault="00B46AE5" w:rsidP="00131132">
            <w:pPr>
              <w:ind w:left="-108" w:right="-108"/>
              <w:jc w:val="center"/>
              <w:rPr>
                <w:rFonts w:ascii="Times New Roman" w:hAnsi="Times New Roman" w:cs="Times New Roman"/>
                <w:b/>
                <w:bCs/>
              </w:rPr>
            </w:pPr>
          </w:p>
          <w:p w14:paraId="1620DA1C" w14:textId="77777777" w:rsidR="00B46AE5" w:rsidRPr="00AA3C55" w:rsidRDefault="00B46AE5" w:rsidP="00131132">
            <w:pPr>
              <w:ind w:left="-108" w:right="-108"/>
              <w:jc w:val="center"/>
              <w:rPr>
                <w:rFonts w:ascii="Times New Roman" w:hAnsi="Times New Roman" w:cs="Times New Roman"/>
                <w:b/>
                <w:bCs/>
              </w:rPr>
            </w:pPr>
          </w:p>
          <w:p w14:paraId="055C2EBB" w14:textId="77777777" w:rsidR="00B46AE5" w:rsidRPr="00AA3C55" w:rsidRDefault="00B46AE5" w:rsidP="00131132">
            <w:pPr>
              <w:ind w:left="-108" w:right="-108"/>
              <w:jc w:val="center"/>
              <w:rPr>
                <w:rFonts w:ascii="Times New Roman" w:hAnsi="Times New Roman" w:cs="Times New Roman"/>
                <w:b/>
                <w:bCs/>
              </w:rPr>
            </w:pPr>
          </w:p>
          <w:p w14:paraId="3C796525" w14:textId="77777777" w:rsidR="00B46AE5" w:rsidRPr="00AA3C55" w:rsidRDefault="00B46AE5" w:rsidP="00131132">
            <w:pPr>
              <w:ind w:left="-108" w:right="-108"/>
              <w:jc w:val="center"/>
              <w:rPr>
                <w:rFonts w:ascii="Times New Roman" w:hAnsi="Times New Roman" w:cs="Times New Roman"/>
                <w:b/>
                <w:bCs/>
              </w:rPr>
            </w:pPr>
          </w:p>
          <w:p w14:paraId="182A1289" w14:textId="77777777" w:rsidR="00B46AE5" w:rsidRPr="00AA3C55" w:rsidRDefault="00B46AE5" w:rsidP="00131132">
            <w:pPr>
              <w:ind w:left="-108" w:right="-108"/>
              <w:jc w:val="center"/>
              <w:rPr>
                <w:rFonts w:ascii="Times New Roman" w:hAnsi="Times New Roman" w:cs="Times New Roman"/>
                <w:b/>
                <w:bCs/>
              </w:rPr>
            </w:pPr>
          </w:p>
          <w:p w14:paraId="2115E04C" w14:textId="77777777" w:rsidR="00B46AE5" w:rsidRPr="00AA3C55" w:rsidRDefault="00B46AE5" w:rsidP="00131132">
            <w:pPr>
              <w:ind w:left="-108" w:right="-108"/>
              <w:jc w:val="center"/>
              <w:rPr>
                <w:rFonts w:ascii="Times New Roman" w:hAnsi="Times New Roman" w:cs="Times New Roman"/>
                <w:b/>
              </w:rPr>
            </w:pPr>
            <w:r w:rsidRPr="00AA3C55">
              <w:rPr>
                <w:rFonts w:ascii="Times New Roman" w:hAnsi="Times New Roman" w:cs="Times New Roman"/>
                <w:b/>
                <w:bCs/>
              </w:rPr>
              <w:t>103</w:t>
            </w:r>
          </w:p>
        </w:tc>
        <w:tc>
          <w:tcPr>
            <w:tcW w:w="1350" w:type="dxa"/>
          </w:tcPr>
          <w:p w14:paraId="5F4A84DF" w14:textId="77777777" w:rsidR="00B46AE5" w:rsidRPr="00AA3C55" w:rsidRDefault="00B46AE5" w:rsidP="00131132">
            <w:pPr>
              <w:jc w:val="center"/>
              <w:outlineLvl w:val="0"/>
              <w:rPr>
                <w:rFonts w:ascii="Times New Roman" w:hAnsi="Times New Roman" w:cs="Times New Roman"/>
              </w:rPr>
            </w:pPr>
            <w:r w:rsidRPr="00AA3C55">
              <w:rPr>
                <w:rFonts w:ascii="Times New Roman" w:hAnsi="Times New Roman" w:cs="Times New Roman"/>
                <w:sz w:val="24"/>
                <w:szCs w:val="24"/>
              </w:rPr>
              <w:t>10 (9.7%)</w:t>
            </w:r>
          </w:p>
        </w:tc>
        <w:tc>
          <w:tcPr>
            <w:tcW w:w="1170" w:type="dxa"/>
          </w:tcPr>
          <w:p w14:paraId="48D840DE" w14:textId="77777777" w:rsidR="00B46AE5" w:rsidRPr="00AA3C55" w:rsidRDefault="00B46AE5" w:rsidP="00131132">
            <w:pPr>
              <w:jc w:val="center"/>
              <w:outlineLvl w:val="0"/>
              <w:rPr>
                <w:rFonts w:ascii="Times New Roman" w:hAnsi="Times New Roman" w:cs="Times New Roman"/>
              </w:rPr>
            </w:pPr>
            <w:r w:rsidRPr="00AA3C55">
              <w:rPr>
                <w:rFonts w:ascii="Times New Roman" w:hAnsi="Times New Roman" w:cs="Times New Roman"/>
                <w:sz w:val="24"/>
                <w:szCs w:val="24"/>
              </w:rPr>
              <w:t>15 (14.6%)</w:t>
            </w:r>
          </w:p>
        </w:tc>
        <w:tc>
          <w:tcPr>
            <w:tcW w:w="1260" w:type="dxa"/>
          </w:tcPr>
          <w:p w14:paraId="2B3D6708" w14:textId="77777777" w:rsidR="00B46AE5" w:rsidRPr="00AA3C55" w:rsidRDefault="00B46AE5" w:rsidP="00131132">
            <w:pPr>
              <w:jc w:val="center"/>
              <w:outlineLvl w:val="0"/>
              <w:rPr>
                <w:rFonts w:ascii="Times New Roman" w:hAnsi="Times New Roman" w:cs="Times New Roman"/>
                <w:bCs/>
              </w:rPr>
            </w:pPr>
            <w:r w:rsidRPr="00AA3C55">
              <w:rPr>
                <w:rFonts w:ascii="Times New Roman" w:hAnsi="Times New Roman" w:cs="Times New Roman"/>
                <w:sz w:val="24"/>
                <w:szCs w:val="24"/>
              </w:rPr>
              <w:t>2 (1.9%)</w:t>
            </w:r>
          </w:p>
        </w:tc>
        <w:tc>
          <w:tcPr>
            <w:tcW w:w="1260" w:type="dxa"/>
          </w:tcPr>
          <w:p w14:paraId="6DA66456" w14:textId="77777777" w:rsidR="00B46AE5" w:rsidRPr="00AA3C55" w:rsidRDefault="00B46AE5" w:rsidP="00131132">
            <w:pPr>
              <w:jc w:val="center"/>
              <w:outlineLvl w:val="0"/>
              <w:rPr>
                <w:rFonts w:ascii="Times New Roman" w:hAnsi="Times New Roman" w:cs="Times New Roman"/>
              </w:rPr>
            </w:pPr>
            <w:r w:rsidRPr="00AA3C55">
              <w:rPr>
                <w:rFonts w:ascii="Times New Roman" w:hAnsi="Times New Roman" w:cs="Times New Roman"/>
                <w:sz w:val="24"/>
                <w:szCs w:val="24"/>
              </w:rPr>
              <w:t>35 (34%)</w:t>
            </w:r>
          </w:p>
        </w:tc>
        <w:tc>
          <w:tcPr>
            <w:tcW w:w="1260" w:type="dxa"/>
          </w:tcPr>
          <w:p w14:paraId="23642D8E" w14:textId="77777777" w:rsidR="00B46AE5" w:rsidRPr="00AA3C55" w:rsidRDefault="00B46AE5" w:rsidP="00131132">
            <w:pPr>
              <w:jc w:val="center"/>
              <w:outlineLvl w:val="0"/>
              <w:rPr>
                <w:rFonts w:ascii="Times New Roman" w:hAnsi="Times New Roman" w:cs="Times New Roman"/>
              </w:rPr>
            </w:pPr>
            <w:r w:rsidRPr="00AA3C55">
              <w:rPr>
                <w:rFonts w:ascii="Times New Roman" w:hAnsi="Times New Roman" w:cs="Times New Roman"/>
                <w:sz w:val="24"/>
                <w:szCs w:val="24"/>
              </w:rPr>
              <w:t>41 (39.8%)</w:t>
            </w:r>
          </w:p>
        </w:tc>
        <w:tc>
          <w:tcPr>
            <w:tcW w:w="754" w:type="dxa"/>
          </w:tcPr>
          <w:p w14:paraId="5534733B" w14:textId="77777777" w:rsidR="00B46AE5" w:rsidRPr="00AA3C55" w:rsidRDefault="00B46AE5" w:rsidP="00131132">
            <w:pPr>
              <w:jc w:val="center"/>
              <w:rPr>
                <w:rFonts w:ascii="Times New Roman" w:hAnsi="Times New Roman" w:cs="Times New Roman"/>
              </w:rPr>
            </w:pPr>
            <w:r w:rsidRPr="00AA3C55">
              <w:rPr>
                <w:rFonts w:ascii="Times New Roman" w:hAnsi="Times New Roman" w:cs="Times New Roman"/>
                <w:sz w:val="24"/>
                <w:szCs w:val="24"/>
              </w:rPr>
              <w:t>2.51</w:t>
            </w:r>
          </w:p>
        </w:tc>
        <w:tc>
          <w:tcPr>
            <w:tcW w:w="658" w:type="dxa"/>
          </w:tcPr>
          <w:p w14:paraId="583585AF" w14:textId="77777777" w:rsidR="00B46AE5" w:rsidRPr="00AA3C55" w:rsidRDefault="00B46AE5" w:rsidP="00131132">
            <w:pPr>
              <w:jc w:val="center"/>
              <w:rPr>
                <w:rFonts w:ascii="Times New Roman" w:hAnsi="Times New Roman" w:cs="Times New Roman"/>
              </w:rPr>
            </w:pPr>
            <w:r w:rsidRPr="00AA3C55">
              <w:rPr>
                <w:rFonts w:ascii="Times New Roman" w:hAnsi="Times New Roman" w:cs="Times New Roman"/>
                <w:sz w:val="24"/>
                <w:szCs w:val="24"/>
              </w:rPr>
              <w:t>1.29</w:t>
            </w:r>
          </w:p>
        </w:tc>
        <w:tc>
          <w:tcPr>
            <w:tcW w:w="1084" w:type="dxa"/>
          </w:tcPr>
          <w:p w14:paraId="18566FF4" w14:textId="77777777" w:rsidR="00B46AE5" w:rsidRPr="00AA3C55" w:rsidRDefault="00B46AE5" w:rsidP="00131132">
            <w:pPr>
              <w:jc w:val="center"/>
              <w:rPr>
                <w:rFonts w:ascii="Times New Roman" w:hAnsi="Times New Roman" w:cs="Times New Roman"/>
              </w:rPr>
            </w:pPr>
            <w:r w:rsidRPr="00AA3C55">
              <w:rPr>
                <w:rFonts w:ascii="Times New Roman" w:eastAsia="Times New Roman" w:hAnsi="Times New Roman" w:cs="Times New Roman"/>
              </w:rPr>
              <w:t>Rejected</w:t>
            </w:r>
          </w:p>
        </w:tc>
      </w:tr>
      <w:tr w:rsidR="00AA3C55" w:rsidRPr="00AA3C55" w14:paraId="2A9683D8" w14:textId="77777777" w:rsidTr="00131132">
        <w:trPr>
          <w:trHeight w:val="273"/>
        </w:trPr>
        <w:tc>
          <w:tcPr>
            <w:tcW w:w="4500" w:type="dxa"/>
          </w:tcPr>
          <w:p w14:paraId="0D3D5944" w14:textId="77777777" w:rsidR="00B46AE5" w:rsidRPr="00AA3C55" w:rsidRDefault="00B46AE5" w:rsidP="00131132">
            <w:pPr>
              <w:jc w:val="both"/>
              <w:outlineLvl w:val="0"/>
              <w:rPr>
                <w:rFonts w:ascii="Times New Roman" w:hAnsi="Times New Roman" w:cs="Times New Roman"/>
              </w:rPr>
            </w:pPr>
            <w:r w:rsidRPr="00AA3C55">
              <w:rPr>
                <w:rFonts w:ascii="Times New Roman" w:hAnsi="Times New Roman" w:cs="Times New Roman"/>
                <w:sz w:val="24"/>
                <w:szCs w:val="24"/>
              </w:rPr>
              <w:t xml:space="preserve">It’s a pleasure to work in my library. </w:t>
            </w:r>
          </w:p>
        </w:tc>
        <w:tc>
          <w:tcPr>
            <w:tcW w:w="540" w:type="dxa"/>
            <w:vMerge/>
          </w:tcPr>
          <w:p w14:paraId="059640E6" w14:textId="77777777" w:rsidR="00B46AE5" w:rsidRPr="00AA3C55" w:rsidRDefault="00B46AE5" w:rsidP="00131132">
            <w:pPr>
              <w:ind w:left="-108" w:right="-108"/>
              <w:jc w:val="center"/>
              <w:rPr>
                <w:rFonts w:ascii="Times New Roman" w:hAnsi="Times New Roman" w:cs="Times New Roman"/>
                <w:b/>
              </w:rPr>
            </w:pPr>
          </w:p>
        </w:tc>
        <w:tc>
          <w:tcPr>
            <w:tcW w:w="1350" w:type="dxa"/>
          </w:tcPr>
          <w:p w14:paraId="70447E0F" w14:textId="77777777" w:rsidR="00B46AE5" w:rsidRPr="00AA3C55" w:rsidRDefault="00B46AE5" w:rsidP="00131132">
            <w:pPr>
              <w:jc w:val="center"/>
              <w:outlineLvl w:val="0"/>
              <w:rPr>
                <w:rFonts w:ascii="Times New Roman" w:hAnsi="Times New Roman" w:cs="Times New Roman"/>
                <w:sz w:val="20"/>
                <w:szCs w:val="20"/>
              </w:rPr>
            </w:pPr>
            <w:r w:rsidRPr="00AA3C55">
              <w:rPr>
                <w:rFonts w:ascii="Times New Roman" w:hAnsi="Times New Roman" w:cs="Times New Roman"/>
                <w:sz w:val="24"/>
                <w:szCs w:val="24"/>
              </w:rPr>
              <w:t>7 (6.8%)</w:t>
            </w:r>
          </w:p>
        </w:tc>
        <w:tc>
          <w:tcPr>
            <w:tcW w:w="1170" w:type="dxa"/>
          </w:tcPr>
          <w:p w14:paraId="0EA502BC" w14:textId="77777777" w:rsidR="00B46AE5" w:rsidRPr="00AA3C55" w:rsidRDefault="00B46AE5" w:rsidP="00131132">
            <w:pPr>
              <w:jc w:val="center"/>
              <w:outlineLvl w:val="0"/>
              <w:rPr>
                <w:rFonts w:ascii="Times New Roman" w:hAnsi="Times New Roman" w:cs="Times New Roman"/>
                <w:sz w:val="20"/>
                <w:szCs w:val="20"/>
              </w:rPr>
            </w:pPr>
            <w:r w:rsidRPr="00AA3C55">
              <w:rPr>
                <w:rFonts w:ascii="Times New Roman" w:hAnsi="Times New Roman" w:cs="Times New Roman"/>
                <w:sz w:val="24"/>
                <w:szCs w:val="24"/>
              </w:rPr>
              <w:t>15 (14.6%)</w:t>
            </w:r>
          </w:p>
        </w:tc>
        <w:tc>
          <w:tcPr>
            <w:tcW w:w="1260" w:type="dxa"/>
          </w:tcPr>
          <w:p w14:paraId="6B668E62" w14:textId="77777777" w:rsidR="00B46AE5" w:rsidRPr="00AA3C55" w:rsidRDefault="00B46AE5" w:rsidP="00131132">
            <w:pPr>
              <w:jc w:val="center"/>
              <w:outlineLvl w:val="0"/>
              <w:rPr>
                <w:rFonts w:ascii="Times New Roman" w:hAnsi="Times New Roman" w:cs="Times New Roman"/>
                <w:bCs/>
                <w:sz w:val="20"/>
                <w:szCs w:val="20"/>
              </w:rPr>
            </w:pPr>
            <w:r w:rsidRPr="00AA3C55">
              <w:rPr>
                <w:rFonts w:ascii="Times New Roman" w:hAnsi="Times New Roman" w:cs="Times New Roman"/>
                <w:sz w:val="24"/>
                <w:szCs w:val="24"/>
              </w:rPr>
              <w:t>1 (1%)</w:t>
            </w:r>
          </w:p>
        </w:tc>
        <w:tc>
          <w:tcPr>
            <w:tcW w:w="1260" w:type="dxa"/>
          </w:tcPr>
          <w:p w14:paraId="58712642" w14:textId="77777777" w:rsidR="00B46AE5" w:rsidRPr="00AA3C55" w:rsidRDefault="00B46AE5" w:rsidP="00131132">
            <w:pPr>
              <w:jc w:val="center"/>
              <w:outlineLvl w:val="0"/>
              <w:rPr>
                <w:rFonts w:ascii="Times New Roman" w:hAnsi="Times New Roman" w:cs="Times New Roman"/>
                <w:sz w:val="20"/>
                <w:szCs w:val="20"/>
              </w:rPr>
            </w:pPr>
            <w:r w:rsidRPr="00AA3C55">
              <w:rPr>
                <w:rFonts w:ascii="Times New Roman" w:hAnsi="Times New Roman" w:cs="Times New Roman"/>
                <w:sz w:val="24"/>
                <w:szCs w:val="24"/>
              </w:rPr>
              <w:t>30 (29.1%)</w:t>
            </w:r>
          </w:p>
        </w:tc>
        <w:tc>
          <w:tcPr>
            <w:tcW w:w="1260" w:type="dxa"/>
          </w:tcPr>
          <w:p w14:paraId="07D5981C" w14:textId="77777777" w:rsidR="00B46AE5" w:rsidRPr="00AA3C55" w:rsidRDefault="00B46AE5" w:rsidP="00131132">
            <w:pPr>
              <w:jc w:val="center"/>
              <w:outlineLvl w:val="0"/>
              <w:rPr>
                <w:rFonts w:ascii="Times New Roman" w:hAnsi="Times New Roman" w:cs="Times New Roman"/>
                <w:sz w:val="20"/>
                <w:szCs w:val="20"/>
              </w:rPr>
            </w:pPr>
            <w:r w:rsidRPr="00AA3C55">
              <w:rPr>
                <w:rFonts w:ascii="Times New Roman" w:hAnsi="Times New Roman" w:cs="Times New Roman"/>
                <w:sz w:val="24"/>
                <w:szCs w:val="24"/>
              </w:rPr>
              <w:t>50 (48.5%)</w:t>
            </w:r>
          </w:p>
        </w:tc>
        <w:tc>
          <w:tcPr>
            <w:tcW w:w="754" w:type="dxa"/>
          </w:tcPr>
          <w:p w14:paraId="28390D64" w14:textId="77777777" w:rsidR="00B46AE5" w:rsidRPr="00AA3C55" w:rsidRDefault="00B46AE5" w:rsidP="00131132">
            <w:pPr>
              <w:jc w:val="center"/>
              <w:rPr>
                <w:rFonts w:ascii="Times New Roman" w:hAnsi="Times New Roman" w:cs="Times New Roman"/>
                <w:sz w:val="20"/>
                <w:szCs w:val="20"/>
              </w:rPr>
            </w:pPr>
            <w:r w:rsidRPr="00AA3C55">
              <w:rPr>
                <w:rFonts w:ascii="Times New Roman" w:hAnsi="Times New Roman" w:cs="Times New Roman"/>
                <w:sz w:val="20"/>
                <w:szCs w:val="20"/>
              </w:rPr>
              <w:t>2.04</w:t>
            </w:r>
          </w:p>
        </w:tc>
        <w:tc>
          <w:tcPr>
            <w:tcW w:w="658" w:type="dxa"/>
          </w:tcPr>
          <w:p w14:paraId="2FC3770B" w14:textId="77777777" w:rsidR="00B46AE5" w:rsidRPr="00AA3C55" w:rsidRDefault="00B46AE5" w:rsidP="00131132">
            <w:pPr>
              <w:jc w:val="center"/>
              <w:rPr>
                <w:rFonts w:ascii="Times New Roman" w:hAnsi="Times New Roman" w:cs="Times New Roman"/>
                <w:sz w:val="20"/>
                <w:szCs w:val="20"/>
              </w:rPr>
            </w:pPr>
            <w:r w:rsidRPr="00AA3C55">
              <w:rPr>
                <w:rFonts w:ascii="Times New Roman" w:eastAsia="Times New Roman" w:hAnsi="Times New Roman" w:cs="Times New Roman"/>
                <w:sz w:val="20"/>
                <w:szCs w:val="20"/>
              </w:rPr>
              <w:t>0.92</w:t>
            </w:r>
          </w:p>
        </w:tc>
        <w:tc>
          <w:tcPr>
            <w:tcW w:w="1084" w:type="dxa"/>
          </w:tcPr>
          <w:p w14:paraId="78BA9FEF" w14:textId="77777777" w:rsidR="00B46AE5" w:rsidRPr="00AA3C55" w:rsidRDefault="00B46AE5" w:rsidP="00131132">
            <w:pPr>
              <w:jc w:val="center"/>
              <w:rPr>
                <w:rFonts w:ascii="Times New Roman" w:hAnsi="Times New Roman" w:cs="Times New Roman"/>
                <w:sz w:val="20"/>
                <w:szCs w:val="20"/>
              </w:rPr>
            </w:pPr>
            <w:r w:rsidRPr="00AA3C55">
              <w:rPr>
                <w:rFonts w:ascii="Times New Roman" w:eastAsia="Times New Roman" w:hAnsi="Times New Roman" w:cs="Times New Roman"/>
              </w:rPr>
              <w:t>Rejected</w:t>
            </w:r>
          </w:p>
        </w:tc>
      </w:tr>
      <w:tr w:rsidR="00AA3C55" w:rsidRPr="00AA3C55" w14:paraId="69E2825B" w14:textId="77777777" w:rsidTr="00131132">
        <w:trPr>
          <w:trHeight w:val="54"/>
        </w:trPr>
        <w:tc>
          <w:tcPr>
            <w:tcW w:w="4500" w:type="dxa"/>
          </w:tcPr>
          <w:p w14:paraId="6B4CBE39" w14:textId="77777777" w:rsidR="00B46AE5" w:rsidRPr="00AA3C55" w:rsidRDefault="00B46AE5" w:rsidP="00131132">
            <w:pPr>
              <w:jc w:val="both"/>
              <w:outlineLvl w:val="0"/>
              <w:rPr>
                <w:rFonts w:ascii="Times New Roman" w:hAnsi="Times New Roman" w:cs="Times New Roman"/>
              </w:rPr>
            </w:pPr>
            <w:r w:rsidRPr="00AA3C55">
              <w:rPr>
                <w:rFonts w:ascii="Times New Roman" w:hAnsi="Times New Roman" w:cs="Times New Roman"/>
                <w:sz w:val="24"/>
                <w:szCs w:val="24"/>
              </w:rPr>
              <w:t>The library is where I spend most of my time.</w:t>
            </w:r>
          </w:p>
        </w:tc>
        <w:tc>
          <w:tcPr>
            <w:tcW w:w="540" w:type="dxa"/>
            <w:vMerge/>
          </w:tcPr>
          <w:p w14:paraId="7A2A78DB" w14:textId="77777777" w:rsidR="00B46AE5" w:rsidRPr="00AA3C55" w:rsidRDefault="00B46AE5" w:rsidP="00131132">
            <w:pPr>
              <w:ind w:left="-108" w:right="-108"/>
              <w:jc w:val="center"/>
              <w:rPr>
                <w:rFonts w:ascii="Times New Roman" w:hAnsi="Times New Roman" w:cs="Times New Roman"/>
                <w:b/>
              </w:rPr>
            </w:pPr>
          </w:p>
        </w:tc>
        <w:tc>
          <w:tcPr>
            <w:tcW w:w="1350" w:type="dxa"/>
          </w:tcPr>
          <w:p w14:paraId="4A6B55FB" w14:textId="77777777" w:rsidR="00B46AE5" w:rsidRPr="00AA3C55" w:rsidRDefault="00B46AE5" w:rsidP="00131132">
            <w:pPr>
              <w:jc w:val="center"/>
              <w:rPr>
                <w:rFonts w:ascii="Times New Roman" w:hAnsi="Times New Roman" w:cs="Times New Roman"/>
                <w:sz w:val="20"/>
                <w:szCs w:val="20"/>
              </w:rPr>
            </w:pPr>
            <w:r w:rsidRPr="00AA3C55">
              <w:rPr>
                <w:rFonts w:ascii="Times New Roman" w:hAnsi="Times New Roman" w:cs="Times New Roman"/>
                <w:sz w:val="24"/>
                <w:szCs w:val="24"/>
              </w:rPr>
              <w:t>11 (10.7%)</w:t>
            </w:r>
          </w:p>
        </w:tc>
        <w:tc>
          <w:tcPr>
            <w:tcW w:w="1170" w:type="dxa"/>
          </w:tcPr>
          <w:p w14:paraId="12CE51BB" w14:textId="77777777" w:rsidR="00B46AE5" w:rsidRPr="00AA3C55" w:rsidRDefault="00B46AE5" w:rsidP="00131132">
            <w:pPr>
              <w:jc w:val="center"/>
              <w:outlineLvl w:val="0"/>
              <w:rPr>
                <w:rFonts w:ascii="Times New Roman" w:hAnsi="Times New Roman" w:cs="Times New Roman"/>
                <w:sz w:val="20"/>
                <w:szCs w:val="20"/>
              </w:rPr>
            </w:pPr>
            <w:r w:rsidRPr="00AA3C55">
              <w:rPr>
                <w:rFonts w:ascii="Times New Roman" w:hAnsi="Times New Roman" w:cs="Times New Roman"/>
                <w:sz w:val="24"/>
                <w:szCs w:val="24"/>
              </w:rPr>
              <w:t>20 (19.4%)</w:t>
            </w:r>
          </w:p>
        </w:tc>
        <w:tc>
          <w:tcPr>
            <w:tcW w:w="1260" w:type="dxa"/>
          </w:tcPr>
          <w:p w14:paraId="10223AB8" w14:textId="77777777" w:rsidR="00B46AE5" w:rsidRPr="00AA3C55" w:rsidRDefault="00B46AE5" w:rsidP="00131132">
            <w:pPr>
              <w:jc w:val="center"/>
              <w:rPr>
                <w:rFonts w:ascii="Times New Roman" w:hAnsi="Times New Roman" w:cs="Times New Roman"/>
                <w:bCs/>
                <w:sz w:val="20"/>
                <w:szCs w:val="20"/>
              </w:rPr>
            </w:pPr>
            <w:r w:rsidRPr="00AA3C55">
              <w:rPr>
                <w:rFonts w:ascii="Times New Roman" w:hAnsi="Times New Roman" w:cs="Times New Roman"/>
                <w:sz w:val="24"/>
                <w:szCs w:val="24"/>
              </w:rPr>
              <w:t>2 (1.9%)</w:t>
            </w:r>
          </w:p>
        </w:tc>
        <w:tc>
          <w:tcPr>
            <w:tcW w:w="1260" w:type="dxa"/>
          </w:tcPr>
          <w:p w14:paraId="0C3358C6" w14:textId="77777777" w:rsidR="00B46AE5" w:rsidRPr="00AA3C55" w:rsidRDefault="00B46AE5" w:rsidP="00131132">
            <w:pPr>
              <w:jc w:val="center"/>
              <w:rPr>
                <w:rFonts w:ascii="Times New Roman" w:hAnsi="Times New Roman" w:cs="Times New Roman"/>
                <w:sz w:val="20"/>
                <w:szCs w:val="20"/>
              </w:rPr>
            </w:pPr>
            <w:r w:rsidRPr="00AA3C55">
              <w:rPr>
                <w:rFonts w:ascii="Times New Roman" w:hAnsi="Times New Roman" w:cs="Times New Roman"/>
                <w:sz w:val="24"/>
                <w:szCs w:val="24"/>
              </w:rPr>
              <w:t>25 (24.3%)</w:t>
            </w:r>
          </w:p>
        </w:tc>
        <w:tc>
          <w:tcPr>
            <w:tcW w:w="1260" w:type="dxa"/>
          </w:tcPr>
          <w:p w14:paraId="28E152B0" w14:textId="77777777" w:rsidR="00B46AE5" w:rsidRPr="00AA3C55" w:rsidRDefault="00B46AE5" w:rsidP="00131132">
            <w:pPr>
              <w:jc w:val="center"/>
              <w:rPr>
                <w:rFonts w:ascii="Times New Roman" w:hAnsi="Times New Roman" w:cs="Times New Roman"/>
                <w:sz w:val="20"/>
                <w:szCs w:val="20"/>
              </w:rPr>
            </w:pPr>
            <w:r w:rsidRPr="00AA3C55">
              <w:rPr>
                <w:rFonts w:ascii="Times New Roman" w:hAnsi="Times New Roman" w:cs="Times New Roman"/>
                <w:sz w:val="24"/>
                <w:szCs w:val="24"/>
              </w:rPr>
              <w:t>45 (43.7%)</w:t>
            </w:r>
          </w:p>
        </w:tc>
        <w:tc>
          <w:tcPr>
            <w:tcW w:w="754" w:type="dxa"/>
          </w:tcPr>
          <w:p w14:paraId="672DEA99" w14:textId="77777777" w:rsidR="00B46AE5" w:rsidRPr="00AA3C55" w:rsidRDefault="00B46AE5" w:rsidP="00131132">
            <w:pPr>
              <w:jc w:val="center"/>
              <w:rPr>
                <w:rFonts w:ascii="Times New Roman" w:hAnsi="Times New Roman" w:cs="Times New Roman"/>
                <w:b/>
                <w:sz w:val="20"/>
                <w:szCs w:val="20"/>
              </w:rPr>
            </w:pPr>
            <w:r w:rsidRPr="00AA3C55">
              <w:rPr>
                <w:rFonts w:ascii="Times New Roman" w:eastAsia="Times New Roman" w:hAnsi="Times New Roman" w:cs="Times New Roman"/>
                <w:sz w:val="20"/>
                <w:szCs w:val="20"/>
              </w:rPr>
              <w:t>2.39</w:t>
            </w:r>
          </w:p>
        </w:tc>
        <w:tc>
          <w:tcPr>
            <w:tcW w:w="658" w:type="dxa"/>
          </w:tcPr>
          <w:p w14:paraId="678DE66B" w14:textId="77777777" w:rsidR="00B46AE5" w:rsidRPr="00AA3C55" w:rsidRDefault="00B46AE5" w:rsidP="00131132">
            <w:pPr>
              <w:jc w:val="center"/>
              <w:rPr>
                <w:rFonts w:ascii="Times New Roman" w:hAnsi="Times New Roman" w:cs="Times New Roman"/>
                <w:b/>
                <w:sz w:val="20"/>
                <w:szCs w:val="20"/>
              </w:rPr>
            </w:pPr>
            <w:r w:rsidRPr="00AA3C55">
              <w:rPr>
                <w:rFonts w:ascii="Times New Roman" w:eastAsia="Times New Roman" w:hAnsi="Times New Roman" w:cs="Times New Roman"/>
                <w:sz w:val="20"/>
                <w:szCs w:val="20"/>
              </w:rPr>
              <w:t>1.02</w:t>
            </w:r>
          </w:p>
        </w:tc>
        <w:tc>
          <w:tcPr>
            <w:tcW w:w="1084" w:type="dxa"/>
          </w:tcPr>
          <w:p w14:paraId="49CD73DB" w14:textId="77777777" w:rsidR="00B46AE5" w:rsidRPr="00AA3C55" w:rsidRDefault="00B46AE5" w:rsidP="00131132">
            <w:pPr>
              <w:jc w:val="center"/>
              <w:rPr>
                <w:rFonts w:ascii="Times New Roman" w:hAnsi="Times New Roman" w:cs="Times New Roman"/>
                <w:b/>
                <w:sz w:val="20"/>
                <w:szCs w:val="20"/>
              </w:rPr>
            </w:pPr>
            <w:r w:rsidRPr="00AA3C55">
              <w:rPr>
                <w:rFonts w:ascii="Times New Roman" w:eastAsia="Times New Roman" w:hAnsi="Times New Roman" w:cs="Times New Roman"/>
              </w:rPr>
              <w:t>Rejected</w:t>
            </w:r>
          </w:p>
        </w:tc>
      </w:tr>
      <w:tr w:rsidR="00AA3C55" w:rsidRPr="00AA3C55" w14:paraId="67D5568A" w14:textId="77777777" w:rsidTr="00131132">
        <w:trPr>
          <w:trHeight w:val="54"/>
        </w:trPr>
        <w:tc>
          <w:tcPr>
            <w:tcW w:w="4500" w:type="dxa"/>
          </w:tcPr>
          <w:p w14:paraId="31AFC92E" w14:textId="77777777" w:rsidR="00B46AE5" w:rsidRPr="00AA3C55" w:rsidRDefault="00B46AE5" w:rsidP="00131132">
            <w:pPr>
              <w:jc w:val="both"/>
              <w:rPr>
                <w:rFonts w:ascii="Times New Roman" w:hAnsi="Times New Roman" w:cs="Times New Roman"/>
                <w:bCs/>
              </w:rPr>
            </w:pPr>
            <w:r w:rsidRPr="00AA3C55">
              <w:rPr>
                <w:rFonts w:ascii="Times New Roman" w:hAnsi="Times New Roman" w:cs="Times New Roman"/>
                <w:sz w:val="24"/>
                <w:szCs w:val="24"/>
              </w:rPr>
              <w:t>I gladly accept and discharge any responsibility that is mine to complete.</w:t>
            </w:r>
          </w:p>
        </w:tc>
        <w:tc>
          <w:tcPr>
            <w:tcW w:w="540" w:type="dxa"/>
            <w:vMerge/>
          </w:tcPr>
          <w:p w14:paraId="3FC5C7AC" w14:textId="77777777" w:rsidR="00B46AE5" w:rsidRPr="00AA3C55" w:rsidRDefault="00B46AE5" w:rsidP="00131132">
            <w:pPr>
              <w:ind w:left="-108" w:right="-108"/>
              <w:jc w:val="center"/>
              <w:rPr>
                <w:rFonts w:ascii="Times New Roman" w:hAnsi="Times New Roman" w:cs="Times New Roman"/>
                <w:b/>
              </w:rPr>
            </w:pPr>
          </w:p>
        </w:tc>
        <w:tc>
          <w:tcPr>
            <w:tcW w:w="1350" w:type="dxa"/>
          </w:tcPr>
          <w:p w14:paraId="2189E2C9" w14:textId="77777777" w:rsidR="00B46AE5" w:rsidRPr="00AA3C55" w:rsidRDefault="00B46AE5" w:rsidP="00131132">
            <w:pPr>
              <w:ind w:left="-108" w:right="-108"/>
              <w:jc w:val="center"/>
              <w:rPr>
                <w:rFonts w:ascii="Times New Roman" w:hAnsi="Times New Roman" w:cs="Times New Roman"/>
                <w:sz w:val="20"/>
                <w:szCs w:val="20"/>
              </w:rPr>
            </w:pPr>
            <w:r w:rsidRPr="00AA3C55">
              <w:rPr>
                <w:rFonts w:ascii="Times New Roman" w:hAnsi="Times New Roman" w:cs="Times New Roman"/>
                <w:sz w:val="24"/>
                <w:szCs w:val="24"/>
              </w:rPr>
              <w:t>7 (6.8%)</w:t>
            </w:r>
          </w:p>
        </w:tc>
        <w:tc>
          <w:tcPr>
            <w:tcW w:w="1170" w:type="dxa"/>
          </w:tcPr>
          <w:p w14:paraId="41CDEF91" w14:textId="77777777" w:rsidR="00B46AE5" w:rsidRPr="00AA3C55" w:rsidRDefault="00B46AE5" w:rsidP="00131132">
            <w:pPr>
              <w:ind w:left="-108" w:right="-108"/>
              <w:jc w:val="center"/>
              <w:rPr>
                <w:rFonts w:ascii="Times New Roman" w:hAnsi="Times New Roman" w:cs="Times New Roman"/>
                <w:sz w:val="20"/>
                <w:szCs w:val="20"/>
              </w:rPr>
            </w:pPr>
            <w:r w:rsidRPr="00AA3C55">
              <w:rPr>
                <w:rFonts w:ascii="Times New Roman" w:hAnsi="Times New Roman" w:cs="Times New Roman"/>
                <w:sz w:val="24"/>
                <w:szCs w:val="24"/>
              </w:rPr>
              <w:t>15 (14.6%)</w:t>
            </w:r>
          </w:p>
        </w:tc>
        <w:tc>
          <w:tcPr>
            <w:tcW w:w="1260" w:type="dxa"/>
          </w:tcPr>
          <w:p w14:paraId="146C7082" w14:textId="77777777" w:rsidR="00B46AE5" w:rsidRPr="00AA3C55" w:rsidRDefault="00B46AE5" w:rsidP="00131132">
            <w:pPr>
              <w:ind w:left="-108" w:right="-108"/>
              <w:jc w:val="center"/>
              <w:rPr>
                <w:rFonts w:ascii="Times New Roman" w:hAnsi="Times New Roman" w:cs="Times New Roman"/>
                <w:bCs/>
                <w:sz w:val="20"/>
                <w:szCs w:val="20"/>
              </w:rPr>
            </w:pPr>
            <w:r w:rsidRPr="00AA3C55">
              <w:rPr>
                <w:rFonts w:ascii="Times New Roman" w:hAnsi="Times New Roman" w:cs="Times New Roman"/>
                <w:sz w:val="24"/>
                <w:szCs w:val="24"/>
              </w:rPr>
              <w:t>1 (1.0%)</w:t>
            </w:r>
          </w:p>
        </w:tc>
        <w:tc>
          <w:tcPr>
            <w:tcW w:w="1260" w:type="dxa"/>
          </w:tcPr>
          <w:p w14:paraId="1F24F51C" w14:textId="77777777" w:rsidR="00B46AE5" w:rsidRPr="00AA3C55" w:rsidRDefault="00B46AE5" w:rsidP="00131132">
            <w:pPr>
              <w:ind w:left="-108" w:right="-108"/>
              <w:jc w:val="center"/>
              <w:rPr>
                <w:rFonts w:ascii="Times New Roman" w:hAnsi="Times New Roman" w:cs="Times New Roman"/>
                <w:sz w:val="20"/>
                <w:szCs w:val="20"/>
              </w:rPr>
            </w:pPr>
            <w:r w:rsidRPr="00AA3C55">
              <w:rPr>
                <w:rFonts w:ascii="Times New Roman" w:hAnsi="Times New Roman" w:cs="Times New Roman"/>
                <w:sz w:val="24"/>
                <w:szCs w:val="24"/>
              </w:rPr>
              <w:t>25 (24.3%)</w:t>
            </w:r>
          </w:p>
        </w:tc>
        <w:tc>
          <w:tcPr>
            <w:tcW w:w="1260" w:type="dxa"/>
          </w:tcPr>
          <w:p w14:paraId="67DBEA64" w14:textId="77777777" w:rsidR="00B46AE5" w:rsidRPr="00AA3C55" w:rsidRDefault="00B46AE5" w:rsidP="00131132">
            <w:pPr>
              <w:ind w:left="-108" w:right="-108"/>
              <w:jc w:val="center"/>
              <w:rPr>
                <w:rFonts w:ascii="Times New Roman" w:hAnsi="Times New Roman" w:cs="Times New Roman"/>
                <w:sz w:val="20"/>
                <w:szCs w:val="20"/>
              </w:rPr>
            </w:pPr>
            <w:r w:rsidRPr="00AA3C55">
              <w:rPr>
                <w:rFonts w:ascii="Times New Roman" w:hAnsi="Times New Roman" w:cs="Times New Roman"/>
                <w:sz w:val="24"/>
                <w:szCs w:val="24"/>
              </w:rPr>
              <w:t>55 (53.4%)</w:t>
            </w:r>
          </w:p>
        </w:tc>
        <w:tc>
          <w:tcPr>
            <w:tcW w:w="754" w:type="dxa"/>
          </w:tcPr>
          <w:p w14:paraId="7ABBF982" w14:textId="77777777" w:rsidR="00B46AE5" w:rsidRPr="00AA3C55" w:rsidRDefault="00B46AE5" w:rsidP="00131132">
            <w:pPr>
              <w:jc w:val="center"/>
              <w:rPr>
                <w:rFonts w:ascii="Times New Roman" w:hAnsi="Times New Roman" w:cs="Times New Roman"/>
                <w:b/>
                <w:sz w:val="20"/>
                <w:szCs w:val="20"/>
              </w:rPr>
            </w:pPr>
            <w:r w:rsidRPr="00AA3C55">
              <w:rPr>
                <w:rFonts w:ascii="Times New Roman" w:eastAsia="Times New Roman" w:hAnsi="Times New Roman" w:cs="Times New Roman"/>
                <w:sz w:val="20"/>
                <w:szCs w:val="20"/>
              </w:rPr>
              <w:t>2.00</w:t>
            </w:r>
          </w:p>
        </w:tc>
        <w:tc>
          <w:tcPr>
            <w:tcW w:w="658" w:type="dxa"/>
          </w:tcPr>
          <w:p w14:paraId="185FE1BF" w14:textId="77777777" w:rsidR="00B46AE5" w:rsidRPr="00AA3C55" w:rsidRDefault="00B46AE5" w:rsidP="00131132">
            <w:pPr>
              <w:jc w:val="center"/>
              <w:rPr>
                <w:rFonts w:ascii="Times New Roman" w:hAnsi="Times New Roman" w:cs="Times New Roman"/>
                <w:b/>
                <w:sz w:val="20"/>
                <w:szCs w:val="20"/>
              </w:rPr>
            </w:pPr>
            <w:r w:rsidRPr="00AA3C55">
              <w:rPr>
                <w:rFonts w:ascii="Times New Roman" w:eastAsia="Times New Roman" w:hAnsi="Times New Roman" w:cs="Times New Roman"/>
                <w:sz w:val="20"/>
                <w:szCs w:val="20"/>
              </w:rPr>
              <w:t>1.01</w:t>
            </w:r>
          </w:p>
        </w:tc>
        <w:tc>
          <w:tcPr>
            <w:tcW w:w="1084" w:type="dxa"/>
          </w:tcPr>
          <w:p w14:paraId="3164170F" w14:textId="77777777" w:rsidR="00B46AE5" w:rsidRPr="00AA3C55" w:rsidRDefault="00B46AE5" w:rsidP="00131132">
            <w:pPr>
              <w:jc w:val="center"/>
              <w:rPr>
                <w:rFonts w:ascii="Times New Roman" w:hAnsi="Times New Roman" w:cs="Times New Roman"/>
                <w:b/>
                <w:sz w:val="20"/>
                <w:szCs w:val="20"/>
              </w:rPr>
            </w:pPr>
            <w:r w:rsidRPr="00AA3C55">
              <w:rPr>
                <w:rFonts w:ascii="Times New Roman" w:eastAsia="Times New Roman" w:hAnsi="Times New Roman" w:cs="Times New Roman"/>
              </w:rPr>
              <w:t>Rejected</w:t>
            </w:r>
          </w:p>
        </w:tc>
      </w:tr>
      <w:tr w:rsidR="00AA3C55" w:rsidRPr="00AA3C55" w14:paraId="558E04F6" w14:textId="77777777" w:rsidTr="00131132">
        <w:trPr>
          <w:trHeight w:val="54"/>
        </w:trPr>
        <w:tc>
          <w:tcPr>
            <w:tcW w:w="4500" w:type="dxa"/>
          </w:tcPr>
          <w:p w14:paraId="7E65DFE5" w14:textId="77777777" w:rsidR="00B46AE5" w:rsidRPr="00AA3C55" w:rsidRDefault="00B46AE5" w:rsidP="00131132">
            <w:pPr>
              <w:jc w:val="both"/>
              <w:rPr>
                <w:rFonts w:ascii="Times New Roman" w:hAnsi="Times New Roman" w:cs="Times New Roman"/>
              </w:rPr>
            </w:pPr>
            <w:r w:rsidRPr="00AA3C55">
              <w:rPr>
                <w:rFonts w:ascii="Times New Roman" w:hAnsi="Times New Roman" w:cs="Times New Roman"/>
                <w:sz w:val="24"/>
                <w:szCs w:val="24"/>
              </w:rPr>
              <w:t>I put in more effort than is expected of me at work.</w:t>
            </w:r>
          </w:p>
        </w:tc>
        <w:tc>
          <w:tcPr>
            <w:tcW w:w="540" w:type="dxa"/>
            <w:vMerge/>
          </w:tcPr>
          <w:p w14:paraId="254B4662" w14:textId="77777777" w:rsidR="00B46AE5" w:rsidRPr="00AA3C55" w:rsidRDefault="00B46AE5" w:rsidP="00131132">
            <w:pPr>
              <w:ind w:left="-108" w:right="-108"/>
              <w:jc w:val="center"/>
              <w:rPr>
                <w:rFonts w:ascii="Times New Roman" w:hAnsi="Times New Roman" w:cs="Times New Roman"/>
                <w:b/>
              </w:rPr>
            </w:pPr>
          </w:p>
        </w:tc>
        <w:tc>
          <w:tcPr>
            <w:tcW w:w="1350" w:type="dxa"/>
          </w:tcPr>
          <w:p w14:paraId="53D7F08C" w14:textId="77777777" w:rsidR="00B46AE5" w:rsidRPr="00AA3C55" w:rsidRDefault="00B46AE5" w:rsidP="00131132">
            <w:pPr>
              <w:jc w:val="center"/>
              <w:rPr>
                <w:rFonts w:ascii="Times New Roman" w:hAnsi="Times New Roman" w:cs="Times New Roman"/>
                <w:sz w:val="20"/>
                <w:szCs w:val="20"/>
              </w:rPr>
            </w:pPr>
            <w:r w:rsidRPr="00AA3C55">
              <w:rPr>
                <w:rFonts w:ascii="Times New Roman" w:hAnsi="Times New Roman" w:cs="Times New Roman"/>
                <w:sz w:val="24"/>
                <w:szCs w:val="24"/>
              </w:rPr>
              <w:t>6 (5.8%)</w:t>
            </w:r>
          </w:p>
        </w:tc>
        <w:tc>
          <w:tcPr>
            <w:tcW w:w="1170" w:type="dxa"/>
          </w:tcPr>
          <w:p w14:paraId="1E34079F" w14:textId="77777777" w:rsidR="00B46AE5" w:rsidRPr="00AA3C55" w:rsidRDefault="00B46AE5" w:rsidP="00131132">
            <w:pPr>
              <w:jc w:val="center"/>
              <w:rPr>
                <w:rFonts w:ascii="Times New Roman" w:hAnsi="Times New Roman" w:cs="Times New Roman"/>
                <w:sz w:val="20"/>
                <w:szCs w:val="20"/>
              </w:rPr>
            </w:pPr>
            <w:r w:rsidRPr="00AA3C55">
              <w:rPr>
                <w:rFonts w:ascii="Times New Roman" w:hAnsi="Times New Roman" w:cs="Times New Roman"/>
                <w:sz w:val="24"/>
                <w:szCs w:val="24"/>
              </w:rPr>
              <w:t>20 (19.4%)</w:t>
            </w:r>
          </w:p>
        </w:tc>
        <w:tc>
          <w:tcPr>
            <w:tcW w:w="1260" w:type="dxa"/>
          </w:tcPr>
          <w:p w14:paraId="4D1533A8" w14:textId="77777777" w:rsidR="00B46AE5" w:rsidRPr="00AA3C55" w:rsidRDefault="00B46AE5" w:rsidP="00131132">
            <w:pPr>
              <w:jc w:val="center"/>
              <w:rPr>
                <w:rFonts w:ascii="Times New Roman" w:hAnsi="Times New Roman" w:cs="Times New Roman"/>
                <w:bCs/>
                <w:sz w:val="20"/>
                <w:szCs w:val="20"/>
              </w:rPr>
            </w:pPr>
            <w:r w:rsidRPr="00AA3C55">
              <w:rPr>
                <w:rFonts w:ascii="Times New Roman" w:hAnsi="Times New Roman" w:cs="Times New Roman"/>
                <w:sz w:val="24"/>
                <w:szCs w:val="24"/>
              </w:rPr>
              <w:t>2 (1.9%)</w:t>
            </w:r>
          </w:p>
        </w:tc>
        <w:tc>
          <w:tcPr>
            <w:tcW w:w="1260" w:type="dxa"/>
          </w:tcPr>
          <w:p w14:paraId="416B8627" w14:textId="77777777" w:rsidR="00B46AE5" w:rsidRPr="00AA3C55" w:rsidRDefault="00B46AE5" w:rsidP="00131132">
            <w:pPr>
              <w:jc w:val="center"/>
              <w:rPr>
                <w:rFonts w:ascii="Times New Roman" w:hAnsi="Times New Roman" w:cs="Times New Roman"/>
                <w:sz w:val="20"/>
                <w:szCs w:val="20"/>
              </w:rPr>
            </w:pPr>
            <w:r w:rsidRPr="00AA3C55">
              <w:rPr>
                <w:rFonts w:ascii="Times New Roman" w:hAnsi="Times New Roman" w:cs="Times New Roman"/>
                <w:sz w:val="24"/>
                <w:szCs w:val="24"/>
              </w:rPr>
              <w:t>25 (24.3%)</w:t>
            </w:r>
          </w:p>
        </w:tc>
        <w:tc>
          <w:tcPr>
            <w:tcW w:w="1260" w:type="dxa"/>
          </w:tcPr>
          <w:p w14:paraId="55066301" w14:textId="77777777" w:rsidR="00B46AE5" w:rsidRPr="00AA3C55" w:rsidRDefault="00B46AE5" w:rsidP="00131132">
            <w:pPr>
              <w:jc w:val="center"/>
              <w:outlineLvl w:val="0"/>
              <w:rPr>
                <w:rFonts w:ascii="Times New Roman" w:hAnsi="Times New Roman" w:cs="Times New Roman"/>
                <w:sz w:val="20"/>
                <w:szCs w:val="20"/>
              </w:rPr>
            </w:pPr>
            <w:r w:rsidRPr="00AA3C55">
              <w:rPr>
                <w:rFonts w:ascii="Times New Roman" w:hAnsi="Times New Roman" w:cs="Times New Roman"/>
                <w:sz w:val="24"/>
                <w:szCs w:val="24"/>
              </w:rPr>
              <w:t>50 (48.5%)</w:t>
            </w:r>
          </w:p>
        </w:tc>
        <w:tc>
          <w:tcPr>
            <w:tcW w:w="754" w:type="dxa"/>
          </w:tcPr>
          <w:p w14:paraId="7110F939" w14:textId="77777777" w:rsidR="00B46AE5" w:rsidRPr="00AA3C55" w:rsidRDefault="00B46AE5" w:rsidP="00131132">
            <w:pPr>
              <w:jc w:val="center"/>
              <w:rPr>
                <w:rFonts w:ascii="Times New Roman" w:hAnsi="Times New Roman" w:cs="Times New Roman"/>
                <w:b/>
                <w:sz w:val="20"/>
                <w:szCs w:val="20"/>
              </w:rPr>
            </w:pPr>
            <w:r w:rsidRPr="00AA3C55">
              <w:rPr>
                <w:rFonts w:ascii="Times New Roman" w:eastAsia="Times New Roman" w:hAnsi="Times New Roman" w:cs="Times New Roman"/>
                <w:sz w:val="20"/>
                <w:szCs w:val="20"/>
              </w:rPr>
              <w:t>2.22</w:t>
            </w:r>
          </w:p>
        </w:tc>
        <w:tc>
          <w:tcPr>
            <w:tcW w:w="658" w:type="dxa"/>
          </w:tcPr>
          <w:p w14:paraId="3335F412" w14:textId="77777777" w:rsidR="00B46AE5" w:rsidRPr="00AA3C55" w:rsidRDefault="00B46AE5" w:rsidP="00131132">
            <w:pPr>
              <w:jc w:val="center"/>
              <w:rPr>
                <w:rFonts w:ascii="Times New Roman" w:hAnsi="Times New Roman" w:cs="Times New Roman"/>
                <w:b/>
                <w:sz w:val="20"/>
                <w:szCs w:val="20"/>
              </w:rPr>
            </w:pPr>
            <w:r w:rsidRPr="00AA3C55">
              <w:rPr>
                <w:rFonts w:ascii="Times New Roman" w:eastAsia="Times New Roman" w:hAnsi="Times New Roman" w:cs="Times New Roman"/>
                <w:sz w:val="20"/>
                <w:szCs w:val="20"/>
              </w:rPr>
              <w:t>1.08</w:t>
            </w:r>
          </w:p>
        </w:tc>
        <w:tc>
          <w:tcPr>
            <w:tcW w:w="1084" w:type="dxa"/>
          </w:tcPr>
          <w:p w14:paraId="37E133D3" w14:textId="77777777" w:rsidR="00B46AE5" w:rsidRPr="00AA3C55" w:rsidRDefault="00B46AE5" w:rsidP="00131132">
            <w:pPr>
              <w:jc w:val="center"/>
              <w:rPr>
                <w:rFonts w:ascii="Times New Roman" w:hAnsi="Times New Roman" w:cs="Times New Roman"/>
                <w:b/>
                <w:sz w:val="20"/>
                <w:szCs w:val="20"/>
              </w:rPr>
            </w:pPr>
            <w:r w:rsidRPr="00AA3C55">
              <w:rPr>
                <w:rFonts w:ascii="Times New Roman" w:eastAsia="Times New Roman" w:hAnsi="Times New Roman" w:cs="Times New Roman"/>
              </w:rPr>
              <w:t>Rejected</w:t>
            </w:r>
          </w:p>
        </w:tc>
      </w:tr>
      <w:tr w:rsidR="00AA3C55" w:rsidRPr="00AA3C55" w14:paraId="242FF922" w14:textId="77777777" w:rsidTr="00131132">
        <w:trPr>
          <w:trHeight w:val="54"/>
        </w:trPr>
        <w:tc>
          <w:tcPr>
            <w:tcW w:w="4500" w:type="dxa"/>
          </w:tcPr>
          <w:p w14:paraId="44612D01" w14:textId="1F123287" w:rsidR="00B46AE5" w:rsidRPr="00AA3C55" w:rsidRDefault="00B46AE5" w:rsidP="00131132">
            <w:pPr>
              <w:jc w:val="center"/>
              <w:rPr>
                <w:rFonts w:ascii="Times New Roman" w:hAnsi="Times New Roman" w:cs="Times New Roman"/>
              </w:rPr>
            </w:pPr>
            <w:r w:rsidRPr="00AA3C55">
              <w:rPr>
                <w:rFonts w:ascii="Times New Roman" w:hAnsi="Times New Roman" w:cs="Times New Roman"/>
                <w:sz w:val="24"/>
                <w:szCs w:val="24"/>
              </w:rPr>
              <w:t xml:space="preserve">Most of my time is spent </w:t>
            </w:r>
            <w:r w:rsidR="00041649">
              <w:rPr>
                <w:rFonts w:ascii="Times New Roman" w:hAnsi="Times New Roman" w:cs="Times New Roman"/>
                <w:sz w:val="24"/>
                <w:szCs w:val="24"/>
              </w:rPr>
              <w:t>in work</w:t>
            </w:r>
            <w:r w:rsidRPr="00AA3C55">
              <w:rPr>
                <w:rFonts w:ascii="Times New Roman" w:hAnsi="Times New Roman" w:cs="Times New Roman"/>
                <w:sz w:val="24"/>
                <w:szCs w:val="24"/>
              </w:rPr>
              <w:t xml:space="preserve"> with my </w:t>
            </w:r>
            <w:r w:rsidR="00041649">
              <w:rPr>
                <w:rFonts w:ascii="Times New Roman" w:hAnsi="Times New Roman" w:cs="Times New Roman"/>
                <w:sz w:val="24"/>
                <w:szCs w:val="24"/>
              </w:rPr>
              <w:t>colleagues</w:t>
            </w:r>
            <w:r w:rsidRPr="00AA3C55">
              <w:rPr>
                <w:rFonts w:ascii="Times New Roman" w:hAnsi="Times New Roman" w:cs="Times New Roman"/>
                <w:sz w:val="24"/>
                <w:szCs w:val="24"/>
              </w:rPr>
              <w:t xml:space="preserve"> during work hours.</w:t>
            </w:r>
          </w:p>
        </w:tc>
        <w:tc>
          <w:tcPr>
            <w:tcW w:w="540" w:type="dxa"/>
            <w:vMerge/>
          </w:tcPr>
          <w:p w14:paraId="5F085ED2" w14:textId="77777777" w:rsidR="00B46AE5" w:rsidRPr="00AA3C55" w:rsidRDefault="00B46AE5" w:rsidP="00131132">
            <w:pPr>
              <w:ind w:left="-108" w:right="-108"/>
              <w:jc w:val="center"/>
              <w:rPr>
                <w:rFonts w:ascii="Times New Roman" w:hAnsi="Times New Roman" w:cs="Times New Roman"/>
                <w:b/>
              </w:rPr>
            </w:pPr>
          </w:p>
        </w:tc>
        <w:tc>
          <w:tcPr>
            <w:tcW w:w="1350" w:type="dxa"/>
          </w:tcPr>
          <w:p w14:paraId="5F2A87DD" w14:textId="77777777" w:rsidR="00B46AE5" w:rsidRPr="00AA3C55" w:rsidRDefault="00B46AE5" w:rsidP="00131132">
            <w:pPr>
              <w:jc w:val="center"/>
              <w:outlineLvl w:val="0"/>
              <w:rPr>
                <w:rFonts w:ascii="Times New Roman" w:hAnsi="Times New Roman" w:cs="Times New Roman"/>
                <w:sz w:val="20"/>
                <w:szCs w:val="20"/>
              </w:rPr>
            </w:pPr>
            <w:r w:rsidRPr="00AA3C55">
              <w:rPr>
                <w:rFonts w:ascii="Times New Roman" w:hAnsi="Times New Roman" w:cs="Times New Roman"/>
                <w:sz w:val="24"/>
                <w:szCs w:val="24"/>
              </w:rPr>
              <w:t>10 (9.7%)</w:t>
            </w:r>
          </w:p>
        </w:tc>
        <w:tc>
          <w:tcPr>
            <w:tcW w:w="1170" w:type="dxa"/>
          </w:tcPr>
          <w:p w14:paraId="7DAB0080" w14:textId="77777777" w:rsidR="00B46AE5" w:rsidRPr="00AA3C55" w:rsidRDefault="00B46AE5" w:rsidP="00131132">
            <w:pPr>
              <w:jc w:val="center"/>
              <w:outlineLvl w:val="0"/>
              <w:rPr>
                <w:rFonts w:ascii="Times New Roman" w:hAnsi="Times New Roman" w:cs="Times New Roman"/>
                <w:sz w:val="20"/>
                <w:szCs w:val="20"/>
              </w:rPr>
            </w:pPr>
            <w:r w:rsidRPr="00AA3C55">
              <w:rPr>
                <w:rFonts w:ascii="Times New Roman" w:hAnsi="Times New Roman" w:cs="Times New Roman"/>
                <w:sz w:val="24"/>
                <w:szCs w:val="24"/>
              </w:rPr>
              <w:t>15 (14.6%)</w:t>
            </w:r>
          </w:p>
        </w:tc>
        <w:tc>
          <w:tcPr>
            <w:tcW w:w="1260" w:type="dxa"/>
          </w:tcPr>
          <w:p w14:paraId="243F18D3" w14:textId="77777777" w:rsidR="00B46AE5" w:rsidRPr="00AA3C55" w:rsidRDefault="00B46AE5" w:rsidP="00131132">
            <w:pPr>
              <w:jc w:val="center"/>
              <w:rPr>
                <w:rFonts w:ascii="Times New Roman" w:hAnsi="Times New Roman" w:cs="Times New Roman"/>
                <w:bCs/>
                <w:sz w:val="20"/>
                <w:szCs w:val="20"/>
              </w:rPr>
            </w:pPr>
            <w:r w:rsidRPr="00AA3C55">
              <w:rPr>
                <w:rFonts w:ascii="Times New Roman" w:hAnsi="Times New Roman" w:cs="Times New Roman"/>
                <w:sz w:val="24"/>
                <w:szCs w:val="24"/>
              </w:rPr>
              <w:t>2 (1.9%)</w:t>
            </w:r>
          </w:p>
        </w:tc>
        <w:tc>
          <w:tcPr>
            <w:tcW w:w="1260" w:type="dxa"/>
          </w:tcPr>
          <w:p w14:paraId="23A826E7" w14:textId="77777777" w:rsidR="00B46AE5" w:rsidRPr="00AA3C55" w:rsidRDefault="00B46AE5" w:rsidP="00131132">
            <w:pPr>
              <w:jc w:val="center"/>
              <w:rPr>
                <w:rFonts w:ascii="Times New Roman" w:hAnsi="Times New Roman" w:cs="Times New Roman"/>
                <w:sz w:val="20"/>
                <w:szCs w:val="20"/>
              </w:rPr>
            </w:pPr>
            <w:r w:rsidRPr="00AA3C55">
              <w:rPr>
                <w:rFonts w:ascii="Times New Roman" w:hAnsi="Times New Roman" w:cs="Times New Roman"/>
                <w:sz w:val="24"/>
                <w:szCs w:val="24"/>
              </w:rPr>
              <w:t>40 (38.8%)</w:t>
            </w:r>
          </w:p>
        </w:tc>
        <w:tc>
          <w:tcPr>
            <w:tcW w:w="1260" w:type="dxa"/>
          </w:tcPr>
          <w:p w14:paraId="04E93401" w14:textId="77777777" w:rsidR="00B46AE5" w:rsidRPr="00AA3C55" w:rsidRDefault="00B46AE5" w:rsidP="00131132">
            <w:pPr>
              <w:jc w:val="center"/>
              <w:rPr>
                <w:rFonts w:ascii="Times New Roman" w:hAnsi="Times New Roman" w:cs="Times New Roman"/>
                <w:sz w:val="20"/>
                <w:szCs w:val="20"/>
              </w:rPr>
            </w:pPr>
            <w:r w:rsidRPr="00AA3C55">
              <w:rPr>
                <w:rFonts w:ascii="Times New Roman" w:hAnsi="Times New Roman" w:cs="Times New Roman"/>
                <w:sz w:val="24"/>
                <w:szCs w:val="24"/>
              </w:rPr>
              <w:t>36 (34.9%)</w:t>
            </w:r>
          </w:p>
        </w:tc>
        <w:tc>
          <w:tcPr>
            <w:tcW w:w="754" w:type="dxa"/>
          </w:tcPr>
          <w:p w14:paraId="017CB3CE" w14:textId="77777777" w:rsidR="00B46AE5" w:rsidRPr="00AA3C55" w:rsidRDefault="00B46AE5" w:rsidP="00131132">
            <w:pPr>
              <w:jc w:val="center"/>
              <w:rPr>
                <w:rFonts w:ascii="Times New Roman" w:hAnsi="Times New Roman" w:cs="Times New Roman"/>
                <w:b/>
                <w:sz w:val="20"/>
                <w:szCs w:val="20"/>
              </w:rPr>
            </w:pPr>
            <w:r w:rsidRPr="00AA3C55">
              <w:rPr>
                <w:rFonts w:ascii="Times New Roman" w:hAnsi="Times New Roman" w:cs="Times New Roman"/>
                <w:sz w:val="24"/>
                <w:szCs w:val="24"/>
              </w:rPr>
              <w:t>2.63</w:t>
            </w:r>
          </w:p>
        </w:tc>
        <w:tc>
          <w:tcPr>
            <w:tcW w:w="658" w:type="dxa"/>
          </w:tcPr>
          <w:p w14:paraId="280A841C" w14:textId="77777777" w:rsidR="00B46AE5" w:rsidRPr="00AA3C55" w:rsidRDefault="00B46AE5" w:rsidP="00131132">
            <w:pPr>
              <w:jc w:val="center"/>
              <w:rPr>
                <w:rFonts w:ascii="Times New Roman" w:hAnsi="Times New Roman" w:cs="Times New Roman"/>
                <w:b/>
                <w:sz w:val="20"/>
                <w:szCs w:val="20"/>
              </w:rPr>
            </w:pPr>
            <w:r w:rsidRPr="00AA3C55">
              <w:rPr>
                <w:rFonts w:ascii="Times New Roman" w:hAnsi="Times New Roman" w:cs="Times New Roman"/>
                <w:sz w:val="24"/>
                <w:szCs w:val="24"/>
              </w:rPr>
              <w:t>1.24</w:t>
            </w:r>
          </w:p>
        </w:tc>
        <w:tc>
          <w:tcPr>
            <w:tcW w:w="1084" w:type="dxa"/>
          </w:tcPr>
          <w:p w14:paraId="367AE856" w14:textId="77777777" w:rsidR="00B46AE5" w:rsidRPr="00AA3C55" w:rsidRDefault="00B46AE5" w:rsidP="00131132">
            <w:pPr>
              <w:jc w:val="center"/>
              <w:rPr>
                <w:rFonts w:ascii="Times New Roman" w:hAnsi="Times New Roman" w:cs="Times New Roman"/>
                <w:b/>
                <w:sz w:val="20"/>
                <w:szCs w:val="20"/>
              </w:rPr>
            </w:pPr>
            <w:r w:rsidRPr="00AA3C55">
              <w:rPr>
                <w:rFonts w:ascii="Times New Roman" w:eastAsia="Times New Roman" w:hAnsi="Times New Roman" w:cs="Times New Roman"/>
              </w:rPr>
              <w:t>Rejected</w:t>
            </w:r>
          </w:p>
        </w:tc>
      </w:tr>
      <w:tr w:rsidR="00AA3C55" w:rsidRPr="00AA3C55" w14:paraId="016F17DC" w14:textId="77777777" w:rsidTr="00131132">
        <w:trPr>
          <w:trHeight w:val="54"/>
        </w:trPr>
        <w:tc>
          <w:tcPr>
            <w:tcW w:w="4500" w:type="dxa"/>
          </w:tcPr>
          <w:p w14:paraId="5F754CE4" w14:textId="324D9288" w:rsidR="00B46AE5" w:rsidRPr="00AA3C55" w:rsidRDefault="00B46AE5" w:rsidP="00131132">
            <w:pPr>
              <w:jc w:val="both"/>
              <w:rPr>
                <w:rFonts w:ascii="Times New Roman" w:hAnsi="Times New Roman" w:cs="Times New Roman"/>
              </w:rPr>
            </w:pPr>
            <w:r w:rsidRPr="00AA3C55">
              <w:rPr>
                <w:rFonts w:ascii="Times New Roman" w:hAnsi="Times New Roman" w:cs="Times New Roman"/>
                <w:sz w:val="24"/>
                <w:szCs w:val="24"/>
              </w:rPr>
              <w:t xml:space="preserve">I </w:t>
            </w:r>
            <w:r w:rsidR="003A7BAC">
              <w:rPr>
                <w:rFonts w:ascii="Times New Roman" w:hAnsi="Times New Roman" w:cs="Times New Roman"/>
                <w:sz w:val="24"/>
                <w:szCs w:val="24"/>
              </w:rPr>
              <w:t>love</w:t>
            </w:r>
            <w:r w:rsidRPr="00AA3C55">
              <w:rPr>
                <w:rFonts w:ascii="Times New Roman" w:hAnsi="Times New Roman" w:cs="Times New Roman"/>
                <w:sz w:val="24"/>
                <w:szCs w:val="24"/>
              </w:rPr>
              <w:t xml:space="preserve"> </w:t>
            </w:r>
            <w:r w:rsidR="003A7BAC">
              <w:rPr>
                <w:rFonts w:ascii="Times New Roman" w:hAnsi="Times New Roman" w:cs="Times New Roman"/>
                <w:sz w:val="24"/>
                <w:szCs w:val="24"/>
              </w:rPr>
              <w:t xml:space="preserve">my job despite </w:t>
            </w:r>
            <w:r w:rsidRPr="00AA3C55">
              <w:rPr>
                <w:rFonts w:ascii="Times New Roman" w:hAnsi="Times New Roman" w:cs="Times New Roman"/>
                <w:sz w:val="24"/>
                <w:szCs w:val="24"/>
              </w:rPr>
              <w:t>working under pressure.</w:t>
            </w:r>
          </w:p>
        </w:tc>
        <w:tc>
          <w:tcPr>
            <w:tcW w:w="540" w:type="dxa"/>
            <w:vMerge/>
          </w:tcPr>
          <w:p w14:paraId="3213A1DE" w14:textId="77777777" w:rsidR="00B46AE5" w:rsidRPr="00AA3C55" w:rsidRDefault="00B46AE5" w:rsidP="00131132">
            <w:pPr>
              <w:ind w:left="-108" w:right="-108"/>
              <w:jc w:val="center"/>
              <w:rPr>
                <w:rFonts w:ascii="Times New Roman" w:hAnsi="Times New Roman" w:cs="Times New Roman"/>
                <w:b/>
              </w:rPr>
            </w:pPr>
          </w:p>
        </w:tc>
        <w:tc>
          <w:tcPr>
            <w:tcW w:w="1350" w:type="dxa"/>
          </w:tcPr>
          <w:p w14:paraId="36358FBA" w14:textId="77777777" w:rsidR="00B46AE5" w:rsidRPr="00AA3C55" w:rsidRDefault="00B46AE5" w:rsidP="00131132">
            <w:pPr>
              <w:jc w:val="center"/>
              <w:outlineLvl w:val="0"/>
              <w:rPr>
                <w:rFonts w:ascii="Times New Roman" w:hAnsi="Times New Roman" w:cs="Times New Roman"/>
                <w:sz w:val="20"/>
                <w:szCs w:val="20"/>
              </w:rPr>
            </w:pPr>
            <w:r w:rsidRPr="00AA3C55">
              <w:rPr>
                <w:rFonts w:ascii="Times New Roman" w:hAnsi="Times New Roman" w:cs="Times New Roman"/>
                <w:sz w:val="24"/>
                <w:szCs w:val="24"/>
              </w:rPr>
              <w:t>25 (24.3%)</w:t>
            </w:r>
          </w:p>
        </w:tc>
        <w:tc>
          <w:tcPr>
            <w:tcW w:w="1170" w:type="dxa"/>
          </w:tcPr>
          <w:p w14:paraId="3FD79063" w14:textId="77777777" w:rsidR="00B46AE5" w:rsidRPr="00AA3C55" w:rsidRDefault="00B46AE5" w:rsidP="00131132">
            <w:pPr>
              <w:jc w:val="center"/>
              <w:outlineLvl w:val="0"/>
              <w:rPr>
                <w:rFonts w:ascii="Times New Roman" w:hAnsi="Times New Roman" w:cs="Times New Roman"/>
                <w:sz w:val="20"/>
                <w:szCs w:val="20"/>
              </w:rPr>
            </w:pPr>
            <w:r w:rsidRPr="00AA3C55">
              <w:rPr>
                <w:rFonts w:ascii="Times New Roman" w:hAnsi="Times New Roman" w:cs="Times New Roman"/>
                <w:sz w:val="24"/>
                <w:szCs w:val="24"/>
              </w:rPr>
              <w:t>20 (19.4%)</w:t>
            </w:r>
          </w:p>
        </w:tc>
        <w:tc>
          <w:tcPr>
            <w:tcW w:w="1260" w:type="dxa"/>
          </w:tcPr>
          <w:p w14:paraId="4BCAFA2F" w14:textId="77777777" w:rsidR="00B46AE5" w:rsidRPr="00AA3C55" w:rsidRDefault="00B46AE5" w:rsidP="00131132">
            <w:pPr>
              <w:jc w:val="center"/>
              <w:rPr>
                <w:rFonts w:ascii="Times New Roman" w:hAnsi="Times New Roman" w:cs="Times New Roman"/>
                <w:bCs/>
                <w:sz w:val="20"/>
                <w:szCs w:val="20"/>
              </w:rPr>
            </w:pPr>
            <w:r w:rsidRPr="00AA3C55">
              <w:rPr>
                <w:rFonts w:ascii="Times New Roman" w:hAnsi="Times New Roman" w:cs="Times New Roman"/>
                <w:sz w:val="24"/>
                <w:szCs w:val="24"/>
              </w:rPr>
              <w:t>3 (2.9%)</w:t>
            </w:r>
          </w:p>
        </w:tc>
        <w:tc>
          <w:tcPr>
            <w:tcW w:w="1260" w:type="dxa"/>
          </w:tcPr>
          <w:p w14:paraId="44ECBD35" w14:textId="77777777" w:rsidR="00B46AE5" w:rsidRPr="00AA3C55" w:rsidRDefault="00B46AE5" w:rsidP="00131132">
            <w:pPr>
              <w:jc w:val="center"/>
              <w:rPr>
                <w:rFonts w:ascii="Times New Roman" w:hAnsi="Times New Roman" w:cs="Times New Roman"/>
                <w:sz w:val="20"/>
                <w:szCs w:val="20"/>
              </w:rPr>
            </w:pPr>
            <w:r w:rsidRPr="00AA3C55">
              <w:rPr>
                <w:rFonts w:ascii="Times New Roman" w:hAnsi="Times New Roman" w:cs="Times New Roman"/>
                <w:sz w:val="24"/>
                <w:szCs w:val="24"/>
              </w:rPr>
              <w:t>30 (29.1%)</w:t>
            </w:r>
          </w:p>
        </w:tc>
        <w:tc>
          <w:tcPr>
            <w:tcW w:w="1260" w:type="dxa"/>
          </w:tcPr>
          <w:p w14:paraId="492375D1" w14:textId="77777777" w:rsidR="00B46AE5" w:rsidRPr="00AA3C55" w:rsidRDefault="00B46AE5" w:rsidP="00131132">
            <w:pPr>
              <w:jc w:val="center"/>
              <w:rPr>
                <w:rFonts w:ascii="Times New Roman" w:hAnsi="Times New Roman" w:cs="Times New Roman"/>
                <w:sz w:val="20"/>
                <w:szCs w:val="20"/>
              </w:rPr>
            </w:pPr>
            <w:r w:rsidRPr="00AA3C55">
              <w:rPr>
                <w:rFonts w:ascii="Times New Roman" w:hAnsi="Times New Roman" w:cs="Times New Roman"/>
                <w:sz w:val="24"/>
                <w:szCs w:val="24"/>
              </w:rPr>
              <w:t>25 (24.3%)</w:t>
            </w:r>
          </w:p>
        </w:tc>
        <w:tc>
          <w:tcPr>
            <w:tcW w:w="754" w:type="dxa"/>
          </w:tcPr>
          <w:p w14:paraId="706BAB6A" w14:textId="77777777" w:rsidR="00B46AE5" w:rsidRPr="00AA3C55" w:rsidRDefault="00B46AE5" w:rsidP="00131132">
            <w:pPr>
              <w:jc w:val="center"/>
              <w:rPr>
                <w:rFonts w:ascii="Times New Roman" w:eastAsia="Times New Roman" w:hAnsi="Times New Roman" w:cs="Times New Roman"/>
                <w:sz w:val="20"/>
                <w:szCs w:val="20"/>
              </w:rPr>
            </w:pPr>
            <w:r w:rsidRPr="00AA3C55">
              <w:rPr>
                <w:rFonts w:ascii="Times New Roman" w:eastAsia="Times New Roman" w:hAnsi="Times New Roman" w:cs="Times New Roman"/>
                <w:sz w:val="20"/>
                <w:szCs w:val="20"/>
              </w:rPr>
              <w:t>2.66</w:t>
            </w:r>
          </w:p>
        </w:tc>
        <w:tc>
          <w:tcPr>
            <w:tcW w:w="658" w:type="dxa"/>
          </w:tcPr>
          <w:p w14:paraId="6D9BEF33" w14:textId="77777777" w:rsidR="00B46AE5" w:rsidRPr="00AA3C55" w:rsidRDefault="00B46AE5" w:rsidP="00131132">
            <w:pPr>
              <w:jc w:val="center"/>
              <w:rPr>
                <w:rFonts w:ascii="Times New Roman" w:eastAsia="Times New Roman" w:hAnsi="Times New Roman" w:cs="Times New Roman"/>
                <w:sz w:val="20"/>
                <w:szCs w:val="20"/>
              </w:rPr>
            </w:pPr>
            <w:r w:rsidRPr="00AA3C55">
              <w:rPr>
                <w:rFonts w:ascii="Times New Roman" w:eastAsia="Times New Roman" w:hAnsi="Times New Roman" w:cs="Times New Roman"/>
                <w:sz w:val="20"/>
                <w:szCs w:val="20"/>
              </w:rPr>
              <w:t>0.98</w:t>
            </w:r>
          </w:p>
        </w:tc>
        <w:tc>
          <w:tcPr>
            <w:tcW w:w="1084" w:type="dxa"/>
          </w:tcPr>
          <w:p w14:paraId="123474BC" w14:textId="77777777" w:rsidR="00B46AE5" w:rsidRPr="00AA3C55" w:rsidRDefault="00B46AE5" w:rsidP="00131132">
            <w:pPr>
              <w:jc w:val="center"/>
              <w:rPr>
                <w:rFonts w:ascii="Times New Roman" w:eastAsia="Times New Roman" w:hAnsi="Times New Roman" w:cs="Times New Roman"/>
                <w:sz w:val="20"/>
                <w:szCs w:val="20"/>
              </w:rPr>
            </w:pPr>
            <w:r w:rsidRPr="00AA3C55">
              <w:rPr>
                <w:rFonts w:ascii="Times New Roman" w:eastAsia="Times New Roman" w:hAnsi="Times New Roman" w:cs="Times New Roman"/>
              </w:rPr>
              <w:t>Rejected</w:t>
            </w:r>
          </w:p>
        </w:tc>
      </w:tr>
      <w:tr w:rsidR="00AA3C55" w:rsidRPr="00AA3C55" w14:paraId="11879C11" w14:textId="77777777" w:rsidTr="00131132">
        <w:trPr>
          <w:trHeight w:val="54"/>
        </w:trPr>
        <w:tc>
          <w:tcPr>
            <w:tcW w:w="4500" w:type="dxa"/>
          </w:tcPr>
          <w:p w14:paraId="1DF2F1F2" w14:textId="77777777" w:rsidR="00B46AE5" w:rsidRPr="00AA3C55" w:rsidRDefault="00B46AE5" w:rsidP="00131132">
            <w:pPr>
              <w:jc w:val="both"/>
              <w:rPr>
                <w:rFonts w:ascii="Times New Roman" w:hAnsi="Times New Roman" w:cs="Times New Roman"/>
              </w:rPr>
            </w:pPr>
            <w:r w:rsidRPr="00AA3C55">
              <w:rPr>
                <w:rFonts w:ascii="Times New Roman" w:hAnsi="Times New Roman" w:cs="Times New Roman"/>
                <w:sz w:val="24"/>
                <w:szCs w:val="24"/>
              </w:rPr>
              <w:t>My job is closely supervised and so I am always comfortable in discharging my job.</w:t>
            </w:r>
          </w:p>
        </w:tc>
        <w:tc>
          <w:tcPr>
            <w:tcW w:w="540" w:type="dxa"/>
            <w:vMerge/>
          </w:tcPr>
          <w:p w14:paraId="0C388C0A" w14:textId="77777777" w:rsidR="00B46AE5" w:rsidRPr="00AA3C55" w:rsidRDefault="00B46AE5" w:rsidP="00131132">
            <w:pPr>
              <w:ind w:left="-108" w:right="-108"/>
              <w:jc w:val="center"/>
              <w:rPr>
                <w:rFonts w:ascii="Times New Roman" w:hAnsi="Times New Roman" w:cs="Times New Roman"/>
                <w:b/>
              </w:rPr>
            </w:pPr>
          </w:p>
        </w:tc>
        <w:tc>
          <w:tcPr>
            <w:tcW w:w="1350" w:type="dxa"/>
          </w:tcPr>
          <w:p w14:paraId="7061004F" w14:textId="77777777" w:rsidR="00B46AE5" w:rsidRPr="00AA3C55" w:rsidRDefault="00B46AE5" w:rsidP="00131132">
            <w:pPr>
              <w:jc w:val="center"/>
              <w:outlineLvl w:val="0"/>
              <w:rPr>
                <w:rFonts w:ascii="Times New Roman" w:hAnsi="Times New Roman" w:cs="Times New Roman"/>
                <w:sz w:val="20"/>
                <w:szCs w:val="20"/>
              </w:rPr>
            </w:pPr>
            <w:r w:rsidRPr="00AA3C55">
              <w:rPr>
                <w:rFonts w:ascii="Times New Roman" w:hAnsi="Times New Roman" w:cs="Times New Roman"/>
                <w:sz w:val="24"/>
                <w:szCs w:val="24"/>
              </w:rPr>
              <w:t>20 (19.4%)</w:t>
            </w:r>
          </w:p>
        </w:tc>
        <w:tc>
          <w:tcPr>
            <w:tcW w:w="1170" w:type="dxa"/>
          </w:tcPr>
          <w:p w14:paraId="5455C062" w14:textId="77777777" w:rsidR="00B46AE5" w:rsidRPr="00AA3C55" w:rsidRDefault="00B46AE5" w:rsidP="00131132">
            <w:pPr>
              <w:jc w:val="center"/>
              <w:outlineLvl w:val="0"/>
              <w:rPr>
                <w:rFonts w:ascii="Times New Roman" w:hAnsi="Times New Roman" w:cs="Times New Roman"/>
                <w:sz w:val="20"/>
                <w:szCs w:val="20"/>
              </w:rPr>
            </w:pPr>
            <w:r w:rsidRPr="00AA3C55">
              <w:rPr>
                <w:rFonts w:ascii="Times New Roman" w:hAnsi="Times New Roman" w:cs="Times New Roman"/>
                <w:sz w:val="24"/>
                <w:szCs w:val="24"/>
              </w:rPr>
              <w:t>15 (14.6%)</w:t>
            </w:r>
          </w:p>
        </w:tc>
        <w:tc>
          <w:tcPr>
            <w:tcW w:w="1260" w:type="dxa"/>
          </w:tcPr>
          <w:p w14:paraId="78C26490" w14:textId="77777777" w:rsidR="00B46AE5" w:rsidRPr="00AA3C55" w:rsidRDefault="00B46AE5" w:rsidP="00131132">
            <w:pPr>
              <w:jc w:val="center"/>
              <w:rPr>
                <w:rFonts w:ascii="Times New Roman" w:hAnsi="Times New Roman" w:cs="Times New Roman"/>
                <w:bCs/>
                <w:sz w:val="20"/>
                <w:szCs w:val="20"/>
              </w:rPr>
            </w:pPr>
            <w:r w:rsidRPr="00AA3C55">
              <w:rPr>
                <w:rFonts w:ascii="Times New Roman" w:hAnsi="Times New Roman" w:cs="Times New Roman"/>
                <w:sz w:val="24"/>
                <w:szCs w:val="24"/>
              </w:rPr>
              <w:t>2 (1.9%)</w:t>
            </w:r>
          </w:p>
        </w:tc>
        <w:tc>
          <w:tcPr>
            <w:tcW w:w="1260" w:type="dxa"/>
          </w:tcPr>
          <w:p w14:paraId="5498D6E8" w14:textId="77777777" w:rsidR="00B46AE5" w:rsidRPr="00AA3C55" w:rsidRDefault="00B46AE5" w:rsidP="00131132">
            <w:pPr>
              <w:jc w:val="center"/>
              <w:rPr>
                <w:rFonts w:ascii="Times New Roman" w:hAnsi="Times New Roman" w:cs="Times New Roman"/>
                <w:sz w:val="20"/>
                <w:szCs w:val="20"/>
              </w:rPr>
            </w:pPr>
            <w:r w:rsidRPr="00AA3C55">
              <w:rPr>
                <w:rFonts w:ascii="Times New Roman" w:hAnsi="Times New Roman" w:cs="Times New Roman"/>
                <w:sz w:val="24"/>
                <w:szCs w:val="24"/>
              </w:rPr>
              <w:t>35 (34.0%)</w:t>
            </w:r>
          </w:p>
        </w:tc>
        <w:tc>
          <w:tcPr>
            <w:tcW w:w="1260" w:type="dxa"/>
          </w:tcPr>
          <w:p w14:paraId="06796005" w14:textId="77777777" w:rsidR="00B46AE5" w:rsidRPr="00AA3C55" w:rsidRDefault="00B46AE5" w:rsidP="00131132">
            <w:pPr>
              <w:jc w:val="center"/>
              <w:rPr>
                <w:rFonts w:ascii="Times New Roman" w:hAnsi="Times New Roman" w:cs="Times New Roman"/>
                <w:sz w:val="20"/>
                <w:szCs w:val="20"/>
              </w:rPr>
            </w:pPr>
            <w:r w:rsidRPr="00AA3C55">
              <w:rPr>
                <w:rFonts w:ascii="Times New Roman" w:hAnsi="Times New Roman" w:cs="Times New Roman"/>
                <w:sz w:val="24"/>
                <w:szCs w:val="24"/>
              </w:rPr>
              <w:t>31 (30.1%)</w:t>
            </w:r>
          </w:p>
        </w:tc>
        <w:tc>
          <w:tcPr>
            <w:tcW w:w="754" w:type="dxa"/>
          </w:tcPr>
          <w:p w14:paraId="79655C35" w14:textId="77777777" w:rsidR="00B46AE5" w:rsidRPr="00AA3C55" w:rsidRDefault="00B46AE5" w:rsidP="00131132">
            <w:pPr>
              <w:jc w:val="center"/>
              <w:rPr>
                <w:rFonts w:ascii="Times New Roman" w:eastAsia="Times New Roman" w:hAnsi="Times New Roman" w:cs="Times New Roman"/>
                <w:sz w:val="20"/>
                <w:szCs w:val="20"/>
              </w:rPr>
            </w:pPr>
            <w:r w:rsidRPr="00AA3C55">
              <w:rPr>
                <w:rFonts w:ascii="Times New Roman" w:hAnsi="Times New Roman" w:cs="Times New Roman"/>
                <w:sz w:val="24"/>
                <w:szCs w:val="24"/>
              </w:rPr>
              <w:t>2.83</w:t>
            </w:r>
          </w:p>
        </w:tc>
        <w:tc>
          <w:tcPr>
            <w:tcW w:w="658" w:type="dxa"/>
          </w:tcPr>
          <w:p w14:paraId="408F4687" w14:textId="77777777" w:rsidR="00B46AE5" w:rsidRPr="00AA3C55" w:rsidRDefault="00B46AE5" w:rsidP="00131132">
            <w:pPr>
              <w:jc w:val="center"/>
              <w:rPr>
                <w:rFonts w:ascii="Times New Roman" w:eastAsia="Times New Roman" w:hAnsi="Times New Roman" w:cs="Times New Roman"/>
                <w:sz w:val="20"/>
                <w:szCs w:val="20"/>
              </w:rPr>
            </w:pPr>
            <w:r w:rsidRPr="00AA3C55">
              <w:rPr>
                <w:rFonts w:ascii="Times New Roman" w:hAnsi="Times New Roman" w:cs="Times New Roman"/>
                <w:sz w:val="24"/>
                <w:szCs w:val="24"/>
              </w:rPr>
              <w:t>1.32</w:t>
            </w:r>
          </w:p>
        </w:tc>
        <w:tc>
          <w:tcPr>
            <w:tcW w:w="1084" w:type="dxa"/>
          </w:tcPr>
          <w:p w14:paraId="53918AD3" w14:textId="77777777" w:rsidR="00B46AE5" w:rsidRPr="00AA3C55" w:rsidRDefault="00B46AE5" w:rsidP="00131132">
            <w:pPr>
              <w:jc w:val="center"/>
              <w:rPr>
                <w:rFonts w:ascii="Times New Roman" w:eastAsia="Times New Roman" w:hAnsi="Times New Roman" w:cs="Times New Roman"/>
                <w:sz w:val="20"/>
                <w:szCs w:val="20"/>
              </w:rPr>
            </w:pPr>
            <w:r w:rsidRPr="00AA3C55">
              <w:rPr>
                <w:rFonts w:ascii="Times New Roman" w:eastAsia="Times New Roman" w:hAnsi="Times New Roman" w:cs="Times New Roman"/>
              </w:rPr>
              <w:t>Rejected</w:t>
            </w:r>
          </w:p>
        </w:tc>
      </w:tr>
      <w:tr w:rsidR="00AA3C55" w:rsidRPr="00AA3C55" w14:paraId="27BC3A26" w14:textId="77777777" w:rsidTr="00131132">
        <w:trPr>
          <w:trHeight w:val="54"/>
        </w:trPr>
        <w:tc>
          <w:tcPr>
            <w:tcW w:w="4500" w:type="dxa"/>
          </w:tcPr>
          <w:p w14:paraId="1A7B02BB" w14:textId="77777777" w:rsidR="00B46AE5" w:rsidRPr="00AA3C55" w:rsidRDefault="00B46AE5" w:rsidP="00131132">
            <w:pPr>
              <w:jc w:val="both"/>
              <w:rPr>
                <w:rFonts w:ascii="Times New Roman" w:hAnsi="Times New Roman" w:cs="Times New Roman"/>
              </w:rPr>
            </w:pPr>
            <w:r w:rsidRPr="00AA3C55">
              <w:rPr>
                <w:rFonts w:ascii="Times New Roman" w:hAnsi="Times New Roman" w:cs="Times New Roman"/>
                <w:sz w:val="24"/>
                <w:szCs w:val="24"/>
              </w:rPr>
              <w:t>I am pleased always because I get constructive feedback about my work.</w:t>
            </w:r>
          </w:p>
        </w:tc>
        <w:tc>
          <w:tcPr>
            <w:tcW w:w="540" w:type="dxa"/>
            <w:vMerge/>
          </w:tcPr>
          <w:p w14:paraId="7C248F81" w14:textId="77777777" w:rsidR="00B46AE5" w:rsidRPr="00AA3C55" w:rsidRDefault="00B46AE5" w:rsidP="00131132">
            <w:pPr>
              <w:ind w:left="-108" w:right="-108"/>
              <w:jc w:val="center"/>
              <w:rPr>
                <w:rFonts w:ascii="Times New Roman" w:hAnsi="Times New Roman" w:cs="Times New Roman"/>
                <w:b/>
              </w:rPr>
            </w:pPr>
          </w:p>
        </w:tc>
        <w:tc>
          <w:tcPr>
            <w:tcW w:w="1350" w:type="dxa"/>
          </w:tcPr>
          <w:p w14:paraId="21A24452" w14:textId="77777777" w:rsidR="00B46AE5" w:rsidRPr="00AA3C55" w:rsidRDefault="00B46AE5" w:rsidP="00131132">
            <w:pPr>
              <w:jc w:val="center"/>
              <w:outlineLvl w:val="0"/>
              <w:rPr>
                <w:rFonts w:ascii="Times New Roman" w:hAnsi="Times New Roman" w:cs="Times New Roman"/>
                <w:sz w:val="20"/>
                <w:szCs w:val="20"/>
              </w:rPr>
            </w:pPr>
            <w:r w:rsidRPr="00AA3C55">
              <w:rPr>
                <w:rFonts w:ascii="Times New Roman" w:hAnsi="Times New Roman" w:cs="Times New Roman"/>
                <w:sz w:val="24"/>
                <w:szCs w:val="24"/>
              </w:rPr>
              <w:t>16 (15.5%)</w:t>
            </w:r>
          </w:p>
        </w:tc>
        <w:tc>
          <w:tcPr>
            <w:tcW w:w="1170" w:type="dxa"/>
          </w:tcPr>
          <w:p w14:paraId="6923CC63" w14:textId="77777777" w:rsidR="00B46AE5" w:rsidRPr="00AA3C55" w:rsidRDefault="00B46AE5" w:rsidP="00131132">
            <w:pPr>
              <w:jc w:val="center"/>
              <w:outlineLvl w:val="0"/>
              <w:rPr>
                <w:rFonts w:ascii="Times New Roman" w:hAnsi="Times New Roman" w:cs="Times New Roman"/>
                <w:sz w:val="20"/>
                <w:szCs w:val="20"/>
              </w:rPr>
            </w:pPr>
            <w:r w:rsidRPr="00AA3C55">
              <w:rPr>
                <w:rFonts w:ascii="Times New Roman" w:hAnsi="Times New Roman" w:cs="Times New Roman"/>
                <w:sz w:val="24"/>
                <w:szCs w:val="24"/>
              </w:rPr>
              <w:t>20 (19.4%)</w:t>
            </w:r>
          </w:p>
        </w:tc>
        <w:tc>
          <w:tcPr>
            <w:tcW w:w="1260" w:type="dxa"/>
          </w:tcPr>
          <w:p w14:paraId="1D64E090" w14:textId="77777777" w:rsidR="00B46AE5" w:rsidRPr="00AA3C55" w:rsidRDefault="00B46AE5" w:rsidP="00131132">
            <w:pPr>
              <w:jc w:val="center"/>
              <w:rPr>
                <w:rFonts w:ascii="Times New Roman" w:hAnsi="Times New Roman" w:cs="Times New Roman"/>
                <w:bCs/>
                <w:sz w:val="20"/>
                <w:szCs w:val="20"/>
              </w:rPr>
            </w:pPr>
            <w:r w:rsidRPr="00AA3C55">
              <w:rPr>
                <w:rFonts w:ascii="Times New Roman" w:hAnsi="Times New Roman" w:cs="Times New Roman"/>
                <w:sz w:val="24"/>
                <w:szCs w:val="24"/>
              </w:rPr>
              <w:t>2 (1.9%)</w:t>
            </w:r>
          </w:p>
        </w:tc>
        <w:tc>
          <w:tcPr>
            <w:tcW w:w="1260" w:type="dxa"/>
          </w:tcPr>
          <w:p w14:paraId="4207ABAF" w14:textId="77777777" w:rsidR="00B46AE5" w:rsidRPr="00AA3C55" w:rsidRDefault="00B46AE5" w:rsidP="00131132">
            <w:pPr>
              <w:jc w:val="center"/>
              <w:rPr>
                <w:rFonts w:ascii="Times New Roman" w:hAnsi="Times New Roman" w:cs="Times New Roman"/>
                <w:sz w:val="20"/>
                <w:szCs w:val="20"/>
              </w:rPr>
            </w:pPr>
            <w:r w:rsidRPr="00AA3C55">
              <w:rPr>
                <w:rFonts w:ascii="Times New Roman" w:hAnsi="Times New Roman" w:cs="Times New Roman"/>
                <w:sz w:val="24"/>
                <w:szCs w:val="24"/>
              </w:rPr>
              <w:t>25 (24.3%)</w:t>
            </w:r>
          </w:p>
        </w:tc>
        <w:tc>
          <w:tcPr>
            <w:tcW w:w="1260" w:type="dxa"/>
          </w:tcPr>
          <w:p w14:paraId="3B523B55" w14:textId="77777777" w:rsidR="00B46AE5" w:rsidRPr="00AA3C55" w:rsidRDefault="00B46AE5" w:rsidP="00131132">
            <w:pPr>
              <w:jc w:val="center"/>
              <w:rPr>
                <w:rFonts w:ascii="Times New Roman" w:hAnsi="Times New Roman" w:cs="Times New Roman"/>
                <w:sz w:val="20"/>
                <w:szCs w:val="20"/>
              </w:rPr>
            </w:pPr>
            <w:r w:rsidRPr="00AA3C55">
              <w:rPr>
                <w:rFonts w:ascii="Times New Roman" w:hAnsi="Times New Roman" w:cs="Times New Roman"/>
                <w:sz w:val="24"/>
                <w:szCs w:val="24"/>
              </w:rPr>
              <w:t>40 (38.8%)</w:t>
            </w:r>
          </w:p>
        </w:tc>
        <w:tc>
          <w:tcPr>
            <w:tcW w:w="754" w:type="dxa"/>
          </w:tcPr>
          <w:p w14:paraId="5CBAEECA" w14:textId="77777777" w:rsidR="00B46AE5" w:rsidRPr="00AA3C55" w:rsidRDefault="00B46AE5" w:rsidP="00131132">
            <w:pPr>
              <w:jc w:val="center"/>
              <w:rPr>
                <w:rFonts w:ascii="Times New Roman" w:eastAsia="Times New Roman" w:hAnsi="Times New Roman" w:cs="Times New Roman"/>
                <w:sz w:val="20"/>
                <w:szCs w:val="20"/>
              </w:rPr>
            </w:pPr>
            <w:r w:rsidRPr="00AA3C55">
              <w:rPr>
                <w:rFonts w:ascii="Times New Roman" w:eastAsia="Times New Roman" w:hAnsi="Times New Roman" w:cs="Times New Roman"/>
                <w:sz w:val="20"/>
                <w:szCs w:val="20"/>
              </w:rPr>
              <w:t>2.61</w:t>
            </w:r>
          </w:p>
        </w:tc>
        <w:tc>
          <w:tcPr>
            <w:tcW w:w="658" w:type="dxa"/>
          </w:tcPr>
          <w:p w14:paraId="0A679D18" w14:textId="77777777" w:rsidR="00B46AE5" w:rsidRPr="00AA3C55" w:rsidRDefault="00B46AE5" w:rsidP="00131132">
            <w:pPr>
              <w:jc w:val="center"/>
              <w:rPr>
                <w:rFonts w:ascii="Times New Roman" w:eastAsia="Times New Roman" w:hAnsi="Times New Roman" w:cs="Times New Roman"/>
                <w:sz w:val="20"/>
                <w:szCs w:val="20"/>
              </w:rPr>
            </w:pPr>
            <w:r w:rsidRPr="00AA3C55">
              <w:rPr>
                <w:rFonts w:ascii="Times New Roman" w:eastAsia="Times New Roman" w:hAnsi="Times New Roman" w:cs="Times New Roman"/>
                <w:sz w:val="20"/>
                <w:szCs w:val="20"/>
              </w:rPr>
              <w:t>1.11</w:t>
            </w:r>
          </w:p>
        </w:tc>
        <w:tc>
          <w:tcPr>
            <w:tcW w:w="1084" w:type="dxa"/>
          </w:tcPr>
          <w:p w14:paraId="44024FCD" w14:textId="77777777" w:rsidR="00B46AE5" w:rsidRPr="00AA3C55" w:rsidRDefault="00B46AE5" w:rsidP="00131132">
            <w:pPr>
              <w:jc w:val="center"/>
              <w:rPr>
                <w:rFonts w:ascii="Times New Roman" w:eastAsia="Times New Roman" w:hAnsi="Times New Roman" w:cs="Times New Roman"/>
                <w:sz w:val="20"/>
                <w:szCs w:val="20"/>
              </w:rPr>
            </w:pPr>
            <w:r w:rsidRPr="00AA3C55">
              <w:rPr>
                <w:rFonts w:ascii="Times New Roman" w:eastAsia="Times New Roman" w:hAnsi="Times New Roman" w:cs="Times New Roman"/>
              </w:rPr>
              <w:t>Rejected</w:t>
            </w:r>
          </w:p>
        </w:tc>
      </w:tr>
      <w:tr w:rsidR="00AA3C55" w:rsidRPr="00AA3C55" w14:paraId="53B8076C" w14:textId="77777777" w:rsidTr="00131132">
        <w:trPr>
          <w:trHeight w:val="54"/>
        </w:trPr>
        <w:tc>
          <w:tcPr>
            <w:tcW w:w="4500" w:type="dxa"/>
          </w:tcPr>
          <w:p w14:paraId="7B0F9300" w14:textId="77777777" w:rsidR="00B46AE5" w:rsidRPr="00AA3C55" w:rsidRDefault="00B46AE5" w:rsidP="00131132">
            <w:pPr>
              <w:jc w:val="both"/>
              <w:rPr>
                <w:rFonts w:ascii="Times New Roman" w:hAnsi="Times New Roman" w:cs="Times New Roman"/>
              </w:rPr>
            </w:pPr>
            <w:r w:rsidRPr="00AA3C55">
              <w:rPr>
                <w:rFonts w:ascii="Times New Roman" w:hAnsi="Times New Roman" w:cs="Times New Roman"/>
                <w:sz w:val="24"/>
                <w:szCs w:val="24"/>
              </w:rPr>
              <w:t xml:space="preserve">I always know when changes that affect my work are conducted. </w:t>
            </w:r>
          </w:p>
        </w:tc>
        <w:tc>
          <w:tcPr>
            <w:tcW w:w="540" w:type="dxa"/>
            <w:vMerge/>
          </w:tcPr>
          <w:p w14:paraId="1F8766FB" w14:textId="77777777" w:rsidR="00B46AE5" w:rsidRPr="00AA3C55" w:rsidRDefault="00B46AE5" w:rsidP="00131132">
            <w:pPr>
              <w:ind w:left="-108" w:right="-108"/>
              <w:jc w:val="center"/>
              <w:rPr>
                <w:rFonts w:ascii="Times New Roman" w:hAnsi="Times New Roman" w:cs="Times New Roman"/>
                <w:b/>
              </w:rPr>
            </w:pPr>
          </w:p>
        </w:tc>
        <w:tc>
          <w:tcPr>
            <w:tcW w:w="1350" w:type="dxa"/>
          </w:tcPr>
          <w:p w14:paraId="288667F4" w14:textId="77777777" w:rsidR="00B46AE5" w:rsidRPr="00AA3C55" w:rsidRDefault="00B46AE5" w:rsidP="00131132">
            <w:pPr>
              <w:jc w:val="center"/>
              <w:outlineLvl w:val="0"/>
              <w:rPr>
                <w:rFonts w:ascii="Times New Roman" w:hAnsi="Times New Roman" w:cs="Times New Roman"/>
                <w:sz w:val="20"/>
                <w:szCs w:val="20"/>
              </w:rPr>
            </w:pPr>
            <w:r w:rsidRPr="00AA3C55">
              <w:rPr>
                <w:rFonts w:ascii="Times New Roman" w:hAnsi="Times New Roman" w:cs="Times New Roman"/>
                <w:sz w:val="24"/>
                <w:szCs w:val="24"/>
              </w:rPr>
              <w:t>20 (19.4%)</w:t>
            </w:r>
          </w:p>
        </w:tc>
        <w:tc>
          <w:tcPr>
            <w:tcW w:w="1170" w:type="dxa"/>
          </w:tcPr>
          <w:p w14:paraId="474EBB08" w14:textId="77777777" w:rsidR="00B46AE5" w:rsidRPr="00AA3C55" w:rsidRDefault="00B46AE5" w:rsidP="00131132">
            <w:pPr>
              <w:ind w:left="-108" w:right="-108"/>
              <w:jc w:val="center"/>
              <w:rPr>
                <w:rFonts w:ascii="Times New Roman" w:hAnsi="Times New Roman" w:cs="Times New Roman"/>
                <w:sz w:val="20"/>
                <w:szCs w:val="20"/>
              </w:rPr>
            </w:pPr>
            <w:r w:rsidRPr="00AA3C55">
              <w:rPr>
                <w:rFonts w:ascii="Times New Roman" w:hAnsi="Times New Roman" w:cs="Times New Roman"/>
                <w:sz w:val="24"/>
                <w:szCs w:val="24"/>
              </w:rPr>
              <w:t>20 (19.4%)</w:t>
            </w:r>
          </w:p>
        </w:tc>
        <w:tc>
          <w:tcPr>
            <w:tcW w:w="1260" w:type="dxa"/>
          </w:tcPr>
          <w:p w14:paraId="3269EF02" w14:textId="77777777" w:rsidR="00B46AE5" w:rsidRPr="00AA3C55" w:rsidRDefault="00B46AE5" w:rsidP="00131132">
            <w:pPr>
              <w:jc w:val="center"/>
              <w:rPr>
                <w:rFonts w:ascii="Times New Roman" w:hAnsi="Times New Roman" w:cs="Times New Roman"/>
                <w:bCs/>
                <w:sz w:val="20"/>
                <w:szCs w:val="20"/>
              </w:rPr>
            </w:pPr>
            <w:r w:rsidRPr="00AA3C55">
              <w:rPr>
                <w:rFonts w:ascii="Times New Roman" w:hAnsi="Times New Roman" w:cs="Times New Roman"/>
                <w:sz w:val="24"/>
                <w:szCs w:val="24"/>
              </w:rPr>
              <w:t>3 (2.9%)</w:t>
            </w:r>
          </w:p>
        </w:tc>
        <w:tc>
          <w:tcPr>
            <w:tcW w:w="1260" w:type="dxa"/>
          </w:tcPr>
          <w:p w14:paraId="2502F60C" w14:textId="77777777" w:rsidR="00B46AE5" w:rsidRPr="00AA3C55" w:rsidRDefault="00B46AE5" w:rsidP="00131132">
            <w:pPr>
              <w:ind w:left="-108" w:right="-108"/>
              <w:jc w:val="center"/>
              <w:rPr>
                <w:rFonts w:ascii="Times New Roman" w:hAnsi="Times New Roman" w:cs="Times New Roman"/>
                <w:sz w:val="20"/>
                <w:szCs w:val="20"/>
              </w:rPr>
            </w:pPr>
            <w:r w:rsidRPr="00AA3C55">
              <w:rPr>
                <w:rFonts w:ascii="Times New Roman" w:hAnsi="Times New Roman" w:cs="Times New Roman"/>
                <w:sz w:val="24"/>
                <w:szCs w:val="24"/>
              </w:rPr>
              <w:t>25 (24.3%)</w:t>
            </w:r>
          </w:p>
        </w:tc>
        <w:tc>
          <w:tcPr>
            <w:tcW w:w="1260" w:type="dxa"/>
          </w:tcPr>
          <w:p w14:paraId="7DA5E76C" w14:textId="77777777" w:rsidR="00B46AE5" w:rsidRPr="00AA3C55" w:rsidRDefault="00B46AE5" w:rsidP="00131132">
            <w:pPr>
              <w:ind w:left="-108" w:right="-108"/>
              <w:jc w:val="center"/>
              <w:rPr>
                <w:rFonts w:ascii="Times New Roman" w:hAnsi="Times New Roman" w:cs="Times New Roman"/>
                <w:sz w:val="20"/>
                <w:szCs w:val="20"/>
              </w:rPr>
            </w:pPr>
            <w:r w:rsidRPr="00AA3C55">
              <w:rPr>
                <w:rFonts w:ascii="Times New Roman" w:hAnsi="Times New Roman" w:cs="Times New Roman"/>
                <w:sz w:val="24"/>
                <w:szCs w:val="24"/>
              </w:rPr>
              <w:t>35 (34%)</w:t>
            </w:r>
          </w:p>
        </w:tc>
        <w:tc>
          <w:tcPr>
            <w:tcW w:w="754" w:type="dxa"/>
          </w:tcPr>
          <w:p w14:paraId="60AC1BDC" w14:textId="77777777" w:rsidR="00B46AE5" w:rsidRPr="00AA3C55" w:rsidRDefault="00B46AE5" w:rsidP="00131132">
            <w:pPr>
              <w:jc w:val="center"/>
              <w:rPr>
                <w:rFonts w:ascii="Times New Roman" w:eastAsia="Times New Roman" w:hAnsi="Times New Roman" w:cs="Times New Roman"/>
                <w:sz w:val="20"/>
                <w:szCs w:val="20"/>
              </w:rPr>
            </w:pPr>
            <w:r w:rsidRPr="00AA3C55">
              <w:rPr>
                <w:rFonts w:ascii="Times New Roman" w:eastAsia="Times New Roman" w:hAnsi="Times New Roman" w:cs="Times New Roman"/>
                <w:sz w:val="20"/>
                <w:szCs w:val="20"/>
              </w:rPr>
              <w:t>2.33</w:t>
            </w:r>
          </w:p>
        </w:tc>
        <w:tc>
          <w:tcPr>
            <w:tcW w:w="658" w:type="dxa"/>
          </w:tcPr>
          <w:p w14:paraId="45B5AA0D" w14:textId="77777777" w:rsidR="00B46AE5" w:rsidRPr="00AA3C55" w:rsidRDefault="00B46AE5" w:rsidP="00131132">
            <w:pPr>
              <w:jc w:val="center"/>
              <w:rPr>
                <w:rFonts w:ascii="Times New Roman" w:eastAsia="Times New Roman" w:hAnsi="Times New Roman" w:cs="Times New Roman"/>
                <w:sz w:val="20"/>
                <w:szCs w:val="20"/>
              </w:rPr>
            </w:pPr>
            <w:r w:rsidRPr="00AA3C55">
              <w:rPr>
                <w:rFonts w:ascii="Times New Roman" w:eastAsia="Times New Roman" w:hAnsi="Times New Roman" w:cs="Times New Roman"/>
                <w:sz w:val="20"/>
                <w:szCs w:val="20"/>
              </w:rPr>
              <w:t>1.03</w:t>
            </w:r>
          </w:p>
        </w:tc>
        <w:tc>
          <w:tcPr>
            <w:tcW w:w="1084" w:type="dxa"/>
          </w:tcPr>
          <w:p w14:paraId="65499A79" w14:textId="77777777" w:rsidR="00B46AE5" w:rsidRPr="00AA3C55" w:rsidRDefault="00B46AE5" w:rsidP="00131132">
            <w:pPr>
              <w:jc w:val="center"/>
              <w:rPr>
                <w:rFonts w:ascii="Times New Roman" w:eastAsia="Times New Roman" w:hAnsi="Times New Roman" w:cs="Times New Roman"/>
                <w:sz w:val="20"/>
                <w:szCs w:val="20"/>
              </w:rPr>
            </w:pPr>
            <w:r w:rsidRPr="00AA3C55">
              <w:rPr>
                <w:rFonts w:ascii="Times New Roman" w:eastAsia="Times New Roman" w:hAnsi="Times New Roman" w:cs="Times New Roman"/>
              </w:rPr>
              <w:t>Rejected</w:t>
            </w:r>
          </w:p>
        </w:tc>
      </w:tr>
      <w:tr w:rsidR="00AA3C55" w:rsidRPr="00AA3C55" w14:paraId="70B1B857" w14:textId="77777777" w:rsidTr="00131132">
        <w:trPr>
          <w:trHeight w:val="54"/>
        </w:trPr>
        <w:tc>
          <w:tcPr>
            <w:tcW w:w="4500" w:type="dxa"/>
          </w:tcPr>
          <w:p w14:paraId="5601908D" w14:textId="77777777" w:rsidR="00B46AE5" w:rsidRPr="00AA3C55" w:rsidRDefault="00B46AE5" w:rsidP="00131132">
            <w:pPr>
              <w:jc w:val="center"/>
              <w:rPr>
                <w:rFonts w:ascii="Times New Roman" w:hAnsi="Times New Roman" w:cs="Times New Roman"/>
              </w:rPr>
            </w:pPr>
            <w:r w:rsidRPr="00AA3C55">
              <w:rPr>
                <w:rFonts w:ascii="Times New Roman" w:hAnsi="Times New Roman" w:cs="Times New Roman"/>
                <w:sz w:val="24"/>
                <w:szCs w:val="24"/>
              </w:rPr>
              <w:t>I think my work is appreciated so I always put in my best.</w:t>
            </w:r>
          </w:p>
        </w:tc>
        <w:tc>
          <w:tcPr>
            <w:tcW w:w="540" w:type="dxa"/>
            <w:vMerge/>
          </w:tcPr>
          <w:p w14:paraId="151354A8" w14:textId="77777777" w:rsidR="00B46AE5" w:rsidRPr="00AA3C55" w:rsidRDefault="00B46AE5" w:rsidP="00131132">
            <w:pPr>
              <w:ind w:left="-108" w:right="-108"/>
              <w:jc w:val="center"/>
              <w:rPr>
                <w:rFonts w:ascii="Times New Roman" w:hAnsi="Times New Roman" w:cs="Times New Roman"/>
                <w:b/>
              </w:rPr>
            </w:pPr>
          </w:p>
        </w:tc>
        <w:tc>
          <w:tcPr>
            <w:tcW w:w="1350" w:type="dxa"/>
          </w:tcPr>
          <w:p w14:paraId="21A365EF" w14:textId="77777777" w:rsidR="00B46AE5" w:rsidRPr="00AA3C55" w:rsidRDefault="00B46AE5" w:rsidP="00131132">
            <w:pPr>
              <w:jc w:val="center"/>
              <w:outlineLvl w:val="0"/>
              <w:rPr>
                <w:rFonts w:ascii="Times New Roman" w:hAnsi="Times New Roman" w:cs="Times New Roman"/>
                <w:sz w:val="20"/>
                <w:szCs w:val="20"/>
              </w:rPr>
            </w:pPr>
            <w:r w:rsidRPr="00AA3C55">
              <w:rPr>
                <w:rFonts w:ascii="Times New Roman" w:hAnsi="Times New Roman" w:cs="Times New Roman"/>
                <w:sz w:val="24"/>
                <w:szCs w:val="24"/>
              </w:rPr>
              <w:t>11 (10.7%)</w:t>
            </w:r>
          </w:p>
        </w:tc>
        <w:tc>
          <w:tcPr>
            <w:tcW w:w="1170" w:type="dxa"/>
          </w:tcPr>
          <w:p w14:paraId="148A3E72" w14:textId="77777777" w:rsidR="00B46AE5" w:rsidRPr="00AA3C55" w:rsidRDefault="00B46AE5" w:rsidP="00131132">
            <w:pPr>
              <w:jc w:val="center"/>
              <w:outlineLvl w:val="0"/>
              <w:rPr>
                <w:rFonts w:ascii="Times New Roman" w:hAnsi="Times New Roman" w:cs="Times New Roman"/>
                <w:sz w:val="20"/>
                <w:szCs w:val="20"/>
              </w:rPr>
            </w:pPr>
            <w:r w:rsidRPr="00AA3C55">
              <w:rPr>
                <w:rFonts w:ascii="Times New Roman" w:hAnsi="Times New Roman" w:cs="Times New Roman"/>
                <w:sz w:val="24"/>
                <w:szCs w:val="24"/>
              </w:rPr>
              <w:t>20 (19.4%)</w:t>
            </w:r>
          </w:p>
        </w:tc>
        <w:tc>
          <w:tcPr>
            <w:tcW w:w="1260" w:type="dxa"/>
          </w:tcPr>
          <w:p w14:paraId="168A4CDF" w14:textId="77777777" w:rsidR="00B46AE5" w:rsidRPr="00AA3C55" w:rsidRDefault="00B46AE5" w:rsidP="00131132">
            <w:pPr>
              <w:jc w:val="center"/>
              <w:rPr>
                <w:rFonts w:ascii="Times New Roman" w:hAnsi="Times New Roman" w:cs="Times New Roman"/>
                <w:bCs/>
                <w:sz w:val="20"/>
                <w:szCs w:val="20"/>
              </w:rPr>
            </w:pPr>
            <w:r w:rsidRPr="00AA3C55">
              <w:rPr>
                <w:rFonts w:ascii="Times New Roman" w:hAnsi="Times New Roman" w:cs="Times New Roman"/>
                <w:sz w:val="24"/>
                <w:szCs w:val="24"/>
              </w:rPr>
              <w:t>2 (1.9%)</w:t>
            </w:r>
          </w:p>
        </w:tc>
        <w:tc>
          <w:tcPr>
            <w:tcW w:w="1260" w:type="dxa"/>
          </w:tcPr>
          <w:p w14:paraId="52B3B5FE" w14:textId="77777777" w:rsidR="00B46AE5" w:rsidRPr="00AA3C55" w:rsidRDefault="00B46AE5" w:rsidP="00131132">
            <w:pPr>
              <w:jc w:val="center"/>
              <w:rPr>
                <w:rFonts w:ascii="Times New Roman" w:hAnsi="Times New Roman" w:cs="Times New Roman"/>
                <w:sz w:val="20"/>
                <w:szCs w:val="20"/>
              </w:rPr>
            </w:pPr>
            <w:r w:rsidRPr="00AA3C55">
              <w:rPr>
                <w:rFonts w:ascii="Times New Roman" w:hAnsi="Times New Roman" w:cs="Times New Roman"/>
                <w:sz w:val="24"/>
                <w:szCs w:val="24"/>
              </w:rPr>
              <w:t>25 (24.3%)</w:t>
            </w:r>
          </w:p>
        </w:tc>
        <w:tc>
          <w:tcPr>
            <w:tcW w:w="1260" w:type="dxa"/>
          </w:tcPr>
          <w:p w14:paraId="5359A6D7" w14:textId="77777777" w:rsidR="00B46AE5" w:rsidRPr="00AA3C55" w:rsidRDefault="00B46AE5" w:rsidP="00131132">
            <w:pPr>
              <w:jc w:val="center"/>
              <w:rPr>
                <w:rFonts w:ascii="Times New Roman" w:hAnsi="Times New Roman" w:cs="Times New Roman"/>
                <w:sz w:val="20"/>
                <w:szCs w:val="20"/>
              </w:rPr>
            </w:pPr>
            <w:r w:rsidRPr="00AA3C55">
              <w:rPr>
                <w:rFonts w:ascii="Times New Roman" w:hAnsi="Times New Roman" w:cs="Times New Roman"/>
                <w:sz w:val="24"/>
                <w:szCs w:val="24"/>
              </w:rPr>
              <w:t>45 (43.7%)</w:t>
            </w:r>
          </w:p>
        </w:tc>
        <w:tc>
          <w:tcPr>
            <w:tcW w:w="754" w:type="dxa"/>
          </w:tcPr>
          <w:p w14:paraId="31627094" w14:textId="77777777" w:rsidR="00B46AE5" w:rsidRPr="00AA3C55" w:rsidRDefault="00B46AE5" w:rsidP="00131132">
            <w:pPr>
              <w:jc w:val="center"/>
              <w:rPr>
                <w:rFonts w:ascii="Times New Roman" w:eastAsia="Times New Roman" w:hAnsi="Times New Roman" w:cs="Times New Roman"/>
                <w:sz w:val="20"/>
                <w:szCs w:val="20"/>
              </w:rPr>
            </w:pPr>
            <w:r w:rsidRPr="00AA3C55">
              <w:rPr>
                <w:rFonts w:ascii="Times New Roman" w:eastAsia="Times New Roman" w:hAnsi="Times New Roman" w:cs="Times New Roman"/>
                <w:sz w:val="20"/>
                <w:szCs w:val="20"/>
              </w:rPr>
              <w:t>2.45</w:t>
            </w:r>
          </w:p>
        </w:tc>
        <w:tc>
          <w:tcPr>
            <w:tcW w:w="658" w:type="dxa"/>
          </w:tcPr>
          <w:p w14:paraId="2885BBE1" w14:textId="77777777" w:rsidR="00B46AE5" w:rsidRPr="00AA3C55" w:rsidRDefault="00B46AE5" w:rsidP="00131132">
            <w:pPr>
              <w:jc w:val="center"/>
              <w:rPr>
                <w:rFonts w:ascii="Times New Roman" w:eastAsia="Times New Roman" w:hAnsi="Times New Roman" w:cs="Times New Roman"/>
                <w:sz w:val="20"/>
                <w:szCs w:val="20"/>
              </w:rPr>
            </w:pPr>
            <w:r w:rsidRPr="00AA3C55">
              <w:rPr>
                <w:rFonts w:ascii="Times New Roman" w:eastAsia="Times New Roman" w:hAnsi="Times New Roman" w:cs="Times New Roman"/>
                <w:sz w:val="20"/>
                <w:szCs w:val="20"/>
              </w:rPr>
              <w:t>1.35</w:t>
            </w:r>
          </w:p>
        </w:tc>
        <w:tc>
          <w:tcPr>
            <w:tcW w:w="1084" w:type="dxa"/>
          </w:tcPr>
          <w:p w14:paraId="2D855F9C" w14:textId="77777777" w:rsidR="00B46AE5" w:rsidRPr="00AA3C55" w:rsidRDefault="00B46AE5" w:rsidP="00131132">
            <w:pPr>
              <w:jc w:val="center"/>
              <w:rPr>
                <w:rFonts w:ascii="Times New Roman" w:eastAsia="Times New Roman" w:hAnsi="Times New Roman" w:cs="Times New Roman"/>
                <w:sz w:val="20"/>
                <w:szCs w:val="20"/>
              </w:rPr>
            </w:pPr>
            <w:r w:rsidRPr="00AA3C55">
              <w:rPr>
                <w:rFonts w:ascii="Times New Roman" w:eastAsia="Times New Roman" w:hAnsi="Times New Roman" w:cs="Times New Roman"/>
              </w:rPr>
              <w:t>Rejected</w:t>
            </w:r>
          </w:p>
        </w:tc>
      </w:tr>
      <w:tr w:rsidR="00AA3C55" w:rsidRPr="00AA3C55" w14:paraId="09FA47AB" w14:textId="77777777" w:rsidTr="00131132">
        <w:trPr>
          <w:trHeight w:val="54"/>
        </w:trPr>
        <w:tc>
          <w:tcPr>
            <w:tcW w:w="4500" w:type="dxa"/>
          </w:tcPr>
          <w:p w14:paraId="6CF9C52F" w14:textId="77777777" w:rsidR="00B46AE5" w:rsidRPr="00AA3C55" w:rsidRDefault="00B46AE5" w:rsidP="00131132">
            <w:pPr>
              <w:jc w:val="both"/>
              <w:rPr>
                <w:rFonts w:ascii="Times New Roman" w:hAnsi="Times New Roman" w:cs="Times New Roman"/>
              </w:rPr>
            </w:pPr>
            <w:r w:rsidRPr="00AA3C55">
              <w:rPr>
                <w:rFonts w:ascii="Times New Roman" w:hAnsi="Times New Roman" w:cs="Times New Roman"/>
                <w:sz w:val="24"/>
                <w:szCs w:val="24"/>
              </w:rPr>
              <w:t>I think the organization cares about me as an employee, so I feel proud of my job.</w:t>
            </w:r>
          </w:p>
        </w:tc>
        <w:tc>
          <w:tcPr>
            <w:tcW w:w="540" w:type="dxa"/>
            <w:vMerge/>
          </w:tcPr>
          <w:p w14:paraId="450E8559" w14:textId="77777777" w:rsidR="00B46AE5" w:rsidRPr="00AA3C55" w:rsidRDefault="00B46AE5" w:rsidP="00131132">
            <w:pPr>
              <w:ind w:left="-108" w:right="-108"/>
              <w:jc w:val="center"/>
              <w:rPr>
                <w:rFonts w:ascii="Times New Roman" w:hAnsi="Times New Roman" w:cs="Times New Roman"/>
                <w:b/>
              </w:rPr>
            </w:pPr>
          </w:p>
        </w:tc>
        <w:tc>
          <w:tcPr>
            <w:tcW w:w="1350" w:type="dxa"/>
          </w:tcPr>
          <w:p w14:paraId="591E891D" w14:textId="77777777" w:rsidR="00B46AE5" w:rsidRPr="00AA3C55" w:rsidRDefault="00B46AE5" w:rsidP="00131132">
            <w:pPr>
              <w:jc w:val="center"/>
              <w:outlineLvl w:val="0"/>
              <w:rPr>
                <w:rFonts w:ascii="Times New Roman" w:hAnsi="Times New Roman" w:cs="Times New Roman"/>
                <w:sz w:val="20"/>
                <w:szCs w:val="20"/>
              </w:rPr>
            </w:pPr>
            <w:r w:rsidRPr="00AA3C55">
              <w:rPr>
                <w:rFonts w:ascii="Times New Roman" w:hAnsi="Times New Roman" w:cs="Times New Roman"/>
                <w:sz w:val="24"/>
                <w:szCs w:val="24"/>
              </w:rPr>
              <w:t>12 (11.7%)</w:t>
            </w:r>
          </w:p>
        </w:tc>
        <w:tc>
          <w:tcPr>
            <w:tcW w:w="1170" w:type="dxa"/>
          </w:tcPr>
          <w:p w14:paraId="037EF8F4" w14:textId="77777777" w:rsidR="00B46AE5" w:rsidRPr="00AA3C55" w:rsidRDefault="00B46AE5" w:rsidP="00131132">
            <w:pPr>
              <w:jc w:val="center"/>
              <w:outlineLvl w:val="0"/>
              <w:rPr>
                <w:rFonts w:ascii="Times New Roman" w:hAnsi="Times New Roman" w:cs="Times New Roman"/>
                <w:sz w:val="20"/>
                <w:szCs w:val="20"/>
              </w:rPr>
            </w:pPr>
            <w:r w:rsidRPr="00AA3C55">
              <w:rPr>
                <w:rFonts w:ascii="Times New Roman" w:hAnsi="Times New Roman" w:cs="Times New Roman"/>
                <w:sz w:val="24"/>
                <w:szCs w:val="24"/>
              </w:rPr>
              <w:t>15 (14.6%)</w:t>
            </w:r>
          </w:p>
        </w:tc>
        <w:tc>
          <w:tcPr>
            <w:tcW w:w="1260" w:type="dxa"/>
          </w:tcPr>
          <w:p w14:paraId="39214CD5" w14:textId="77777777" w:rsidR="00B46AE5" w:rsidRPr="00AA3C55" w:rsidRDefault="00B46AE5" w:rsidP="00131132">
            <w:pPr>
              <w:jc w:val="center"/>
              <w:rPr>
                <w:rFonts w:ascii="Times New Roman" w:hAnsi="Times New Roman" w:cs="Times New Roman"/>
                <w:bCs/>
                <w:sz w:val="20"/>
                <w:szCs w:val="20"/>
              </w:rPr>
            </w:pPr>
            <w:r w:rsidRPr="00AA3C55">
              <w:rPr>
                <w:rFonts w:ascii="Times New Roman" w:hAnsi="Times New Roman" w:cs="Times New Roman"/>
                <w:sz w:val="24"/>
                <w:szCs w:val="24"/>
              </w:rPr>
              <w:t>1 (1.0%)</w:t>
            </w:r>
          </w:p>
        </w:tc>
        <w:tc>
          <w:tcPr>
            <w:tcW w:w="1260" w:type="dxa"/>
          </w:tcPr>
          <w:p w14:paraId="4D8D56F4" w14:textId="77777777" w:rsidR="00B46AE5" w:rsidRPr="00AA3C55" w:rsidRDefault="00B46AE5" w:rsidP="00131132">
            <w:pPr>
              <w:jc w:val="center"/>
              <w:rPr>
                <w:rFonts w:ascii="Times New Roman" w:hAnsi="Times New Roman" w:cs="Times New Roman"/>
                <w:sz w:val="20"/>
                <w:szCs w:val="20"/>
              </w:rPr>
            </w:pPr>
            <w:r w:rsidRPr="00AA3C55">
              <w:rPr>
                <w:rFonts w:ascii="Times New Roman" w:hAnsi="Times New Roman" w:cs="Times New Roman"/>
                <w:sz w:val="24"/>
                <w:szCs w:val="24"/>
              </w:rPr>
              <w:t>25 (24.3%)</w:t>
            </w:r>
          </w:p>
        </w:tc>
        <w:tc>
          <w:tcPr>
            <w:tcW w:w="1260" w:type="dxa"/>
          </w:tcPr>
          <w:p w14:paraId="424DA4BC" w14:textId="77777777" w:rsidR="00B46AE5" w:rsidRPr="00AA3C55" w:rsidRDefault="00B46AE5" w:rsidP="00131132">
            <w:pPr>
              <w:jc w:val="center"/>
              <w:rPr>
                <w:rFonts w:ascii="Times New Roman" w:hAnsi="Times New Roman" w:cs="Times New Roman"/>
                <w:sz w:val="20"/>
                <w:szCs w:val="20"/>
              </w:rPr>
            </w:pPr>
            <w:r w:rsidRPr="00AA3C55">
              <w:rPr>
                <w:rFonts w:ascii="Times New Roman" w:hAnsi="Times New Roman" w:cs="Times New Roman"/>
                <w:sz w:val="24"/>
                <w:szCs w:val="24"/>
              </w:rPr>
              <w:t>50 (48.5%)</w:t>
            </w:r>
          </w:p>
        </w:tc>
        <w:tc>
          <w:tcPr>
            <w:tcW w:w="754" w:type="dxa"/>
          </w:tcPr>
          <w:p w14:paraId="37B58ED3" w14:textId="77777777" w:rsidR="00B46AE5" w:rsidRPr="00AA3C55" w:rsidRDefault="00B46AE5" w:rsidP="00131132">
            <w:pPr>
              <w:jc w:val="center"/>
              <w:rPr>
                <w:rFonts w:ascii="Times New Roman" w:eastAsia="Times New Roman" w:hAnsi="Times New Roman" w:cs="Times New Roman"/>
                <w:sz w:val="20"/>
                <w:szCs w:val="20"/>
              </w:rPr>
            </w:pPr>
            <w:r w:rsidRPr="00AA3C55">
              <w:rPr>
                <w:rFonts w:ascii="Times New Roman" w:eastAsia="Times New Roman" w:hAnsi="Times New Roman" w:cs="Times New Roman"/>
                <w:sz w:val="20"/>
                <w:szCs w:val="20"/>
              </w:rPr>
              <w:t>2.31</w:t>
            </w:r>
          </w:p>
        </w:tc>
        <w:tc>
          <w:tcPr>
            <w:tcW w:w="658" w:type="dxa"/>
          </w:tcPr>
          <w:p w14:paraId="4B34F5EA" w14:textId="77777777" w:rsidR="00B46AE5" w:rsidRPr="00AA3C55" w:rsidRDefault="00B46AE5" w:rsidP="00131132">
            <w:pPr>
              <w:jc w:val="center"/>
              <w:rPr>
                <w:rFonts w:ascii="Times New Roman" w:eastAsia="Times New Roman" w:hAnsi="Times New Roman" w:cs="Times New Roman"/>
                <w:sz w:val="20"/>
                <w:szCs w:val="20"/>
              </w:rPr>
            </w:pPr>
            <w:r w:rsidRPr="00AA3C55">
              <w:rPr>
                <w:rFonts w:ascii="Times New Roman" w:eastAsia="Times New Roman" w:hAnsi="Times New Roman" w:cs="Times New Roman"/>
                <w:sz w:val="20"/>
                <w:szCs w:val="20"/>
              </w:rPr>
              <w:t>1.2</w:t>
            </w:r>
          </w:p>
        </w:tc>
        <w:tc>
          <w:tcPr>
            <w:tcW w:w="1084" w:type="dxa"/>
          </w:tcPr>
          <w:p w14:paraId="49CAF3DD" w14:textId="77777777" w:rsidR="00B46AE5" w:rsidRPr="00AA3C55" w:rsidRDefault="00B46AE5" w:rsidP="00131132">
            <w:pPr>
              <w:jc w:val="center"/>
              <w:rPr>
                <w:rFonts w:ascii="Times New Roman" w:eastAsia="Times New Roman" w:hAnsi="Times New Roman" w:cs="Times New Roman"/>
                <w:sz w:val="20"/>
                <w:szCs w:val="20"/>
              </w:rPr>
            </w:pPr>
            <w:r w:rsidRPr="00AA3C55">
              <w:rPr>
                <w:rFonts w:ascii="Times New Roman" w:eastAsia="Times New Roman" w:hAnsi="Times New Roman" w:cs="Times New Roman"/>
              </w:rPr>
              <w:t>Rejected</w:t>
            </w:r>
          </w:p>
        </w:tc>
      </w:tr>
      <w:tr w:rsidR="00AA3C55" w:rsidRPr="00AA3C55" w14:paraId="61C0256D" w14:textId="77777777" w:rsidTr="00131132">
        <w:trPr>
          <w:trHeight w:val="54"/>
        </w:trPr>
        <w:tc>
          <w:tcPr>
            <w:tcW w:w="4500" w:type="dxa"/>
          </w:tcPr>
          <w:p w14:paraId="619C318D" w14:textId="77777777" w:rsidR="00B46AE5" w:rsidRPr="00AA3C55" w:rsidRDefault="00B46AE5" w:rsidP="00131132">
            <w:pPr>
              <w:jc w:val="center"/>
              <w:rPr>
                <w:rFonts w:ascii="Times New Roman" w:hAnsi="Times New Roman" w:cs="Times New Roman"/>
                <w:b/>
                <w:bCs/>
              </w:rPr>
            </w:pPr>
            <w:r w:rsidRPr="00AA3C55">
              <w:rPr>
                <w:rFonts w:ascii="Times New Roman" w:hAnsi="Times New Roman" w:cs="Times New Roman"/>
                <w:b/>
                <w:bCs/>
              </w:rPr>
              <w:t>Gross</w:t>
            </w:r>
          </w:p>
        </w:tc>
        <w:tc>
          <w:tcPr>
            <w:tcW w:w="540" w:type="dxa"/>
            <w:vMerge/>
          </w:tcPr>
          <w:p w14:paraId="4025E489" w14:textId="77777777" w:rsidR="00B46AE5" w:rsidRPr="00AA3C55" w:rsidRDefault="00B46AE5" w:rsidP="00131132">
            <w:pPr>
              <w:ind w:left="-108" w:right="-108"/>
              <w:jc w:val="center"/>
              <w:rPr>
                <w:rFonts w:ascii="Times New Roman" w:hAnsi="Times New Roman" w:cs="Times New Roman"/>
                <w:b/>
                <w:bCs/>
              </w:rPr>
            </w:pPr>
          </w:p>
        </w:tc>
        <w:tc>
          <w:tcPr>
            <w:tcW w:w="1350" w:type="dxa"/>
          </w:tcPr>
          <w:p w14:paraId="08BD2E58" w14:textId="77777777" w:rsidR="00B46AE5" w:rsidRPr="00AA3C55" w:rsidRDefault="00B46AE5" w:rsidP="00131132">
            <w:pPr>
              <w:jc w:val="center"/>
              <w:outlineLvl w:val="0"/>
              <w:rPr>
                <w:rFonts w:ascii="Times New Roman" w:hAnsi="Times New Roman" w:cs="Times New Roman"/>
                <w:b/>
                <w:bCs/>
                <w:sz w:val="20"/>
                <w:szCs w:val="20"/>
              </w:rPr>
            </w:pPr>
            <w:r w:rsidRPr="00AA3C55">
              <w:rPr>
                <w:rFonts w:ascii="Times New Roman" w:hAnsi="Times New Roman" w:cs="Times New Roman"/>
                <w:b/>
                <w:bCs/>
                <w:sz w:val="20"/>
                <w:szCs w:val="20"/>
              </w:rPr>
              <w:t>155</w:t>
            </w:r>
          </w:p>
        </w:tc>
        <w:tc>
          <w:tcPr>
            <w:tcW w:w="1170" w:type="dxa"/>
          </w:tcPr>
          <w:p w14:paraId="5CA79FE3" w14:textId="77777777" w:rsidR="00B46AE5" w:rsidRPr="00AA3C55" w:rsidRDefault="00B46AE5" w:rsidP="00131132">
            <w:pPr>
              <w:jc w:val="center"/>
              <w:outlineLvl w:val="0"/>
              <w:rPr>
                <w:rFonts w:ascii="Times New Roman" w:hAnsi="Times New Roman" w:cs="Times New Roman"/>
                <w:b/>
                <w:bCs/>
                <w:sz w:val="20"/>
                <w:szCs w:val="20"/>
              </w:rPr>
            </w:pPr>
            <w:r w:rsidRPr="00AA3C55">
              <w:rPr>
                <w:rFonts w:ascii="Times New Roman" w:hAnsi="Times New Roman" w:cs="Times New Roman"/>
                <w:b/>
                <w:bCs/>
                <w:sz w:val="20"/>
                <w:szCs w:val="20"/>
              </w:rPr>
              <w:t>210</w:t>
            </w:r>
          </w:p>
        </w:tc>
        <w:tc>
          <w:tcPr>
            <w:tcW w:w="1260" w:type="dxa"/>
          </w:tcPr>
          <w:p w14:paraId="25ADB0F7" w14:textId="77777777" w:rsidR="00B46AE5" w:rsidRPr="00AA3C55" w:rsidRDefault="00B46AE5" w:rsidP="00131132">
            <w:pPr>
              <w:jc w:val="center"/>
              <w:rPr>
                <w:rFonts w:ascii="Times New Roman" w:hAnsi="Times New Roman" w:cs="Times New Roman"/>
                <w:b/>
                <w:sz w:val="20"/>
                <w:szCs w:val="20"/>
              </w:rPr>
            </w:pPr>
            <w:r w:rsidRPr="00AA3C55">
              <w:rPr>
                <w:rFonts w:ascii="Times New Roman" w:hAnsi="Times New Roman" w:cs="Times New Roman"/>
                <w:b/>
                <w:sz w:val="20"/>
                <w:szCs w:val="20"/>
              </w:rPr>
              <w:t>23</w:t>
            </w:r>
          </w:p>
        </w:tc>
        <w:tc>
          <w:tcPr>
            <w:tcW w:w="1260" w:type="dxa"/>
          </w:tcPr>
          <w:p w14:paraId="136AC3FB" w14:textId="77777777" w:rsidR="00B46AE5" w:rsidRPr="00AA3C55" w:rsidRDefault="00B46AE5" w:rsidP="00131132">
            <w:pPr>
              <w:jc w:val="center"/>
              <w:rPr>
                <w:rFonts w:ascii="Times New Roman" w:hAnsi="Times New Roman" w:cs="Times New Roman"/>
                <w:b/>
                <w:bCs/>
                <w:sz w:val="20"/>
                <w:szCs w:val="20"/>
              </w:rPr>
            </w:pPr>
            <w:r w:rsidRPr="00AA3C55">
              <w:rPr>
                <w:rFonts w:ascii="Times New Roman" w:hAnsi="Times New Roman" w:cs="Times New Roman"/>
                <w:b/>
                <w:bCs/>
                <w:sz w:val="20"/>
                <w:szCs w:val="20"/>
              </w:rPr>
              <w:t>345</w:t>
            </w:r>
          </w:p>
        </w:tc>
        <w:tc>
          <w:tcPr>
            <w:tcW w:w="1260" w:type="dxa"/>
          </w:tcPr>
          <w:p w14:paraId="01ED3C45" w14:textId="77777777" w:rsidR="00B46AE5" w:rsidRPr="00AA3C55" w:rsidRDefault="00B46AE5" w:rsidP="00131132">
            <w:pPr>
              <w:jc w:val="center"/>
              <w:rPr>
                <w:rFonts w:ascii="Times New Roman" w:hAnsi="Times New Roman" w:cs="Times New Roman"/>
                <w:b/>
                <w:bCs/>
                <w:sz w:val="20"/>
                <w:szCs w:val="20"/>
              </w:rPr>
            </w:pPr>
            <w:r w:rsidRPr="00AA3C55">
              <w:rPr>
                <w:rFonts w:ascii="Times New Roman" w:hAnsi="Times New Roman" w:cs="Times New Roman"/>
                <w:b/>
                <w:bCs/>
                <w:sz w:val="20"/>
                <w:szCs w:val="20"/>
              </w:rPr>
              <w:t>448</w:t>
            </w:r>
          </w:p>
        </w:tc>
        <w:tc>
          <w:tcPr>
            <w:tcW w:w="754" w:type="dxa"/>
          </w:tcPr>
          <w:p w14:paraId="052DCC81" w14:textId="77777777" w:rsidR="00B46AE5" w:rsidRPr="00AA3C55" w:rsidRDefault="00B46AE5" w:rsidP="00131132">
            <w:pPr>
              <w:jc w:val="center"/>
              <w:rPr>
                <w:rFonts w:ascii="Times New Roman" w:hAnsi="Times New Roman" w:cs="Times New Roman"/>
                <w:b/>
                <w:bCs/>
                <w:sz w:val="20"/>
                <w:szCs w:val="20"/>
              </w:rPr>
            </w:pPr>
            <w:r w:rsidRPr="00AA3C55">
              <w:rPr>
                <w:rFonts w:ascii="Times New Roman" w:hAnsi="Times New Roman" w:cs="Times New Roman"/>
                <w:b/>
                <w:bCs/>
                <w:sz w:val="20"/>
                <w:szCs w:val="20"/>
              </w:rPr>
              <w:t>28.98</w:t>
            </w:r>
          </w:p>
        </w:tc>
        <w:tc>
          <w:tcPr>
            <w:tcW w:w="658" w:type="dxa"/>
          </w:tcPr>
          <w:p w14:paraId="490B3580" w14:textId="77777777" w:rsidR="00B46AE5" w:rsidRPr="00AA3C55" w:rsidRDefault="00B46AE5" w:rsidP="00131132">
            <w:pPr>
              <w:jc w:val="center"/>
              <w:rPr>
                <w:rFonts w:ascii="Times New Roman" w:hAnsi="Times New Roman" w:cs="Times New Roman"/>
                <w:b/>
                <w:bCs/>
                <w:sz w:val="20"/>
                <w:szCs w:val="20"/>
              </w:rPr>
            </w:pPr>
            <w:r w:rsidRPr="00AA3C55">
              <w:rPr>
                <w:rFonts w:ascii="Times New Roman" w:hAnsi="Times New Roman" w:cs="Times New Roman"/>
                <w:b/>
                <w:bCs/>
                <w:sz w:val="20"/>
                <w:szCs w:val="20"/>
              </w:rPr>
              <w:t>12.63</w:t>
            </w:r>
          </w:p>
        </w:tc>
        <w:tc>
          <w:tcPr>
            <w:tcW w:w="1084" w:type="dxa"/>
          </w:tcPr>
          <w:p w14:paraId="4E1048A8" w14:textId="77777777" w:rsidR="00B46AE5" w:rsidRPr="00AA3C55" w:rsidRDefault="00B46AE5" w:rsidP="00131132">
            <w:pPr>
              <w:jc w:val="center"/>
              <w:rPr>
                <w:rFonts w:ascii="Times New Roman" w:hAnsi="Times New Roman" w:cs="Times New Roman"/>
                <w:b/>
                <w:bCs/>
                <w:sz w:val="20"/>
                <w:szCs w:val="20"/>
              </w:rPr>
            </w:pPr>
            <w:r w:rsidRPr="00AA3C55">
              <w:rPr>
                <w:rFonts w:ascii="Times New Roman" w:eastAsia="Times New Roman" w:hAnsi="Times New Roman" w:cs="Times New Roman"/>
              </w:rPr>
              <w:t>Rejected</w:t>
            </w:r>
          </w:p>
        </w:tc>
      </w:tr>
      <w:tr w:rsidR="00AA3C55" w:rsidRPr="00AA3C55" w14:paraId="1CCEB09C" w14:textId="77777777" w:rsidTr="00131132">
        <w:trPr>
          <w:trHeight w:val="54"/>
        </w:trPr>
        <w:tc>
          <w:tcPr>
            <w:tcW w:w="4500" w:type="dxa"/>
          </w:tcPr>
          <w:p w14:paraId="2368C2FB" w14:textId="77777777" w:rsidR="00B46AE5" w:rsidRPr="00AA3C55" w:rsidRDefault="00B46AE5" w:rsidP="00131132">
            <w:pPr>
              <w:jc w:val="center"/>
              <w:rPr>
                <w:rFonts w:ascii="Times New Roman" w:hAnsi="Times New Roman" w:cs="Times New Roman"/>
                <w:b/>
                <w:bCs/>
              </w:rPr>
            </w:pPr>
            <w:r w:rsidRPr="00AA3C55">
              <w:rPr>
                <w:rFonts w:ascii="Times New Roman" w:hAnsi="Times New Roman" w:cs="Times New Roman"/>
                <w:b/>
                <w:bCs/>
              </w:rPr>
              <w:t>Average</w:t>
            </w:r>
          </w:p>
        </w:tc>
        <w:tc>
          <w:tcPr>
            <w:tcW w:w="540" w:type="dxa"/>
          </w:tcPr>
          <w:p w14:paraId="050CDEBE" w14:textId="77777777" w:rsidR="00B46AE5" w:rsidRPr="00AA3C55" w:rsidRDefault="00B46AE5" w:rsidP="00131132">
            <w:pPr>
              <w:ind w:left="-108" w:right="-108"/>
              <w:jc w:val="center"/>
              <w:rPr>
                <w:rFonts w:ascii="Times New Roman" w:hAnsi="Times New Roman" w:cs="Times New Roman"/>
                <w:b/>
                <w:bCs/>
              </w:rPr>
            </w:pPr>
            <w:r w:rsidRPr="00AA3C55">
              <w:rPr>
                <w:rFonts w:ascii="Times New Roman" w:hAnsi="Times New Roman" w:cs="Times New Roman"/>
                <w:b/>
                <w:bCs/>
              </w:rPr>
              <w:t>103</w:t>
            </w:r>
          </w:p>
        </w:tc>
        <w:tc>
          <w:tcPr>
            <w:tcW w:w="1350" w:type="dxa"/>
          </w:tcPr>
          <w:p w14:paraId="59C9E468" w14:textId="77777777" w:rsidR="00B46AE5" w:rsidRPr="00AA3C55" w:rsidRDefault="00B46AE5" w:rsidP="00131132">
            <w:pPr>
              <w:jc w:val="center"/>
              <w:outlineLvl w:val="0"/>
              <w:rPr>
                <w:rFonts w:ascii="Times New Roman" w:hAnsi="Times New Roman" w:cs="Times New Roman"/>
                <w:b/>
                <w:bCs/>
                <w:sz w:val="20"/>
                <w:szCs w:val="20"/>
              </w:rPr>
            </w:pPr>
            <w:r w:rsidRPr="00AA3C55">
              <w:rPr>
                <w:rFonts w:ascii="Times New Roman" w:hAnsi="Times New Roman" w:cs="Times New Roman"/>
                <w:b/>
                <w:bCs/>
                <w:sz w:val="20"/>
                <w:szCs w:val="20"/>
              </w:rPr>
              <w:t>13 (12.6%)</w:t>
            </w:r>
          </w:p>
        </w:tc>
        <w:tc>
          <w:tcPr>
            <w:tcW w:w="1170" w:type="dxa"/>
          </w:tcPr>
          <w:p w14:paraId="314C4B44" w14:textId="77777777" w:rsidR="00B46AE5" w:rsidRPr="00AA3C55" w:rsidRDefault="00B46AE5" w:rsidP="00131132">
            <w:pPr>
              <w:jc w:val="center"/>
              <w:outlineLvl w:val="0"/>
              <w:rPr>
                <w:rFonts w:ascii="Times New Roman" w:hAnsi="Times New Roman" w:cs="Times New Roman"/>
                <w:b/>
                <w:bCs/>
                <w:sz w:val="20"/>
                <w:szCs w:val="20"/>
              </w:rPr>
            </w:pPr>
            <w:r w:rsidRPr="00AA3C55">
              <w:rPr>
                <w:rFonts w:ascii="Times New Roman" w:hAnsi="Times New Roman" w:cs="Times New Roman"/>
                <w:b/>
                <w:bCs/>
                <w:sz w:val="20"/>
                <w:szCs w:val="20"/>
              </w:rPr>
              <w:t>18 (17.5%)</w:t>
            </w:r>
          </w:p>
        </w:tc>
        <w:tc>
          <w:tcPr>
            <w:tcW w:w="1260" w:type="dxa"/>
          </w:tcPr>
          <w:p w14:paraId="56F02F3E" w14:textId="77777777" w:rsidR="00B46AE5" w:rsidRPr="00AA3C55" w:rsidRDefault="00B46AE5" w:rsidP="00131132">
            <w:pPr>
              <w:jc w:val="center"/>
              <w:rPr>
                <w:rFonts w:ascii="Times New Roman" w:hAnsi="Times New Roman" w:cs="Times New Roman"/>
                <w:b/>
                <w:sz w:val="20"/>
                <w:szCs w:val="20"/>
              </w:rPr>
            </w:pPr>
            <w:r w:rsidRPr="00AA3C55">
              <w:rPr>
                <w:rFonts w:ascii="Times New Roman" w:hAnsi="Times New Roman" w:cs="Times New Roman"/>
                <w:b/>
                <w:sz w:val="20"/>
                <w:szCs w:val="20"/>
              </w:rPr>
              <w:t>2 (1.9%)</w:t>
            </w:r>
          </w:p>
        </w:tc>
        <w:tc>
          <w:tcPr>
            <w:tcW w:w="1260" w:type="dxa"/>
          </w:tcPr>
          <w:p w14:paraId="5751388F" w14:textId="77777777" w:rsidR="00B46AE5" w:rsidRPr="00AA3C55" w:rsidRDefault="00B46AE5" w:rsidP="00131132">
            <w:pPr>
              <w:jc w:val="center"/>
              <w:rPr>
                <w:rFonts w:ascii="Times New Roman" w:hAnsi="Times New Roman" w:cs="Times New Roman"/>
                <w:b/>
                <w:bCs/>
                <w:sz w:val="20"/>
                <w:szCs w:val="20"/>
              </w:rPr>
            </w:pPr>
            <w:r w:rsidRPr="00AA3C55">
              <w:rPr>
                <w:rFonts w:ascii="Times New Roman" w:hAnsi="Times New Roman" w:cs="Times New Roman"/>
                <w:b/>
                <w:bCs/>
                <w:sz w:val="20"/>
                <w:szCs w:val="20"/>
              </w:rPr>
              <w:t>29 (28.2%)</w:t>
            </w:r>
          </w:p>
        </w:tc>
        <w:tc>
          <w:tcPr>
            <w:tcW w:w="1260" w:type="dxa"/>
          </w:tcPr>
          <w:p w14:paraId="61F3BA63" w14:textId="77777777" w:rsidR="00B46AE5" w:rsidRPr="00AA3C55" w:rsidRDefault="00B46AE5" w:rsidP="00131132">
            <w:pPr>
              <w:jc w:val="center"/>
              <w:rPr>
                <w:rFonts w:ascii="Times New Roman" w:hAnsi="Times New Roman" w:cs="Times New Roman"/>
                <w:b/>
                <w:bCs/>
                <w:sz w:val="20"/>
                <w:szCs w:val="20"/>
              </w:rPr>
            </w:pPr>
            <w:r w:rsidRPr="00AA3C55">
              <w:rPr>
                <w:rFonts w:ascii="Times New Roman" w:hAnsi="Times New Roman" w:cs="Times New Roman"/>
                <w:b/>
                <w:bCs/>
                <w:sz w:val="20"/>
                <w:szCs w:val="20"/>
              </w:rPr>
              <w:t>37 (35.9%)</w:t>
            </w:r>
          </w:p>
        </w:tc>
        <w:tc>
          <w:tcPr>
            <w:tcW w:w="754" w:type="dxa"/>
          </w:tcPr>
          <w:p w14:paraId="5E424C24" w14:textId="77777777" w:rsidR="00B46AE5" w:rsidRPr="00AA3C55" w:rsidRDefault="00B46AE5" w:rsidP="00131132">
            <w:pPr>
              <w:jc w:val="center"/>
              <w:rPr>
                <w:rFonts w:ascii="Times New Roman" w:hAnsi="Times New Roman" w:cs="Times New Roman"/>
                <w:b/>
                <w:bCs/>
                <w:sz w:val="20"/>
                <w:szCs w:val="20"/>
              </w:rPr>
            </w:pPr>
            <w:r w:rsidRPr="00AA3C55">
              <w:rPr>
                <w:rFonts w:ascii="Times New Roman" w:hAnsi="Times New Roman" w:cs="Times New Roman"/>
                <w:b/>
                <w:bCs/>
                <w:sz w:val="20"/>
                <w:szCs w:val="20"/>
              </w:rPr>
              <w:t>2.41</w:t>
            </w:r>
          </w:p>
        </w:tc>
        <w:tc>
          <w:tcPr>
            <w:tcW w:w="658" w:type="dxa"/>
          </w:tcPr>
          <w:p w14:paraId="306FFBA9" w14:textId="77777777" w:rsidR="00B46AE5" w:rsidRPr="00AA3C55" w:rsidRDefault="00B46AE5" w:rsidP="00131132">
            <w:pPr>
              <w:jc w:val="center"/>
              <w:rPr>
                <w:rFonts w:ascii="Times New Roman" w:hAnsi="Times New Roman" w:cs="Times New Roman"/>
                <w:b/>
                <w:bCs/>
                <w:sz w:val="20"/>
                <w:szCs w:val="20"/>
              </w:rPr>
            </w:pPr>
            <w:r w:rsidRPr="00AA3C55">
              <w:rPr>
                <w:rFonts w:ascii="Times New Roman" w:hAnsi="Times New Roman" w:cs="Times New Roman"/>
                <w:b/>
                <w:bCs/>
                <w:sz w:val="20"/>
                <w:szCs w:val="20"/>
              </w:rPr>
              <w:t>1.05</w:t>
            </w:r>
          </w:p>
        </w:tc>
        <w:tc>
          <w:tcPr>
            <w:tcW w:w="1084" w:type="dxa"/>
          </w:tcPr>
          <w:p w14:paraId="53166287" w14:textId="77777777" w:rsidR="00B46AE5" w:rsidRPr="00AA3C55" w:rsidRDefault="00B46AE5" w:rsidP="00131132">
            <w:pPr>
              <w:jc w:val="center"/>
              <w:rPr>
                <w:rFonts w:ascii="Times New Roman" w:hAnsi="Times New Roman" w:cs="Times New Roman"/>
                <w:b/>
                <w:bCs/>
                <w:sz w:val="20"/>
                <w:szCs w:val="20"/>
              </w:rPr>
            </w:pPr>
            <w:r w:rsidRPr="00AA3C55">
              <w:rPr>
                <w:rFonts w:ascii="Times New Roman" w:eastAsia="Times New Roman" w:hAnsi="Times New Roman" w:cs="Times New Roman"/>
              </w:rPr>
              <w:t>Rejected</w:t>
            </w:r>
          </w:p>
        </w:tc>
      </w:tr>
    </w:tbl>
    <w:p w14:paraId="405A02CD" w14:textId="77777777" w:rsidR="00B46AE5" w:rsidRPr="00AA3C55" w:rsidRDefault="00B46AE5" w:rsidP="00B46AE5">
      <w:pPr>
        <w:spacing w:before="240" w:line="480" w:lineRule="auto"/>
        <w:ind w:firstLine="720"/>
        <w:jc w:val="both"/>
        <w:rPr>
          <w:rFonts w:ascii="Times New Roman" w:hAnsi="Times New Roman" w:cs="Times New Roman"/>
          <w:sz w:val="24"/>
          <w:szCs w:val="24"/>
        </w:rPr>
        <w:sectPr w:rsidR="00B46AE5" w:rsidRPr="00AA3C55" w:rsidSect="00B46AE5">
          <w:pgSz w:w="15840" w:h="12240" w:orient="landscape"/>
          <w:pgMar w:top="1440" w:right="1440" w:bottom="1440" w:left="1440" w:header="720" w:footer="720" w:gutter="0"/>
          <w:cols w:space="720"/>
          <w:docGrid w:linePitch="299"/>
        </w:sectPr>
      </w:pPr>
    </w:p>
    <w:p w14:paraId="0E0E5416" w14:textId="4888F67F" w:rsidR="00672927" w:rsidRPr="00AA3C55" w:rsidRDefault="00672927" w:rsidP="00672927">
      <w:pPr>
        <w:spacing w:line="480" w:lineRule="auto"/>
        <w:ind w:firstLine="720"/>
        <w:jc w:val="both"/>
        <w:rPr>
          <w:rFonts w:ascii="Times New Roman" w:hAnsi="Times New Roman" w:cs="Times New Roman"/>
          <w:b/>
        </w:rPr>
        <w:sectPr w:rsidR="00672927" w:rsidRPr="00AA3C55" w:rsidSect="00B46AE5">
          <w:pgSz w:w="12240" w:h="15840"/>
          <w:pgMar w:top="1170" w:right="990" w:bottom="1440" w:left="1350" w:header="720" w:footer="720" w:gutter="0"/>
          <w:cols w:space="720"/>
          <w:docGrid w:linePitch="360"/>
        </w:sectPr>
      </w:pPr>
      <w:r w:rsidRPr="00AA3C55">
        <w:rPr>
          <w:rFonts w:ascii="Times New Roman" w:hAnsi="Times New Roman" w:cs="Times New Roman"/>
          <w:sz w:val="24"/>
          <w:szCs w:val="24"/>
        </w:rPr>
        <w:lastRenderedPageBreak/>
        <w:t xml:space="preserve">Table </w:t>
      </w:r>
      <w:r w:rsidR="00C94D69" w:rsidRPr="00AA3C55">
        <w:rPr>
          <w:rFonts w:ascii="Times New Roman" w:hAnsi="Times New Roman" w:cs="Times New Roman"/>
          <w:sz w:val="24"/>
          <w:szCs w:val="24"/>
        </w:rPr>
        <w:t>2</w:t>
      </w:r>
      <w:r w:rsidRPr="00AA3C55">
        <w:rPr>
          <w:rFonts w:ascii="Times New Roman" w:hAnsi="Times New Roman" w:cs="Times New Roman"/>
          <w:sz w:val="24"/>
          <w:szCs w:val="24"/>
        </w:rPr>
        <w:t xml:space="preserve"> above presents the responses of respondents on the </w:t>
      </w:r>
      <w:r w:rsidR="00C94D69" w:rsidRPr="00AA3C55">
        <w:rPr>
          <w:rFonts w:ascii="Times New Roman" w:hAnsi="Times New Roman" w:cs="Times New Roman"/>
          <w:sz w:val="24"/>
          <w:szCs w:val="24"/>
        </w:rPr>
        <w:t>attitudes of catalogers to work in federal university libraries in Northern Nigeria</w:t>
      </w:r>
      <w:r w:rsidRPr="00AA3C55">
        <w:rPr>
          <w:rFonts w:ascii="Times New Roman" w:hAnsi="Times New Roman" w:cs="Times New Roman"/>
          <w:sz w:val="24"/>
          <w:szCs w:val="24"/>
        </w:rPr>
        <w:t xml:space="preserve">. The responses of the respondents show that </w:t>
      </w:r>
      <w:r w:rsidR="00C94D69" w:rsidRPr="00AA3C55">
        <w:rPr>
          <w:rFonts w:ascii="Times New Roman" w:hAnsi="Times New Roman" w:cs="Times New Roman"/>
          <w:sz w:val="24"/>
          <w:szCs w:val="24"/>
        </w:rPr>
        <w:t>generally</w:t>
      </w:r>
      <w:r w:rsidRPr="00AA3C55">
        <w:rPr>
          <w:rFonts w:ascii="Times New Roman" w:hAnsi="Times New Roman" w:cs="Times New Roman"/>
          <w:sz w:val="24"/>
          <w:szCs w:val="24"/>
        </w:rPr>
        <w:t xml:space="preserve">, the mean scores for each statement were generally low, indicating that the respondents did not agree with the statements. The mean scores ranged from 2.00 to 2.83, with standard deviations ranging from 0.92 to 1.35. This implies that </w:t>
      </w:r>
      <w:r w:rsidR="00236730" w:rsidRPr="00AA3C55">
        <w:rPr>
          <w:rFonts w:ascii="Times New Roman" w:hAnsi="Times New Roman" w:cs="Times New Roman"/>
          <w:sz w:val="24"/>
          <w:szCs w:val="24"/>
        </w:rPr>
        <w:t xml:space="preserve">most of the respondents disagreed or strongly disagreed with statements related to enjoying their job, being motivated, and receiving constructive feedback. Many </w:t>
      </w:r>
      <w:r w:rsidR="00400324">
        <w:rPr>
          <w:rFonts w:ascii="Times New Roman" w:hAnsi="Times New Roman" w:cs="Times New Roman"/>
          <w:sz w:val="24"/>
          <w:szCs w:val="24"/>
        </w:rPr>
        <w:t>catalogers</w:t>
      </w:r>
      <w:r w:rsidR="00236730" w:rsidRPr="00AA3C55">
        <w:rPr>
          <w:rFonts w:ascii="Times New Roman" w:hAnsi="Times New Roman" w:cs="Times New Roman"/>
          <w:sz w:val="24"/>
          <w:szCs w:val="24"/>
        </w:rPr>
        <w:t xml:space="preserve"> also expressed dissatisfaction with their work-life balance and felt that their work was not appreciated. Overall, the results suggest that </w:t>
      </w:r>
      <w:r w:rsidR="00236730" w:rsidRPr="00EC3DAF">
        <w:rPr>
          <w:rFonts w:ascii="Times New Roman" w:hAnsi="Times New Roman" w:cs="Times New Roman"/>
          <w:sz w:val="24"/>
          <w:szCs w:val="24"/>
        </w:rPr>
        <w:t>catalogers in federal university libraries in Northern Nigeria have a poor attitude towards their work</w:t>
      </w:r>
      <w:r w:rsidR="008438B6" w:rsidRPr="00EC3DAF">
        <w:rPr>
          <w:rFonts w:ascii="Times New Roman" w:hAnsi="Times New Roman" w:cs="Times New Roman"/>
          <w:sz w:val="24"/>
          <w:szCs w:val="24"/>
        </w:rPr>
        <w:t>.</w:t>
      </w:r>
      <w:r w:rsidR="00236730" w:rsidRPr="00EC3DAF">
        <w:rPr>
          <w:rFonts w:ascii="Times New Roman" w:hAnsi="Times New Roman" w:cs="Times New Roman"/>
          <w:sz w:val="24"/>
          <w:szCs w:val="24"/>
        </w:rPr>
        <w:t xml:space="preserve"> </w:t>
      </w:r>
      <w:r w:rsidR="008438B6" w:rsidRPr="00EC3DAF">
        <w:rPr>
          <w:rFonts w:ascii="Times New Roman" w:hAnsi="Times New Roman" w:cs="Times New Roman"/>
          <w:sz w:val="24"/>
          <w:szCs w:val="24"/>
        </w:rPr>
        <w:t>Th</w:t>
      </w:r>
      <w:r w:rsidR="008438B6" w:rsidRPr="008438B6">
        <w:rPr>
          <w:rFonts w:ascii="Times New Roman" w:hAnsi="Times New Roman" w:cs="Times New Roman"/>
          <w:sz w:val="24"/>
          <w:szCs w:val="24"/>
        </w:rPr>
        <w:t xml:space="preserve">is corroborates with </w:t>
      </w:r>
      <w:proofErr w:type="spellStart"/>
      <w:r w:rsidR="008438B6" w:rsidRPr="008438B6">
        <w:rPr>
          <w:rFonts w:ascii="Times New Roman" w:hAnsi="Times New Roman" w:cs="Times New Roman"/>
          <w:sz w:val="24"/>
          <w:szCs w:val="24"/>
        </w:rPr>
        <w:t>with</w:t>
      </w:r>
      <w:proofErr w:type="spellEnd"/>
      <w:r w:rsidR="008438B6" w:rsidRPr="008438B6">
        <w:rPr>
          <w:rFonts w:ascii="Times New Roman" w:hAnsi="Times New Roman" w:cs="Times New Roman"/>
          <w:sz w:val="24"/>
          <w:szCs w:val="24"/>
        </w:rPr>
        <w:t xml:space="preserve"> previous studies highlighting the importance of attitude towards work in determining job performance. According to Chithra (2018), attitude towards work is a significant indicator in determining an organization's performance, and a positive attitude towards work can lead to increased job satisfaction, productivity, and overall performance. Conversely, a negative attitude can lead to poor job performance and low productivity. This suggests that the poor attitude towards work among catalogers in federal university libraries in Northern Nigeria may be contributing to their suboptimal job performance (</w:t>
      </w:r>
      <w:proofErr w:type="spellStart"/>
      <w:r w:rsidR="008438B6" w:rsidRPr="008438B6">
        <w:rPr>
          <w:rFonts w:ascii="Times New Roman" w:hAnsi="Times New Roman" w:cs="Times New Roman"/>
          <w:sz w:val="24"/>
          <w:szCs w:val="24"/>
        </w:rPr>
        <w:t>Sonaike</w:t>
      </w:r>
      <w:proofErr w:type="spellEnd"/>
      <w:r w:rsidR="008438B6" w:rsidRPr="008438B6">
        <w:rPr>
          <w:rFonts w:ascii="Times New Roman" w:hAnsi="Times New Roman" w:cs="Times New Roman"/>
          <w:sz w:val="24"/>
          <w:szCs w:val="24"/>
        </w:rPr>
        <w:t>, 2008). To improve catalogers' job performance and productivity, library managers should prioritize strategies to enhance their attitude towards work, including promoting a positive work environment, recognizing and rewarding catalogers' contributions, and providing opportunities for growth and development (Mullins, 2005; Zakaria et al., cited in Imran et al., 2014; Guest and Conway, 2005).</w:t>
      </w:r>
    </w:p>
    <w:p w14:paraId="697BC57C" w14:textId="77777777" w:rsidR="008A4103" w:rsidRPr="00AA3C55" w:rsidRDefault="008A4103" w:rsidP="001E445F">
      <w:pPr>
        <w:spacing w:after="0" w:line="240" w:lineRule="auto"/>
        <w:rPr>
          <w:rFonts w:ascii="Times New Roman" w:hAnsi="Times New Roman" w:cs="Times New Roman"/>
          <w:b/>
        </w:rPr>
      </w:pPr>
    </w:p>
    <w:p w14:paraId="29ED4718" w14:textId="2DF0D558" w:rsidR="00672927" w:rsidRPr="00AA3C55" w:rsidRDefault="00672927" w:rsidP="001E445F">
      <w:pPr>
        <w:spacing w:after="0" w:line="240" w:lineRule="auto"/>
        <w:rPr>
          <w:rFonts w:ascii="Times New Roman" w:hAnsi="Times New Roman" w:cs="Times New Roman"/>
          <w:sz w:val="24"/>
          <w:szCs w:val="24"/>
        </w:rPr>
      </w:pPr>
      <w:r w:rsidRPr="00AA3C55">
        <w:rPr>
          <w:rFonts w:ascii="Times New Roman" w:hAnsi="Times New Roman" w:cs="Times New Roman"/>
          <w:b/>
        </w:rPr>
        <w:t xml:space="preserve">Research Question 3: </w:t>
      </w:r>
      <w:r w:rsidRPr="00AA3C55">
        <w:rPr>
          <w:rFonts w:ascii="Times New Roman" w:hAnsi="Times New Roman" w:cs="Times New Roman"/>
          <w:sz w:val="24"/>
          <w:szCs w:val="24"/>
        </w:rPr>
        <w:t>What is the level of job satisfaction of catalogers in federal university libraries in Northern Nigeria?</w:t>
      </w:r>
    </w:p>
    <w:p w14:paraId="7E2C60F2" w14:textId="0B355682" w:rsidR="00672927" w:rsidRPr="00AA3C55" w:rsidRDefault="00672927" w:rsidP="001E445F">
      <w:pPr>
        <w:spacing w:after="0" w:line="240" w:lineRule="auto"/>
        <w:rPr>
          <w:rFonts w:ascii="Times New Roman" w:eastAsia="Times New Roman" w:hAnsi="Times New Roman" w:cs="Times New Roman"/>
          <w:b/>
          <w:bCs/>
          <w:sz w:val="24"/>
          <w:szCs w:val="24"/>
        </w:rPr>
      </w:pPr>
      <w:r w:rsidRPr="00AA3C55">
        <w:rPr>
          <w:rFonts w:ascii="Times New Roman" w:eastAsia="Times New Roman" w:hAnsi="Times New Roman" w:cs="Times New Roman"/>
          <w:b/>
          <w:bCs/>
          <w:sz w:val="24"/>
          <w:szCs w:val="24"/>
        </w:rPr>
        <w:t xml:space="preserve">Table </w:t>
      </w:r>
      <w:r w:rsidR="006F2F70" w:rsidRPr="00AA3C55">
        <w:rPr>
          <w:rFonts w:ascii="Times New Roman" w:eastAsia="Times New Roman" w:hAnsi="Times New Roman" w:cs="Times New Roman"/>
          <w:b/>
          <w:bCs/>
          <w:sz w:val="24"/>
          <w:szCs w:val="24"/>
        </w:rPr>
        <w:t>3</w:t>
      </w:r>
      <w:r w:rsidRPr="00AA3C55">
        <w:rPr>
          <w:rFonts w:ascii="Times New Roman" w:eastAsia="Times New Roman" w:hAnsi="Times New Roman" w:cs="Times New Roman"/>
          <w:b/>
          <w:bCs/>
          <w:sz w:val="24"/>
          <w:szCs w:val="24"/>
        </w:rPr>
        <w:t xml:space="preserve">: </w:t>
      </w:r>
      <w:r w:rsidRPr="00AA3C55">
        <w:rPr>
          <w:rFonts w:ascii="Times New Roman" w:hAnsi="Times New Roman" w:cs="Times New Roman"/>
          <w:sz w:val="24"/>
          <w:szCs w:val="24"/>
        </w:rPr>
        <w:t>Level of job satisfaction of catalogers in federal university libraries in Northern Nigeria</w:t>
      </w:r>
    </w:p>
    <w:tbl>
      <w:tblPr>
        <w:tblStyle w:val="TableGrid"/>
        <w:tblW w:w="13836" w:type="dxa"/>
        <w:tblInd w:w="-95" w:type="dxa"/>
        <w:tblLook w:val="04A0" w:firstRow="1" w:lastRow="0" w:firstColumn="1" w:lastColumn="0" w:noHBand="0" w:noVBand="1"/>
      </w:tblPr>
      <w:tblGrid>
        <w:gridCol w:w="4469"/>
        <w:gridCol w:w="539"/>
        <w:gridCol w:w="1345"/>
        <w:gridCol w:w="1256"/>
        <w:gridCol w:w="1166"/>
        <w:gridCol w:w="1256"/>
        <w:gridCol w:w="1256"/>
        <w:gridCol w:w="754"/>
        <w:gridCol w:w="711"/>
        <w:gridCol w:w="1084"/>
      </w:tblGrid>
      <w:tr w:rsidR="00AA3C55" w:rsidRPr="00AA3C55" w14:paraId="5D7674FA" w14:textId="77777777" w:rsidTr="00672927">
        <w:trPr>
          <w:trHeight w:val="531"/>
        </w:trPr>
        <w:tc>
          <w:tcPr>
            <w:tcW w:w="4469" w:type="dxa"/>
          </w:tcPr>
          <w:p w14:paraId="59775E81" w14:textId="77777777" w:rsidR="00672927" w:rsidRPr="00AA3C55" w:rsidRDefault="00672927" w:rsidP="00131132">
            <w:pPr>
              <w:jc w:val="center"/>
              <w:rPr>
                <w:rFonts w:ascii="Times New Roman" w:hAnsi="Times New Roman" w:cs="Times New Roman"/>
                <w:b/>
              </w:rPr>
            </w:pPr>
            <w:r w:rsidRPr="00AA3C55">
              <w:rPr>
                <w:rFonts w:ascii="Times New Roman" w:hAnsi="Times New Roman" w:cs="Times New Roman"/>
                <w:b/>
              </w:rPr>
              <w:t>Statement</w:t>
            </w:r>
          </w:p>
        </w:tc>
        <w:tc>
          <w:tcPr>
            <w:tcW w:w="539" w:type="dxa"/>
          </w:tcPr>
          <w:p w14:paraId="53715B12" w14:textId="77777777" w:rsidR="00672927" w:rsidRPr="00AA3C55" w:rsidRDefault="00672927" w:rsidP="00131132">
            <w:pPr>
              <w:ind w:left="-108" w:right="-108"/>
              <w:jc w:val="center"/>
              <w:rPr>
                <w:rFonts w:ascii="Times New Roman" w:hAnsi="Times New Roman" w:cs="Times New Roman"/>
                <w:b/>
              </w:rPr>
            </w:pPr>
            <w:r w:rsidRPr="00AA3C55">
              <w:rPr>
                <w:rFonts w:ascii="Times New Roman" w:hAnsi="Times New Roman" w:cs="Times New Roman"/>
                <w:b/>
              </w:rPr>
              <w:t>N</w:t>
            </w:r>
          </w:p>
        </w:tc>
        <w:tc>
          <w:tcPr>
            <w:tcW w:w="1345" w:type="dxa"/>
          </w:tcPr>
          <w:p w14:paraId="3EBFA412" w14:textId="77777777" w:rsidR="00672927" w:rsidRPr="00AA3C55" w:rsidRDefault="00672927" w:rsidP="00131132">
            <w:pPr>
              <w:ind w:left="-108" w:right="-108"/>
              <w:jc w:val="center"/>
              <w:rPr>
                <w:rFonts w:ascii="Times New Roman" w:hAnsi="Times New Roman" w:cs="Times New Roman"/>
                <w:b/>
              </w:rPr>
            </w:pPr>
            <w:r w:rsidRPr="00AA3C55">
              <w:rPr>
                <w:rFonts w:ascii="Times New Roman" w:eastAsia="Times New Roman" w:hAnsi="Times New Roman" w:cs="Times New Roman"/>
                <w:b/>
                <w:sz w:val="24"/>
                <w:szCs w:val="24"/>
              </w:rPr>
              <w:t>V.H.L</w:t>
            </w:r>
          </w:p>
        </w:tc>
        <w:tc>
          <w:tcPr>
            <w:tcW w:w="1256" w:type="dxa"/>
          </w:tcPr>
          <w:p w14:paraId="59061AE8" w14:textId="77777777" w:rsidR="00672927" w:rsidRPr="00AA3C55" w:rsidRDefault="00672927" w:rsidP="00131132">
            <w:pPr>
              <w:ind w:left="-108" w:right="-108"/>
              <w:jc w:val="center"/>
              <w:rPr>
                <w:rFonts w:ascii="Times New Roman" w:hAnsi="Times New Roman" w:cs="Times New Roman"/>
                <w:b/>
              </w:rPr>
            </w:pPr>
            <w:r w:rsidRPr="00AA3C55">
              <w:rPr>
                <w:rFonts w:ascii="Times New Roman" w:eastAsia="Times New Roman" w:hAnsi="Times New Roman" w:cs="Times New Roman"/>
                <w:b/>
                <w:sz w:val="24"/>
                <w:szCs w:val="24"/>
              </w:rPr>
              <w:t>H.L</w:t>
            </w:r>
          </w:p>
        </w:tc>
        <w:tc>
          <w:tcPr>
            <w:tcW w:w="1166" w:type="dxa"/>
          </w:tcPr>
          <w:p w14:paraId="5A43245A" w14:textId="77777777" w:rsidR="00672927" w:rsidRPr="00AA3C55" w:rsidRDefault="00672927" w:rsidP="00131132">
            <w:pPr>
              <w:ind w:left="-108" w:right="-108"/>
              <w:jc w:val="center"/>
              <w:rPr>
                <w:rFonts w:ascii="Times New Roman" w:hAnsi="Times New Roman" w:cs="Times New Roman"/>
                <w:b/>
              </w:rPr>
            </w:pPr>
            <w:r w:rsidRPr="00AA3C55">
              <w:rPr>
                <w:rFonts w:ascii="Times New Roman" w:eastAsia="Times New Roman" w:hAnsi="Times New Roman" w:cs="Times New Roman"/>
                <w:b/>
                <w:sz w:val="24"/>
                <w:szCs w:val="24"/>
              </w:rPr>
              <w:t>M.L</w:t>
            </w:r>
          </w:p>
        </w:tc>
        <w:tc>
          <w:tcPr>
            <w:tcW w:w="1256" w:type="dxa"/>
          </w:tcPr>
          <w:p w14:paraId="5CD66404" w14:textId="77777777" w:rsidR="00672927" w:rsidRPr="00AA3C55" w:rsidRDefault="00672927" w:rsidP="00131132">
            <w:pPr>
              <w:ind w:left="-108" w:right="-108"/>
              <w:jc w:val="center"/>
              <w:rPr>
                <w:rFonts w:ascii="Times New Roman" w:hAnsi="Times New Roman" w:cs="Times New Roman"/>
                <w:b/>
              </w:rPr>
            </w:pPr>
            <w:r w:rsidRPr="00AA3C55">
              <w:rPr>
                <w:rFonts w:ascii="Times New Roman" w:eastAsia="Times New Roman" w:hAnsi="Times New Roman" w:cs="Times New Roman"/>
                <w:b/>
                <w:sz w:val="24"/>
                <w:szCs w:val="24"/>
              </w:rPr>
              <w:t>L.L</w:t>
            </w:r>
          </w:p>
        </w:tc>
        <w:tc>
          <w:tcPr>
            <w:tcW w:w="1256" w:type="dxa"/>
          </w:tcPr>
          <w:p w14:paraId="27C7C6B2" w14:textId="77777777" w:rsidR="00672927" w:rsidRPr="00AA3C55" w:rsidRDefault="00672927" w:rsidP="00131132">
            <w:pPr>
              <w:ind w:left="-108" w:right="-108"/>
              <w:jc w:val="center"/>
              <w:rPr>
                <w:rFonts w:ascii="Times New Roman" w:hAnsi="Times New Roman" w:cs="Times New Roman"/>
                <w:b/>
              </w:rPr>
            </w:pPr>
            <w:r w:rsidRPr="00AA3C55">
              <w:rPr>
                <w:rFonts w:ascii="Times New Roman" w:eastAsia="Times New Roman" w:hAnsi="Times New Roman" w:cs="Times New Roman"/>
                <w:b/>
                <w:sz w:val="24"/>
                <w:szCs w:val="24"/>
              </w:rPr>
              <w:t>V.L.L</w:t>
            </w:r>
          </w:p>
        </w:tc>
        <w:tc>
          <w:tcPr>
            <w:tcW w:w="754" w:type="dxa"/>
          </w:tcPr>
          <w:p w14:paraId="361E5AF4" w14:textId="77777777" w:rsidR="00672927" w:rsidRPr="00AA3C55" w:rsidRDefault="00672927" w:rsidP="00131132">
            <w:pPr>
              <w:jc w:val="center"/>
              <w:rPr>
                <w:rFonts w:ascii="Times New Roman" w:hAnsi="Times New Roman" w:cs="Times New Roman"/>
                <w:b/>
              </w:rPr>
            </w:pPr>
            <w:r w:rsidRPr="00AA3C55">
              <w:rPr>
                <w:rFonts w:ascii="Times New Roman" w:eastAsia="Times New Roman" w:hAnsi="Times New Roman" w:cs="Times New Roman"/>
                <w:b/>
              </w:rPr>
              <w:t>Mean</w:t>
            </w:r>
          </w:p>
        </w:tc>
        <w:tc>
          <w:tcPr>
            <w:tcW w:w="711" w:type="dxa"/>
          </w:tcPr>
          <w:p w14:paraId="459416A3" w14:textId="77777777" w:rsidR="00672927" w:rsidRPr="00AA3C55" w:rsidRDefault="00672927" w:rsidP="00131132">
            <w:pPr>
              <w:jc w:val="center"/>
              <w:rPr>
                <w:rFonts w:ascii="Times New Roman" w:hAnsi="Times New Roman" w:cs="Times New Roman"/>
                <w:b/>
              </w:rPr>
            </w:pPr>
            <w:r w:rsidRPr="00AA3C55">
              <w:rPr>
                <w:rFonts w:ascii="Times New Roman" w:eastAsia="Times New Roman" w:hAnsi="Times New Roman" w:cs="Times New Roman"/>
                <w:b/>
              </w:rPr>
              <w:t>Std</w:t>
            </w:r>
          </w:p>
        </w:tc>
        <w:tc>
          <w:tcPr>
            <w:tcW w:w="1084" w:type="dxa"/>
          </w:tcPr>
          <w:p w14:paraId="5D353671" w14:textId="77777777" w:rsidR="00672927" w:rsidRPr="00AA3C55" w:rsidRDefault="00672927" w:rsidP="00131132">
            <w:pPr>
              <w:rPr>
                <w:rFonts w:ascii="Times New Roman" w:hAnsi="Times New Roman" w:cs="Times New Roman"/>
                <w:b/>
              </w:rPr>
            </w:pPr>
            <w:r w:rsidRPr="00AA3C55">
              <w:rPr>
                <w:rFonts w:ascii="Times New Roman" w:eastAsia="Times New Roman" w:hAnsi="Times New Roman" w:cs="Times New Roman"/>
                <w:b/>
              </w:rPr>
              <w:t xml:space="preserve">Decision      </w:t>
            </w:r>
          </w:p>
        </w:tc>
      </w:tr>
      <w:tr w:rsidR="00AA3C55" w:rsidRPr="00AA3C55" w14:paraId="0EE2664E" w14:textId="77777777" w:rsidTr="00672927">
        <w:trPr>
          <w:trHeight w:val="273"/>
        </w:trPr>
        <w:tc>
          <w:tcPr>
            <w:tcW w:w="4469" w:type="dxa"/>
          </w:tcPr>
          <w:p w14:paraId="51085034" w14:textId="1963B767" w:rsidR="00672927" w:rsidRPr="00AA3C55" w:rsidRDefault="008A4103" w:rsidP="00131132">
            <w:pPr>
              <w:jc w:val="both"/>
              <w:outlineLvl w:val="0"/>
              <w:rPr>
                <w:rFonts w:ascii="Times New Roman" w:hAnsi="Times New Roman" w:cs="Times New Roman"/>
              </w:rPr>
            </w:pPr>
            <w:r w:rsidRPr="00AA3C55">
              <w:rPr>
                <w:rFonts w:ascii="Times New Roman" w:eastAsia="Times New Roman" w:hAnsi="Times New Roman" w:cs="Times New Roman"/>
              </w:rPr>
              <w:t>I am satisfied with my job as a cataloguer.</w:t>
            </w:r>
          </w:p>
        </w:tc>
        <w:tc>
          <w:tcPr>
            <w:tcW w:w="539" w:type="dxa"/>
            <w:vMerge w:val="restart"/>
          </w:tcPr>
          <w:p w14:paraId="46F9C091" w14:textId="77777777" w:rsidR="00672927" w:rsidRPr="00AA3C55" w:rsidRDefault="00672927" w:rsidP="00131132">
            <w:pPr>
              <w:ind w:left="-108" w:right="-108"/>
              <w:jc w:val="center"/>
              <w:rPr>
                <w:rFonts w:ascii="Times New Roman" w:hAnsi="Times New Roman" w:cs="Times New Roman"/>
                <w:b/>
              </w:rPr>
            </w:pPr>
          </w:p>
        </w:tc>
        <w:tc>
          <w:tcPr>
            <w:tcW w:w="1345" w:type="dxa"/>
          </w:tcPr>
          <w:p w14:paraId="765D672B"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 xml:space="preserve">30 </w:t>
            </w:r>
          </w:p>
          <w:p w14:paraId="784BDD6B"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(29.1%)</w:t>
            </w:r>
          </w:p>
        </w:tc>
        <w:tc>
          <w:tcPr>
            <w:tcW w:w="1256" w:type="dxa"/>
          </w:tcPr>
          <w:p w14:paraId="117A5B5E"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55 (53.4%)</w:t>
            </w:r>
          </w:p>
        </w:tc>
        <w:tc>
          <w:tcPr>
            <w:tcW w:w="1166" w:type="dxa"/>
          </w:tcPr>
          <w:p w14:paraId="1E0FE49D" w14:textId="77777777" w:rsidR="00672927" w:rsidRPr="00AA3C55" w:rsidRDefault="00672927" w:rsidP="00131132">
            <w:pPr>
              <w:jc w:val="center"/>
              <w:outlineLvl w:val="0"/>
              <w:rPr>
                <w:rFonts w:ascii="Times New Roman" w:hAnsi="Times New Roman" w:cs="Times New Roman"/>
                <w:bCs/>
              </w:rPr>
            </w:pPr>
            <w:r w:rsidRPr="00AA3C55">
              <w:rPr>
                <w:rFonts w:ascii="Times New Roman" w:hAnsi="Times New Roman" w:cs="Times New Roman"/>
              </w:rPr>
              <w:t>2 (1.9%)</w:t>
            </w:r>
          </w:p>
        </w:tc>
        <w:tc>
          <w:tcPr>
            <w:tcW w:w="1256" w:type="dxa"/>
          </w:tcPr>
          <w:p w14:paraId="62C22F1A"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10 (9.7%)</w:t>
            </w:r>
          </w:p>
        </w:tc>
        <w:tc>
          <w:tcPr>
            <w:tcW w:w="1256" w:type="dxa"/>
          </w:tcPr>
          <w:p w14:paraId="4E95F101"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6 (5.8%)</w:t>
            </w:r>
          </w:p>
        </w:tc>
        <w:tc>
          <w:tcPr>
            <w:tcW w:w="754" w:type="dxa"/>
          </w:tcPr>
          <w:p w14:paraId="694B972A" w14:textId="77777777" w:rsidR="00672927" w:rsidRPr="00AA3C55" w:rsidRDefault="00672927" w:rsidP="00131132">
            <w:pPr>
              <w:rPr>
                <w:rFonts w:ascii="Times New Roman" w:hAnsi="Times New Roman" w:cs="Times New Roman"/>
              </w:rPr>
            </w:pPr>
            <w:r w:rsidRPr="00AA3C55">
              <w:rPr>
                <w:rFonts w:ascii="Times New Roman" w:hAnsi="Times New Roman" w:cs="Times New Roman"/>
              </w:rPr>
              <w:t>4.33</w:t>
            </w:r>
          </w:p>
          <w:p w14:paraId="13F3245D" w14:textId="77777777" w:rsidR="00672927" w:rsidRPr="00AA3C55" w:rsidRDefault="00672927" w:rsidP="00131132">
            <w:pPr>
              <w:jc w:val="center"/>
              <w:rPr>
                <w:rFonts w:ascii="Times New Roman" w:hAnsi="Times New Roman" w:cs="Times New Roman"/>
              </w:rPr>
            </w:pPr>
          </w:p>
        </w:tc>
        <w:tc>
          <w:tcPr>
            <w:tcW w:w="711" w:type="dxa"/>
          </w:tcPr>
          <w:p w14:paraId="71C6D228"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0.84</w:t>
            </w:r>
          </w:p>
        </w:tc>
        <w:tc>
          <w:tcPr>
            <w:tcW w:w="1084" w:type="dxa"/>
          </w:tcPr>
          <w:p w14:paraId="73794895" w14:textId="77777777" w:rsidR="00672927" w:rsidRPr="00AA3C55" w:rsidRDefault="00672927" w:rsidP="00131132">
            <w:pPr>
              <w:jc w:val="center"/>
              <w:rPr>
                <w:rFonts w:ascii="Times New Roman" w:hAnsi="Times New Roman" w:cs="Times New Roman"/>
              </w:rPr>
            </w:pPr>
            <w:r w:rsidRPr="00AA3C55">
              <w:rPr>
                <w:rFonts w:ascii="Times New Roman" w:eastAsia="Times New Roman" w:hAnsi="Times New Roman" w:cs="Times New Roman"/>
              </w:rPr>
              <w:t>Accepted</w:t>
            </w:r>
          </w:p>
        </w:tc>
      </w:tr>
      <w:tr w:rsidR="00AA3C55" w:rsidRPr="00AA3C55" w14:paraId="4353D75B" w14:textId="77777777" w:rsidTr="00672927">
        <w:trPr>
          <w:trHeight w:val="54"/>
        </w:trPr>
        <w:tc>
          <w:tcPr>
            <w:tcW w:w="4469" w:type="dxa"/>
          </w:tcPr>
          <w:p w14:paraId="1E7B80A6" w14:textId="099E9A55" w:rsidR="00672927" w:rsidRPr="00AA3C55" w:rsidRDefault="008A4103" w:rsidP="00131132">
            <w:pPr>
              <w:jc w:val="both"/>
              <w:outlineLvl w:val="0"/>
              <w:rPr>
                <w:rFonts w:ascii="Times New Roman" w:hAnsi="Times New Roman" w:cs="Times New Roman"/>
              </w:rPr>
            </w:pPr>
            <w:r w:rsidRPr="00AA3C55">
              <w:rPr>
                <w:rFonts w:ascii="Times New Roman" w:hAnsi="Times New Roman" w:cs="Times New Roman"/>
              </w:rPr>
              <w:t>I love my job though is challenging but interesting.</w:t>
            </w:r>
          </w:p>
        </w:tc>
        <w:tc>
          <w:tcPr>
            <w:tcW w:w="539" w:type="dxa"/>
            <w:vMerge/>
          </w:tcPr>
          <w:p w14:paraId="030330A2" w14:textId="77777777" w:rsidR="00672927" w:rsidRPr="00AA3C55" w:rsidRDefault="00672927" w:rsidP="00131132">
            <w:pPr>
              <w:ind w:left="-108" w:right="-108"/>
              <w:jc w:val="center"/>
              <w:rPr>
                <w:rFonts w:ascii="Times New Roman" w:hAnsi="Times New Roman" w:cs="Times New Roman"/>
                <w:b/>
              </w:rPr>
            </w:pPr>
          </w:p>
        </w:tc>
        <w:tc>
          <w:tcPr>
            <w:tcW w:w="1345" w:type="dxa"/>
          </w:tcPr>
          <w:p w14:paraId="2C6D5F8A"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50 (48.5%)</w:t>
            </w:r>
          </w:p>
        </w:tc>
        <w:tc>
          <w:tcPr>
            <w:tcW w:w="1256" w:type="dxa"/>
          </w:tcPr>
          <w:p w14:paraId="7AF6FCCF"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30 (29.1%)</w:t>
            </w:r>
          </w:p>
        </w:tc>
        <w:tc>
          <w:tcPr>
            <w:tcW w:w="1166" w:type="dxa"/>
          </w:tcPr>
          <w:p w14:paraId="704D9392" w14:textId="77777777" w:rsidR="00672927" w:rsidRPr="00AA3C55" w:rsidRDefault="00672927" w:rsidP="00131132">
            <w:pPr>
              <w:jc w:val="center"/>
              <w:rPr>
                <w:rFonts w:ascii="Times New Roman" w:hAnsi="Times New Roman" w:cs="Times New Roman"/>
                <w:bCs/>
              </w:rPr>
            </w:pPr>
            <w:r w:rsidRPr="00AA3C55">
              <w:rPr>
                <w:rFonts w:ascii="Times New Roman" w:hAnsi="Times New Roman" w:cs="Times New Roman"/>
              </w:rPr>
              <w:t>3 (2.9%)</w:t>
            </w:r>
          </w:p>
        </w:tc>
        <w:tc>
          <w:tcPr>
            <w:tcW w:w="1256" w:type="dxa"/>
          </w:tcPr>
          <w:p w14:paraId="6B234A56"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15 (14.6%)</w:t>
            </w:r>
          </w:p>
        </w:tc>
        <w:tc>
          <w:tcPr>
            <w:tcW w:w="1256" w:type="dxa"/>
          </w:tcPr>
          <w:p w14:paraId="43E7C0A6"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5 (4.9%)</w:t>
            </w:r>
          </w:p>
        </w:tc>
        <w:tc>
          <w:tcPr>
            <w:tcW w:w="754" w:type="dxa"/>
          </w:tcPr>
          <w:p w14:paraId="2CD68070" w14:textId="77777777" w:rsidR="00672927" w:rsidRPr="00AA3C55" w:rsidRDefault="00672927" w:rsidP="00131132">
            <w:pPr>
              <w:jc w:val="center"/>
              <w:rPr>
                <w:rFonts w:ascii="Times New Roman" w:hAnsi="Times New Roman" w:cs="Times New Roman"/>
                <w:b/>
              </w:rPr>
            </w:pPr>
            <w:r w:rsidRPr="00AA3C55">
              <w:rPr>
                <w:rFonts w:ascii="Times New Roman" w:hAnsi="Times New Roman" w:cs="Times New Roman"/>
              </w:rPr>
              <w:t>4.23</w:t>
            </w:r>
          </w:p>
        </w:tc>
        <w:tc>
          <w:tcPr>
            <w:tcW w:w="711" w:type="dxa"/>
          </w:tcPr>
          <w:p w14:paraId="3C0A2440" w14:textId="77777777" w:rsidR="00672927" w:rsidRPr="00AA3C55" w:rsidRDefault="00672927" w:rsidP="00131132">
            <w:pPr>
              <w:jc w:val="center"/>
              <w:rPr>
                <w:rFonts w:ascii="Times New Roman" w:hAnsi="Times New Roman" w:cs="Times New Roman"/>
                <w:b/>
              </w:rPr>
            </w:pPr>
            <w:r w:rsidRPr="00AA3C55">
              <w:rPr>
                <w:rFonts w:ascii="Times New Roman" w:hAnsi="Times New Roman" w:cs="Times New Roman"/>
              </w:rPr>
              <w:t>0.93</w:t>
            </w:r>
          </w:p>
        </w:tc>
        <w:tc>
          <w:tcPr>
            <w:tcW w:w="1084" w:type="dxa"/>
          </w:tcPr>
          <w:p w14:paraId="6C1D83BD" w14:textId="77777777" w:rsidR="00672927" w:rsidRPr="00AA3C55" w:rsidRDefault="00672927" w:rsidP="00131132">
            <w:pPr>
              <w:jc w:val="center"/>
              <w:rPr>
                <w:rFonts w:ascii="Times New Roman" w:hAnsi="Times New Roman" w:cs="Times New Roman"/>
                <w:b/>
              </w:rPr>
            </w:pPr>
            <w:r w:rsidRPr="00AA3C55">
              <w:rPr>
                <w:rFonts w:ascii="Times New Roman" w:eastAsia="Times New Roman" w:hAnsi="Times New Roman" w:cs="Times New Roman"/>
              </w:rPr>
              <w:t>Accepted</w:t>
            </w:r>
          </w:p>
        </w:tc>
      </w:tr>
      <w:tr w:rsidR="00AA3C55" w:rsidRPr="00AA3C55" w14:paraId="47887561" w14:textId="77777777" w:rsidTr="00672927">
        <w:trPr>
          <w:trHeight w:val="54"/>
        </w:trPr>
        <w:tc>
          <w:tcPr>
            <w:tcW w:w="4469" w:type="dxa"/>
          </w:tcPr>
          <w:p w14:paraId="027994E8" w14:textId="1F11A7F4" w:rsidR="00672927" w:rsidRPr="00AA3C55" w:rsidRDefault="008A4103" w:rsidP="00131132">
            <w:pPr>
              <w:jc w:val="both"/>
              <w:rPr>
                <w:rFonts w:ascii="Times New Roman" w:hAnsi="Times New Roman" w:cs="Times New Roman"/>
                <w:bCs/>
              </w:rPr>
            </w:pPr>
            <w:r w:rsidRPr="00AA3C55">
              <w:rPr>
                <w:rFonts w:ascii="Times New Roman" w:hAnsi="Times New Roman" w:cs="Times New Roman"/>
              </w:rPr>
              <w:t>I feel that my work is valued and recognized by my superiors.</w:t>
            </w:r>
          </w:p>
        </w:tc>
        <w:tc>
          <w:tcPr>
            <w:tcW w:w="539" w:type="dxa"/>
            <w:vMerge/>
          </w:tcPr>
          <w:p w14:paraId="0D522967" w14:textId="77777777" w:rsidR="00672927" w:rsidRPr="00AA3C55" w:rsidRDefault="00672927" w:rsidP="00131132">
            <w:pPr>
              <w:ind w:left="-108" w:right="-108"/>
              <w:jc w:val="center"/>
              <w:rPr>
                <w:rFonts w:ascii="Times New Roman" w:hAnsi="Times New Roman" w:cs="Times New Roman"/>
                <w:b/>
              </w:rPr>
            </w:pPr>
          </w:p>
        </w:tc>
        <w:tc>
          <w:tcPr>
            <w:tcW w:w="1345" w:type="dxa"/>
          </w:tcPr>
          <w:p w14:paraId="240B12D6" w14:textId="77777777" w:rsidR="00672927" w:rsidRPr="00AA3C55" w:rsidRDefault="00672927" w:rsidP="00131132">
            <w:pPr>
              <w:ind w:left="-108" w:right="-108"/>
              <w:jc w:val="center"/>
              <w:rPr>
                <w:rFonts w:ascii="Times New Roman" w:hAnsi="Times New Roman" w:cs="Times New Roman"/>
              </w:rPr>
            </w:pPr>
            <w:r w:rsidRPr="00AA3C55">
              <w:rPr>
                <w:rFonts w:ascii="Times New Roman" w:hAnsi="Times New Roman" w:cs="Times New Roman"/>
              </w:rPr>
              <w:t>60 (58.3%)</w:t>
            </w:r>
          </w:p>
        </w:tc>
        <w:tc>
          <w:tcPr>
            <w:tcW w:w="1256" w:type="dxa"/>
          </w:tcPr>
          <w:p w14:paraId="57DE71F9" w14:textId="77777777" w:rsidR="00672927" w:rsidRPr="00AA3C55" w:rsidRDefault="00672927" w:rsidP="00131132">
            <w:pPr>
              <w:ind w:left="-108" w:right="-108"/>
              <w:jc w:val="center"/>
              <w:rPr>
                <w:rFonts w:ascii="Times New Roman" w:hAnsi="Times New Roman" w:cs="Times New Roman"/>
              </w:rPr>
            </w:pPr>
            <w:r w:rsidRPr="00AA3C55">
              <w:rPr>
                <w:rFonts w:ascii="Times New Roman" w:hAnsi="Times New Roman" w:cs="Times New Roman"/>
              </w:rPr>
              <w:t>25 (24.3%)</w:t>
            </w:r>
          </w:p>
        </w:tc>
        <w:tc>
          <w:tcPr>
            <w:tcW w:w="1166" w:type="dxa"/>
          </w:tcPr>
          <w:p w14:paraId="0BC7510A" w14:textId="77777777" w:rsidR="00672927" w:rsidRPr="00AA3C55" w:rsidRDefault="00672927" w:rsidP="00131132">
            <w:pPr>
              <w:ind w:left="-108" w:right="-108"/>
              <w:jc w:val="center"/>
              <w:rPr>
                <w:rFonts w:ascii="Times New Roman" w:hAnsi="Times New Roman" w:cs="Times New Roman"/>
                <w:bCs/>
              </w:rPr>
            </w:pPr>
            <w:r w:rsidRPr="00AA3C55">
              <w:rPr>
                <w:rFonts w:ascii="Times New Roman" w:hAnsi="Times New Roman" w:cs="Times New Roman"/>
              </w:rPr>
              <w:t>1 (1%)</w:t>
            </w:r>
          </w:p>
        </w:tc>
        <w:tc>
          <w:tcPr>
            <w:tcW w:w="1256" w:type="dxa"/>
          </w:tcPr>
          <w:p w14:paraId="787C93E4" w14:textId="77777777" w:rsidR="00672927" w:rsidRPr="00AA3C55" w:rsidRDefault="00672927" w:rsidP="00131132">
            <w:pPr>
              <w:ind w:left="-108" w:right="-108"/>
              <w:jc w:val="center"/>
              <w:rPr>
                <w:rFonts w:ascii="Times New Roman" w:hAnsi="Times New Roman" w:cs="Times New Roman"/>
              </w:rPr>
            </w:pPr>
            <w:r w:rsidRPr="00AA3C55">
              <w:rPr>
                <w:rFonts w:ascii="Times New Roman" w:hAnsi="Times New Roman" w:cs="Times New Roman"/>
              </w:rPr>
              <w:t>10 (9.7%)</w:t>
            </w:r>
          </w:p>
        </w:tc>
        <w:tc>
          <w:tcPr>
            <w:tcW w:w="1256" w:type="dxa"/>
          </w:tcPr>
          <w:p w14:paraId="5E4298EC" w14:textId="77777777" w:rsidR="00672927" w:rsidRPr="00AA3C55" w:rsidRDefault="00672927" w:rsidP="00131132">
            <w:pPr>
              <w:ind w:left="-108" w:right="-108"/>
              <w:jc w:val="center"/>
              <w:rPr>
                <w:rFonts w:ascii="Times New Roman" w:hAnsi="Times New Roman" w:cs="Times New Roman"/>
              </w:rPr>
            </w:pPr>
            <w:r w:rsidRPr="00AA3C55">
              <w:rPr>
                <w:rFonts w:ascii="Times New Roman" w:hAnsi="Times New Roman" w:cs="Times New Roman"/>
              </w:rPr>
              <w:t>7 (6.8%)</w:t>
            </w:r>
          </w:p>
        </w:tc>
        <w:tc>
          <w:tcPr>
            <w:tcW w:w="754" w:type="dxa"/>
          </w:tcPr>
          <w:p w14:paraId="3BF182C1" w14:textId="77777777" w:rsidR="00672927" w:rsidRPr="00AA3C55" w:rsidRDefault="00672927" w:rsidP="00131132">
            <w:pPr>
              <w:jc w:val="center"/>
              <w:rPr>
                <w:rFonts w:ascii="Times New Roman" w:hAnsi="Times New Roman" w:cs="Times New Roman"/>
                <w:b/>
              </w:rPr>
            </w:pPr>
            <w:r w:rsidRPr="00AA3C55">
              <w:rPr>
                <w:rFonts w:ascii="Times New Roman" w:hAnsi="Times New Roman" w:cs="Times New Roman"/>
              </w:rPr>
              <w:t>4.41</w:t>
            </w:r>
          </w:p>
        </w:tc>
        <w:tc>
          <w:tcPr>
            <w:tcW w:w="711" w:type="dxa"/>
          </w:tcPr>
          <w:p w14:paraId="3B320AF8" w14:textId="77777777" w:rsidR="00672927" w:rsidRPr="00AA3C55" w:rsidRDefault="00672927" w:rsidP="00131132">
            <w:pPr>
              <w:jc w:val="center"/>
              <w:rPr>
                <w:rFonts w:ascii="Times New Roman" w:hAnsi="Times New Roman" w:cs="Times New Roman"/>
                <w:b/>
              </w:rPr>
            </w:pPr>
            <w:r w:rsidRPr="00AA3C55">
              <w:rPr>
                <w:rFonts w:ascii="Times New Roman" w:hAnsi="Times New Roman" w:cs="Times New Roman"/>
              </w:rPr>
              <w:t>0.79</w:t>
            </w:r>
          </w:p>
        </w:tc>
        <w:tc>
          <w:tcPr>
            <w:tcW w:w="1084" w:type="dxa"/>
          </w:tcPr>
          <w:p w14:paraId="09DB924E" w14:textId="77777777" w:rsidR="00672927" w:rsidRPr="00AA3C55" w:rsidRDefault="00672927" w:rsidP="00131132">
            <w:pPr>
              <w:jc w:val="center"/>
              <w:rPr>
                <w:rFonts w:ascii="Times New Roman" w:hAnsi="Times New Roman" w:cs="Times New Roman"/>
                <w:b/>
              </w:rPr>
            </w:pPr>
            <w:r w:rsidRPr="00AA3C55">
              <w:rPr>
                <w:rFonts w:ascii="Times New Roman" w:eastAsia="Times New Roman" w:hAnsi="Times New Roman" w:cs="Times New Roman"/>
              </w:rPr>
              <w:t>Accepted</w:t>
            </w:r>
          </w:p>
        </w:tc>
      </w:tr>
      <w:tr w:rsidR="00AA3C55" w:rsidRPr="00AA3C55" w14:paraId="4D8682F5" w14:textId="77777777" w:rsidTr="00672927">
        <w:trPr>
          <w:trHeight w:val="54"/>
        </w:trPr>
        <w:tc>
          <w:tcPr>
            <w:tcW w:w="4469" w:type="dxa"/>
          </w:tcPr>
          <w:p w14:paraId="590BE92C" w14:textId="0D99D941" w:rsidR="00672927" w:rsidRPr="00AA3C55" w:rsidRDefault="008A4103" w:rsidP="00131132">
            <w:pPr>
              <w:jc w:val="both"/>
              <w:rPr>
                <w:rFonts w:ascii="Times New Roman" w:hAnsi="Times New Roman" w:cs="Times New Roman"/>
              </w:rPr>
            </w:pPr>
            <w:r w:rsidRPr="00AA3C55">
              <w:rPr>
                <w:rFonts w:ascii="Times New Roman" w:hAnsi="Times New Roman" w:cs="Times New Roman"/>
              </w:rPr>
              <w:t>The library provides me with opportunities for professional growth and development.</w:t>
            </w:r>
          </w:p>
        </w:tc>
        <w:tc>
          <w:tcPr>
            <w:tcW w:w="539" w:type="dxa"/>
            <w:vMerge/>
          </w:tcPr>
          <w:p w14:paraId="38FD1C25" w14:textId="77777777" w:rsidR="00672927" w:rsidRPr="00AA3C55" w:rsidRDefault="00672927" w:rsidP="00131132">
            <w:pPr>
              <w:ind w:left="-108" w:right="-108"/>
              <w:jc w:val="center"/>
              <w:rPr>
                <w:rFonts w:ascii="Times New Roman" w:hAnsi="Times New Roman" w:cs="Times New Roman"/>
                <w:b/>
              </w:rPr>
            </w:pPr>
          </w:p>
        </w:tc>
        <w:tc>
          <w:tcPr>
            <w:tcW w:w="1345" w:type="dxa"/>
          </w:tcPr>
          <w:p w14:paraId="612D8524"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45 (43.7%)</w:t>
            </w:r>
          </w:p>
        </w:tc>
        <w:tc>
          <w:tcPr>
            <w:tcW w:w="1256" w:type="dxa"/>
          </w:tcPr>
          <w:p w14:paraId="2A599DC8"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30 (29.1%)</w:t>
            </w:r>
          </w:p>
        </w:tc>
        <w:tc>
          <w:tcPr>
            <w:tcW w:w="1166" w:type="dxa"/>
          </w:tcPr>
          <w:p w14:paraId="4B06C41E" w14:textId="77777777" w:rsidR="00672927" w:rsidRPr="00AA3C55" w:rsidRDefault="00672927" w:rsidP="00131132">
            <w:pPr>
              <w:jc w:val="center"/>
              <w:rPr>
                <w:rFonts w:ascii="Times New Roman" w:hAnsi="Times New Roman" w:cs="Times New Roman"/>
                <w:bCs/>
              </w:rPr>
            </w:pPr>
            <w:r w:rsidRPr="00AA3C55">
              <w:rPr>
                <w:rFonts w:ascii="Times New Roman" w:hAnsi="Times New Roman" w:cs="Times New Roman"/>
              </w:rPr>
              <w:t>2 (1.9%)</w:t>
            </w:r>
          </w:p>
        </w:tc>
        <w:tc>
          <w:tcPr>
            <w:tcW w:w="1256" w:type="dxa"/>
          </w:tcPr>
          <w:p w14:paraId="5D9E9128"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20 (19.4%)</w:t>
            </w:r>
          </w:p>
        </w:tc>
        <w:tc>
          <w:tcPr>
            <w:tcW w:w="1256" w:type="dxa"/>
          </w:tcPr>
          <w:p w14:paraId="273398B4"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6 (5.8%)</w:t>
            </w:r>
          </w:p>
        </w:tc>
        <w:tc>
          <w:tcPr>
            <w:tcW w:w="754" w:type="dxa"/>
          </w:tcPr>
          <w:p w14:paraId="0175FDD2" w14:textId="77777777" w:rsidR="00672927" w:rsidRPr="00AA3C55" w:rsidRDefault="00672927" w:rsidP="00131132">
            <w:pPr>
              <w:jc w:val="center"/>
              <w:rPr>
                <w:rFonts w:ascii="Times New Roman" w:hAnsi="Times New Roman" w:cs="Times New Roman"/>
                <w:b/>
              </w:rPr>
            </w:pPr>
            <w:r w:rsidRPr="00AA3C55">
              <w:rPr>
                <w:rFonts w:ascii="Times New Roman" w:hAnsi="Times New Roman" w:cs="Times New Roman"/>
              </w:rPr>
              <w:t>4.13</w:t>
            </w:r>
          </w:p>
        </w:tc>
        <w:tc>
          <w:tcPr>
            <w:tcW w:w="711" w:type="dxa"/>
          </w:tcPr>
          <w:p w14:paraId="26971F42" w14:textId="77777777" w:rsidR="00672927" w:rsidRPr="00AA3C55" w:rsidRDefault="00672927" w:rsidP="00131132">
            <w:pPr>
              <w:jc w:val="center"/>
              <w:rPr>
                <w:rFonts w:ascii="Times New Roman" w:hAnsi="Times New Roman" w:cs="Times New Roman"/>
                <w:b/>
              </w:rPr>
            </w:pPr>
            <w:r w:rsidRPr="00AA3C55">
              <w:rPr>
                <w:rFonts w:ascii="Times New Roman" w:hAnsi="Times New Roman" w:cs="Times New Roman"/>
              </w:rPr>
              <w:t>0.94</w:t>
            </w:r>
          </w:p>
        </w:tc>
        <w:tc>
          <w:tcPr>
            <w:tcW w:w="1084" w:type="dxa"/>
          </w:tcPr>
          <w:p w14:paraId="0E96E2C6" w14:textId="77777777" w:rsidR="00672927" w:rsidRPr="00AA3C55" w:rsidRDefault="00672927" w:rsidP="00131132">
            <w:pPr>
              <w:jc w:val="center"/>
              <w:rPr>
                <w:rFonts w:ascii="Times New Roman" w:hAnsi="Times New Roman" w:cs="Times New Roman"/>
                <w:b/>
              </w:rPr>
            </w:pPr>
            <w:r w:rsidRPr="00AA3C55">
              <w:rPr>
                <w:rFonts w:ascii="Times New Roman" w:eastAsia="Times New Roman" w:hAnsi="Times New Roman" w:cs="Times New Roman"/>
              </w:rPr>
              <w:t>Accepted</w:t>
            </w:r>
          </w:p>
        </w:tc>
      </w:tr>
      <w:tr w:rsidR="00AA3C55" w:rsidRPr="00AA3C55" w14:paraId="067D783D" w14:textId="77777777" w:rsidTr="00672927">
        <w:trPr>
          <w:trHeight w:val="54"/>
        </w:trPr>
        <w:tc>
          <w:tcPr>
            <w:tcW w:w="4469" w:type="dxa"/>
          </w:tcPr>
          <w:p w14:paraId="1DFAE4C2" w14:textId="199F8F6D" w:rsidR="00672927" w:rsidRPr="00AA3C55" w:rsidRDefault="008A4103" w:rsidP="00131132">
            <w:pPr>
              <w:jc w:val="both"/>
              <w:rPr>
                <w:rFonts w:ascii="Times New Roman" w:hAnsi="Times New Roman" w:cs="Times New Roman"/>
              </w:rPr>
            </w:pPr>
            <w:r w:rsidRPr="00AA3C55">
              <w:rPr>
                <w:rFonts w:ascii="Times New Roman" w:hAnsi="Times New Roman" w:cs="Times New Roman"/>
              </w:rPr>
              <w:t>I am satisfied with the working conditions in the library.</w:t>
            </w:r>
          </w:p>
        </w:tc>
        <w:tc>
          <w:tcPr>
            <w:tcW w:w="539" w:type="dxa"/>
            <w:vMerge/>
          </w:tcPr>
          <w:p w14:paraId="3D26AB69" w14:textId="77777777" w:rsidR="00672927" w:rsidRPr="00AA3C55" w:rsidRDefault="00672927" w:rsidP="00131132">
            <w:pPr>
              <w:ind w:left="-108" w:right="-108"/>
              <w:jc w:val="center"/>
              <w:rPr>
                <w:rFonts w:ascii="Times New Roman" w:hAnsi="Times New Roman" w:cs="Times New Roman"/>
                <w:b/>
              </w:rPr>
            </w:pPr>
          </w:p>
        </w:tc>
        <w:tc>
          <w:tcPr>
            <w:tcW w:w="1345" w:type="dxa"/>
          </w:tcPr>
          <w:p w14:paraId="0F8AB92F"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40 (38.8%)</w:t>
            </w:r>
          </w:p>
        </w:tc>
        <w:tc>
          <w:tcPr>
            <w:tcW w:w="1256" w:type="dxa"/>
          </w:tcPr>
          <w:p w14:paraId="57EEF1FA"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25 (24.3%)</w:t>
            </w:r>
          </w:p>
        </w:tc>
        <w:tc>
          <w:tcPr>
            <w:tcW w:w="1166" w:type="dxa"/>
          </w:tcPr>
          <w:p w14:paraId="04C5DC9D" w14:textId="77777777" w:rsidR="00672927" w:rsidRPr="00AA3C55" w:rsidRDefault="00672927" w:rsidP="00131132">
            <w:pPr>
              <w:jc w:val="center"/>
              <w:rPr>
                <w:rFonts w:ascii="Times New Roman" w:hAnsi="Times New Roman" w:cs="Times New Roman"/>
                <w:bCs/>
              </w:rPr>
            </w:pPr>
            <w:r w:rsidRPr="00AA3C55">
              <w:rPr>
                <w:rFonts w:ascii="Times New Roman" w:hAnsi="Times New Roman" w:cs="Times New Roman"/>
              </w:rPr>
              <w:t>3 (2.9%)</w:t>
            </w:r>
          </w:p>
        </w:tc>
        <w:tc>
          <w:tcPr>
            <w:tcW w:w="1256" w:type="dxa"/>
          </w:tcPr>
          <w:p w14:paraId="35AD2FE1"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25 (24.3%)</w:t>
            </w:r>
          </w:p>
        </w:tc>
        <w:tc>
          <w:tcPr>
            <w:tcW w:w="1256" w:type="dxa"/>
          </w:tcPr>
          <w:p w14:paraId="50129118"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10 (9.7%)</w:t>
            </w:r>
          </w:p>
        </w:tc>
        <w:tc>
          <w:tcPr>
            <w:tcW w:w="754" w:type="dxa"/>
          </w:tcPr>
          <w:p w14:paraId="7355350F" w14:textId="77777777" w:rsidR="00672927" w:rsidRPr="00AA3C55" w:rsidRDefault="00672927" w:rsidP="00131132">
            <w:pPr>
              <w:rPr>
                <w:rFonts w:ascii="Times New Roman" w:hAnsi="Times New Roman" w:cs="Times New Roman"/>
              </w:rPr>
            </w:pPr>
            <w:r w:rsidRPr="00AA3C55">
              <w:rPr>
                <w:rFonts w:ascii="Times New Roman" w:hAnsi="Times New Roman" w:cs="Times New Roman"/>
              </w:rPr>
              <w:t>3.93</w:t>
            </w:r>
          </w:p>
          <w:p w14:paraId="26E17D82" w14:textId="77777777" w:rsidR="00672927" w:rsidRPr="00AA3C55" w:rsidRDefault="00672927" w:rsidP="00131132">
            <w:pPr>
              <w:jc w:val="center"/>
              <w:rPr>
                <w:rFonts w:ascii="Times New Roman" w:eastAsia="Times New Roman" w:hAnsi="Times New Roman" w:cs="Times New Roman"/>
              </w:rPr>
            </w:pPr>
          </w:p>
        </w:tc>
        <w:tc>
          <w:tcPr>
            <w:tcW w:w="711" w:type="dxa"/>
          </w:tcPr>
          <w:p w14:paraId="33989DD9"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1.09</w:t>
            </w:r>
          </w:p>
        </w:tc>
        <w:tc>
          <w:tcPr>
            <w:tcW w:w="1084" w:type="dxa"/>
          </w:tcPr>
          <w:p w14:paraId="00EC5B76" w14:textId="77777777" w:rsidR="00672927" w:rsidRPr="00AA3C55" w:rsidRDefault="00672927" w:rsidP="00131132">
            <w:pPr>
              <w:jc w:val="center"/>
              <w:rPr>
                <w:rFonts w:ascii="Times New Roman" w:eastAsia="Times New Roman" w:hAnsi="Times New Roman" w:cs="Times New Roman"/>
              </w:rPr>
            </w:pPr>
            <w:r w:rsidRPr="00AA3C55">
              <w:rPr>
                <w:rFonts w:ascii="Times New Roman" w:eastAsia="Times New Roman" w:hAnsi="Times New Roman" w:cs="Times New Roman"/>
              </w:rPr>
              <w:t>Accepted</w:t>
            </w:r>
          </w:p>
        </w:tc>
      </w:tr>
      <w:tr w:rsidR="00AA3C55" w:rsidRPr="00AA3C55" w14:paraId="0CF3C0DD" w14:textId="77777777" w:rsidTr="00672927">
        <w:trPr>
          <w:trHeight w:val="54"/>
        </w:trPr>
        <w:tc>
          <w:tcPr>
            <w:tcW w:w="4469" w:type="dxa"/>
          </w:tcPr>
          <w:p w14:paraId="167A82BF" w14:textId="2323BC75" w:rsidR="00672927" w:rsidRPr="00AA3C55" w:rsidRDefault="008A4103" w:rsidP="00131132">
            <w:pPr>
              <w:jc w:val="both"/>
              <w:rPr>
                <w:rFonts w:ascii="Times New Roman" w:hAnsi="Times New Roman" w:cs="Times New Roman"/>
              </w:rPr>
            </w:pPr>
            <w:r w:rsidRPr="00AA3C55">
              <w:rPr>
                <w:rFonts w:ascii="Times New Roman" w:hAnsi="Times New Roman" w:cs="Times New Roman"/>
              </w:rPr>
              <w:t>My colleagues are supportive and cooperative.</w:t>
            </w:r>
          </w:p>
        </w:tc>
        <w:tc>
          <w:tcPr>
            <w:tcW w:w="539" w:type="dxa"/>
            <w:vMerge/>
          </w:tcPr>
          <w:p w14:paraId="74F69C67" w14:textId="77777777" w:rsidR="00672927" w:rsidRPr="00AA3C55" w:rsidRDefault="00672927" w:rsidP="00131132">
            <w:pPr>
              <w:ind w:left="-108" w:right="-108"/>
              <w:jc w:val="center"/>
              <w:rPr>
                <w:rFonts w:ascii="Times New Roman" w:hAnsi="Times New Roman" w:cs="Times New Roman"/>
                <w:b/>
              </w:rPr>
            </w:pPr>
          </w:p>
        </w:tc>
        <w:tc>
          <w:tcPr>
            <w:tcW w:w="1345" w:type="dxa"/>
          </w:tcPr>
          <w:p w14:paraId="33DB1323"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35 (34%)</w:t>
            </w:r>
          </w:p>
        </w:tc>
        <w:tc>
          <w:tcPr>
            <w:tcW w:w="1256" w:type="dxa"/>
          </w:tcPr>
          <w:p w14:paraId="7679EB2C"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25 (24.3%)</w:t>
            </w:r>
          </w:p>
        </w:tc>
        <w:tc>
          <w:tcPr>
            <w:tcW w:w="1166" w:type="dxa"/>
          </w:tcPr>
          <w:p w14:paraId="3E3FDF6F" w14:textId="77777777" w:rsidR="00672927" w:rsidRPr="00AA3C55" w:rsidRDefault="00672927" w:rsidP="00131132">
            <w:pPr>
              <w:jc w:val="center"/>
              <w:rPr>
                <w:rFonts w:ascii="Times New Roman" w:hAnsi="Times New Roman" w:cs="Times New Roman"/>
                <w:bCs/>
              </w:rPr>
            </w:pPr>
            <w:r w:rsidRPr="00AA3C55">
              <w:rPr>
                <w:rFonts w:ascii="Times New Roman" w:hAnsi="Times New Roman" w:cs="Times New Roman"/>
              </w:rPr>
              <w:t>2 (1.9%)</w:t>
            </w:r>
          </w:p>
        </w:tc>
        <w:tc>
          <w:tcPr>
            <w:tcW w:w="1256" w:type="dxa"/>
          </w:tcPr>
          <w:p w14:paraId="336B8742"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30 (29.1%)</w:t>
            </w:r>
          </w:p>
        </w:tc>
        <w:tc>
          <w:tcPr>
            <w:tcW w:w="1256" w:type="dxa"/>
          </w:tcPr>
          <w:p w14:paraId="3F30B1F6"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11 (10.7%)</w:t>
            </w:r>
          </w:p>
        </w:tc>
        <w:tc>
          <w:tcPr>
            <w:tcW w:w="754" w:type="dxa"/>
          </w:tcPr>
          <w:p w14:paraId="4A28130B"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3.83</w:t>
            </w:r>
          </w:p>
        </w:tc>
        <w:tc>
          <w:tcPr>
            <w:tcW w:w="711" w:type="dxa"/>
          </w:tcPr>
          <w:p w14:paraId="7E6F5D51" w14:textId="77777777" w:rsidR="00672927" w:rsidRPr="00AA3C55" w:rsidRDefault="00672927" w:rsidP="00131132">
            <w:pPr>
              <w:jc w:val="center"/>
              <w:rPr>
                <w:rFonts w:ascii="Times New Roman" w:eastAsia="Times New Roman" w:hAnsi="Times New Roman" w:cs="Times New Roman"/>
              </w:rPr>
            </w:pPr>
            <w:r w:rsidRPr="00AA3C55">
              <w:rPr>
                <w:rFonts w:ascii="Times New Roman" w:eastAsia="Times New Roman" w:hAnsi="Times New Roman" w:cs="Times New Roman"/>
              </w:rPr>
              <w:t>1.15</w:t>
            </w:r>
          </w:p>
        </w:tc>
        <w:tc>
          <w:tcPr>
            <w:tcW w:w="1084" w:type="dxa"/>
          </w:tcPr>
          <w:p w14:paraId="115BE1D7" w14:textId="77777777" w:rsidR="00672927" w:rsidRPr="00AA3C55" w:rsidRDefault="00672927" w:rsidP="00131132">
            <w:pPr>
              <w:jc w:val="center"/>
              <w:rPr>
                <w:rFonts w:ascii="Times New Roman" w:eastAsia="Times New Roman" w:hAnsi="Times New Roman" w:cs="Times New Roman"/>
              </w:rPr>
            </w:pPr>
            <w:r w:rsidRPr="00AA3C55">
              <w:rPr>
                <w:rFonts w:ascii="Times New Roman" w:eastAsia="Times New Roman" w:hAnsi="Times New Roman" w:cs="Times New Roman"/>
              </w:rPr>
              <w:t>Accepted</w:t>
            </w:r>
          </w:p>
        </w:tc>
      </w:tr>
      <w:tr w:rsidR="00AA3C55" w:rsidRPr="00AA3C55" w14:paraId="38750363" w14:textId="77777777" w:rsidTr="00672927">
        <w:trPr>
          <w:trHeight w:val="54"/>
        </w:trPr>
        <w:tc>
          <w:tcPr>
            <w:tcW w:w="4469" w:type="dxa"/>
          </w:tcPr>
          <w:p w14:paraId="7E3A83E5" w14:textId="5D9524D9" w:rsidR="00672927" w:rsidRPr="00AA3C55" w:rsidRDefault="008A4103" w:rsidP="00131132">
            <w:pPr>
              <w:jc w:val="both"/>
              <w:rPr>
                <w:rFonts w:ascii="Times New Roman" w:hAnsi="Times New Roman" w:cs="Times New Roman"/>
              </w:rPr>
            </w:pPr>
            <w:r w:rsidRPr="00AA3C55">
              <w:rPr>
                <w:rFonts w:ascii="Times New Roman" w:hAnsi="Times New Roman" w:cs="Times New Roman"/>
              </w:rPr>
              <w:t>I have the necessary resources and equipment to perform my job effectively.</w:t>
            </w:r>
          </w:p>
        </w:tc>
        <w:tc>
          <w:tcPr>
            <w:tcW w:w="539" w:type="dxa"/>
            <w:vMerge/>
          </w:tcPr>
          <w:p w14:paraId="25E2EF70" w14:textId="77777777" w:rsidR="00672927" w:rsidRPr="00AA3C55" w:rsidRDefault="00672927" w:rsidP="00131132">
            <w:pPr>
              <w:ind w:left="-108" w:right="-108"/>
              <w:jc w:val="center"/>
              <w:rPr>
                <w:rFonts w:ascii="Times New Roman" w:hAnsi="Times New Roman" w:cs="Times New Roman"/>
                <w:b/>
              </w:rPr>
            </w:pPr>
          </w:p>
        </w:tc>
        <w:tc>
          <w:tcPr>
            <w:tcW w:w="1345" w:type="dxa"/>
          </w:tcPr>
          <w:p w14:paraId="0E087049"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50 (48.5%)</w:t>
            </w:r>
          </w:p>
        </w:tc>
        <w:tc>
          <w:tcPr>
            <w:tcW w:w="1256" w:type="dxa"/>
          </w:tcPr>
          <w:p w14:paraId="74C856C4"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30 (29.1%)</w:t>
            </w:r>
          </w:p>
        </w:tc>
        <w:tc>
          <w:tcPr>
            <w:tcW w:w="1166" w:type="dxa"/>
          </w:tcPr>
          <w:p w14:paraId="44B58A86" w14:textId="77777777" w:rsidR="00672927" w:rsidRPr="00AA3C55" w:rsidRDefault="00672927" w:rsidP="00131132">
            <w:pPr>
              <w:jc w:val="center"/>
              <w:rPr>
                <w:rFonts w:ascii="Times New Roman" w:hAnsi="Times New Roman" w:cs="Times New Roman"/>
                <w:bCs/>
              </w:rPr>
            </w:pPr>
            <w:r w:rsidRPr="00AA3C55">
              <w:rPr>
                <w:rFonts w:ascii="Times New Roman" w:hAnsi="Times New Roman" w:cs="Times New Roman"/>
              </w:rPr>
              <w:t>2 (1.9%)</w:t>
            </w:r>
          </w:p>
        </w:tc>
        <w:tc>
          <w:tcPr>
            <w:tcW w:w="1256" w:type="dxa"/>
          </w:tcPr>
          <w:p w14:paraId="0390111F"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15 (14.6%)</w:t>
            </w:r>
          </w:p>
        </w:tc>
        <w:tc>
          <w:tcPr>
            <w:tcW w:w="1256" w:type="dxa"/>
          </w:tcPr>
          <w:p w14:paraId="48ED8EF4"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6 (5.8%)</w:t>
            </w:r>
          </w:p>
        </w:tc>
        <w:tc>
          <w:tcPr>
            <w:tcW w:w="754" w:type="dxa"/>
          </w:tcPr>
          <w:p w14:paraId="5C92056C"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4.26</w:t>
            </w:r>
          </w:p>
        </w:tc>
        <w:tc>
          <w:tcPr>
            <w:tcW w:w="711" w:type="dxa"/>
          </w:tcPr>
          <w:p w14:paraId="68E6F7D1"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0.96</w:t>
            </w:r>
          </w:p>
        </w:tc>
        <w:tc>
          <w:tcPr>
            <w:tcW w:w="1084" w:type="dxa"/>
          </w:tcPr>
          <w:p w14:paraId="7FBE093A" w14:textId="77777777" w:rsidR="00672927" w:rsidRPr="00AA3C55" w:rsidRDefault="00672927" w:rsidP="00131132">
            <w:pPr>
              <w:jc w:val="center"/>
              <w:rPr>
                <w:rFonts w:ascii="Times New Roman" w:eastAsia="Times New Roman" w:hAnsi="Times New Roman" w:cs="Times New Roman"/>
              </w:rPr>
            </w:pPr>
            <w:r w:rsidRPr="00AA3C55">
              <w:rPr>
                <w:rFonts w:ascii="Times New Roman" w:eastAsia="Times New Roman" w:hAnsi="Times New Roman" w:cs="Times New Roman"/>
              </w:rPr>
              <w:t>Accepted</w:t>
            </w:r>
          </w:p>
        </w:tc>
      </w:tr>
      <w:tr w:rsidR="00AA3C55" w:rsidRPr="00AA3C55" w14:paraId="2AB3CAC7" w14:textId="77777777" w:rsidTr="00672927">
        <w:trPr>
          <w:trHeight w:val="54"/>
        </w:trPr>
        <w:tc>
          <w:tcPr>
            <w:tcW w:w="4469" w:type="dxa"/>
          </w:tcPr>
          <w:p w14:paraId="7C0FB69E" w14:textId="0FF83509" w:rsidR="00672927" w:rsidRPr="00AA3C55" w:rsidRDefault="008A4103" w:rsidP="00131132">
            <w:pPr>
              <w:jc w:val="both"/>
              <w:rPr>
                <w:rFonts w:ascii="Times New Roman" w:hAnsi="Times New Roman" w:cs="Times New Roman"/>
              </w:rPr>
            </w:pPr>
            <w:r w:rsidRPr="00AA3C55">
              <w:rPr>
                <w:rFonts w:ascii="Times New Roman" w:hAnsi="Times New Roman" w:cs="Times New Roman"/>
              </w:rPr>
              <w:t>The library's policies and procedures are fair and reasonable.</w:t>
            </w:r>
          </w:p>
        </w:tc>
        <w:tc>
          <w:tcPr>
            <w:tcW w:w="539" w:type="dxa"/>
            <w:vMerge/>
          </w:tcPr>
          <w:p w14:paraId="01DDBA72" w14:textId="77777777" w:rsidR="00672927" w:rsidRPr="00AA3C55" w:rsidRDefault="00672927" w:rsidP="00131132">
            <w:pPr>
              <w:ind w:left="-108" w:right="-108"/>
              <w:jc w:val="center"/>
              <w:rPr>
                <w:rFonts w:ascii="Times New Roman" w:hAnsi="Times New Roman" w:cs="Times New Roman"/>
                <w:b/>
              </w:rPr>
            </w:pPr>
          </w:p>
        </w:tc>
        <w:tc>
          <w:tcPr>
            <w:tcW w:w="1345" w:type="dxa"/>
          </w:tcPr>
          <w:p w14:paraId="32466262"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45 (43.7%)</w:t>
            </w:r>
          </w:p>
        </w:tc>
        <w:tc>
          <w:tcPr>
            <w:tcW w:w="1256" w:type="dxa"/>
          </w:tcPr>
          <w:p w14:paraId="51392192" w14:textId="77777777" w:rsidR="00672927" w:rsidRPr="00AA3C55" w:rsidRDefault="00672927" w:rsidP="00131132">
            <w:pPr>
              <w:ind w:left="-108" w:right="-108"/>
              <w:jc w:val="center"/>
              <w:rPr>
                <w:rFonts w:ascii="Times New Roman" w:hAnsi="Times New Roman" w:cs="Times New Roman"/>
              </w:rPr>
            </w:pPr>
            <w:r w:rsidRPr="00AA3C55">
              <w:rPr>
                <w:rFonts w:ascii="Times New Roman" w:hAnsi="Times New Roman" w:cs="Times New Roman"/>
              </w:rPr>
              <w:t>30 (29.1%)</w:t>
            </w:r>
          </w:p>
        </w:tc>
        <w:tc>
          <w:tcPr>
            <w:tcW w:w="1166" w:type="dxa"/>
          </w:tcPr>
          <w:p w14:paraId="17C9B1F6" w14:textId="77777777" w:rsidR="00672927" w:rsidRPr="00AA3C55" w:rsidRDefault="00672927" w:rsidP="00131132">
            <w:pPr>
              <w:jc w:val="center"/>
              <w:rPr>
                <w:rFonts w:ascii="Times New Roman" w:hAnsi="Times New Roman" w:cs="Times New Roman"/>
                <w:bCs/>
              </w:rPr>
            </w:pPr>
            <w:r w:rsidRPr="00AA3C55">
              <w:rPr>
                <w:rFonts w:ascii="Times New Roman" w:hAnsi="Times New Roman" w:cs="Times New Roman"/>
              </w:rPr>
              <w:t>3 (2.9%)</w:t>
            </w:r>
          </w:p>
        </w:tc>
        <w:tc>
          <w:tcPr>
            <w:tcW w:w="1256" w:type="dxa"/>
          </w:tcPr>
          <w:p w14:paraId="2FBCEEA1" w14:textId="77777777" w:rsidR="00672927" w:rsidRPr="00AA3C55" w:rsidRDefault="00672927" w:rsidP="00131132">
            <w:pPr>
              <w:ind w:left="-108" w:right="-108"/>
              <w:jc w:val="center"/>
              <w:rPr>
                <w:rFonts w:ascii="Times New Roman" w:hAnsi="Times New Roman" w:cs="Times New Roman"/>
              </w:rPr>
            </w:pPr>
            <w:r w:rsidRPr="00AA3C55">
              <w:rPr>
                <w:rFonts w:ascii="Times New Roman" w:hAnsi="Times New Roman" w:cs="Times New Roman"/>
              </w:rPr>
              <w:t>20 (19.4%)</w:t>
            </w:r>
          </w:p>
        </w:tc>
        <w:tc>
          <w:tcPr>
            <w:tcW w:w="1256" w:type="dxa"/>
          </w:tcPr>
          <w:p w14:paraId="7E1B5C2B" w14:textId="77777777" w:rsidR="00672927" w:rsidRPr="00AA3C55" w:rsidRDefault="00672927" w:rsidP="00131132">
            <w:pPr>
              <w:ind w:left="-108" w:right="-108"/>
              <w:jc w:val="center"/>
              <w:rPr>
                <w:rFonts w:ascii="Times New Roman" w:hAnsi="Times New Roman" w:cs="Times New Roman"/>
              </w:rPr>
            </w:pPr>
            <w:r w:rsidRPr="00AA3C55">
              <w:rPr>
                <w:rFonts w:ascii="Times New Roman" w:hAnsi="Times New Roman" w:cs="Times New Roman"/>
              </w:rPr>
              <w:t>5 (4.9%)</w:t>
            </w:r>
          </w:p>
        </w:tc>
        <w:tc>
          <w:tcPr>
            <w:tcW w:w="754" w:type="dxa"/>
          </w:tcPr>
          <w:p w14:paraId="7AABDAF9"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4.13</w:t>
            </w:r>
          </w:p>
        </w:tc>
        <w:tc>
          <w:tcPr>
            <w:tcW w:w="711" w:type="dxa"/>
          </w:tcPr>
          <w:p w14:paraId="2DFC7E51"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0.99</w:t>
            </w:r>
          </w:p>
        </w:tc>
        <w:tc>
          <w:tcPr>
            <w:tcW w:w="1084" w:type="dxa"/>
          </w:tcPr>
          <w:p w14:paraId="4A86A6A4" w14:textId="77777777" w:rsidR="00672927" w:rsidRPr="00AA3C55" w:rsidRDefault="00672927" w:rsidP="00131132">
            <w:pPr>
              <w:jc w:val="center"/>
              <w:rPr>
                <w:rFonts w:ascii="Times New Roman" w:eastAsia="Times New Roman" w:hAnsi="Times New Roman" w:cs="Times New Roman"/>
              </w:rPr>
            </w:pPr>
            <w:r w:rsidRPr="00AA3C55">
              <w:rPr>
                <w:rFonts w:ascii="Times New Roman" w:eastAsia="Times New Roman" w:hAnsi="Times New Roman" w:cs="Times New Roman"/>
              </w:rPr>
              <w:t>Accepted</w:t>
            </w:r>
          </w:p>
        </w:tc>
      </w:tr>
      <w:tr w:rsidR="00AA3C55" w:rsidRPr="00AA3C55" w14:paraId="0E34EA04" w14:textId="77777777" w:rsidTr="00672927">
        <w:trPr>
          <w:trHeight w:val="54"/>
        </w:trPr>
        <w:tc>
          <w:tcPr>
            <w:tcW w:w="4469" w:type="dxa"/>
          </w:tcPr>
          <w:p w14:paraId="6B009EE2" w14:textId="7D487C4F" w:rsidR="00672927" w:rsidRPr="00AA3C55" w:rsidRDefault="008A4103" w:rsidP="00131132">
            <w:pPr>
              <w:jc w:val="both"/>
              <w:rPr>
                <w:rFonts w:ascii="Times New Roman" w:hAnsi="Times New Roman" w:cs="Times New Roman"/>
              </w:rPr>
            </w:pPr>
            <w:r w:rsidRPr="00AA3C55">
              <w:rPr>
                <w:rFonts w:ascii="Times New Roman" w:hAnsi="Times New Roman" w:cs="Times New Roman"/>
              </w:rPr>
              <w:t>I feel that I am making a meaningful contribution to the library's mission.</w:t>
            </w:r>
          </w:p>
        </w:tc>
        <w:tc>
          <w:tcPr>
            <w:tcW w:w="539" w:type="dxa"/>
            <w:vMerge/>
          </w:tcPr>
          <w:p w14:paraId="11DC255D" w14:textId="77777777" w:rsidR="00672927" w:rsidRPr="00AA3C55" w:rsidRDefault="00672927" w:rsidP="00131132">
            <w:pPr>
              <w:ind w:left="-108" w:right="-108"/>
              <w:jc w:val="center"/>
              <w:rPr>
                <w:rFonts w:ascii="Times New Roman" w:hAnsi="Times New Roman" w:cs="Times New Roman"/>
                <w:b/>
              </w:rPr>
            </w:pPr>
          </w:p>
        </w:tc>
        <w:tc>
          <w:tcPr>
            <w:tcW w:w="1345" w:type="dxa"/>
          </w:tcPr>
          <w:p w14:paraId="45920B92"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60 (58.3%)</w:t>
            </w:r>
          </w:p>
        </w:tc>
        <w:tc>
          <w:tcPr>
            <w:tcW w:w="1256" w:type="dxa"/>
          </w:tcPr>
          <w:p w14:paraId="0ED2AF04"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25 (24.3%)</w:t>
            </w:r>
          </w:p>
        </w:tc>
        <w:tc>
          <w:tcPr>
            <w:tcW w:w="1166" w:type="dxa"/>
          </w:tcPr>
          <w:p w14:paraId="4390F12A" w14:textId="77777777" w:rsidR="00672927" w:rsidRPr="00AA3C55" w:rsidRDefault="00672927" w:rsidP="00131132">
            <w:pPr>
              <w:jc w:val="center"/>
              <w:rPr>
                <w:rFonts w:ascii="Times New Roman" w:hAnsi="Times New Roman" w:cs="Times New Roman"/>
                <w:bCs/>
              </w:rPr>
            </w:pPr>
            <w:r w:rsidRPr="00AA3C55">
              <w:rPr>
                <w:rFonts w:ascii="Times New Roman" w:hAnsi="Times New Roman" w:cs="Times New Roman"/>
              </w:rPr>
              <w:t>1 (1.0%)</w:t>
            </w:r>
          </w:p>
        </w:tc>
        <w:tc>
          <w:tcPr>
            <w:tcW w:w="1256" w:type="dxa"/>
          </w:tcPr>
          <w:p w14:paraId="2A80A164"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10 (9.7%)</w:t>
            </w:r>
          </w:p>
        </w:tc>
        <w:tc>
          <w:tcPr>
            <w:tcW w:w="1256" w:type="dxa"/>
          </w:tcPr>
          <w:p w14:paraId="23BC3798"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7 (6.8%)</w:t>
            </w:r>
          </w:p>
        </w:tc>
        <w:tc>
          <w:tcPr>
            <w:tcW w:w="754" w:type="dxa"/>
          </w:tcPr>
          <w:p w14:paraId="06AD99E4"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4.43</w:t>
            </w:r>
          </w:p>
        </w:tc>
        <w:tc>
          <w:tcPr>
            <w:tcW w:w="711" w:type="dxa"/>
          </w:tcPr>
          <w:p w14:paraId="4CF560DF"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0.79</w:t>
            </w:r>
          </w:p>
        </w:tc>
        <w:tc>
          <w:tcPr>
            <w:tcW w:w="1084" w:type="dxa"/>
          </w:tcPr>
          <w:p w14:paraId="7C9228D2" w14:textId="77777777" w:rsidR="00672927" w:rsidRPr="00AA3C55" w:rsidRDefault="00672927" w:rsidP="00131132">
            <w:pPr>
              <w:jc w:val="center"/>
              <w:rPr>
                <w:rFonts w:ascii="Times New Roman" w:eastAsia="Times New Roman" w:hAnsi="Times New Roman" w:cs="Times New Roman"/>
              </w:rPr>
            </w:pPr>
            <w:r w:rsidRPr="00AA3C55">
              <w:rPr>
                <w:rFonts w:ascii="Times New Roman" w:eastAsia="Times New Roman" w:hAnsi="Times New Roman" w:cs="Times New Roman"/>
              </w:rPr>
              <w:t>Accepted</w:t>
            </w:r>
          </w:p>
        </w:tc>
      </w:tr>
      <w:tr w:rsidR="00AA3C55" w:rsidRPr="00AA3C55" w14:paraId="18901C21" w14:textId="77777777" w:rsidTr="00672927">
        <w:trPr>
          <w:trHeight w:val="54"/>
        </w:trPr>
        <w:tc>
          <w:tcPr>
            <w:tcW w:w="4469" w:type="dxa"/>
          </w:tcPr>
          <w:p w14:paraId="1F025A52" w14:textId="1326E751" w:rsidR="00672927" w:rsidRPr="00AA3C55" w:rsidRDefault="008A4103" w:rsidP="00131132">
            <w:pPr>
              <w:jc w:val="both"/>
              <w:rPr>
                <w:rFonts w:ascii="Times New Roman" w:hAnsi="Times New Roman" w:cs="Times New Roman"/>
              </w:rPr>
            </w:pPr>
            <w:r w:rsidRPr="00AA3C55">
              <w:rPr>
                <w:rFonts w:ascii="Times New Roman" w:hAnsi="Times New Roman" w:cs="Times New Roman"/>
              </w:rPr>
              <w:t>My job provides me with a sense of personal fulfillment.</w:t>
            </w:r>
          </w:p>
        </w:tc>
        <w:tc>
          <w:tcPr>
            <w:tcW w:w="539" w:type="dxa"/>
            <w:vMerge/>
          </w:tcPr>
          <w:p w14:paraId="384FBE7A" w14:textId="77777777" w:rsidR="00672927" w:rsidRPr="00AA3C55" w:rsidRDefault="00672927" w:rsidP="00131132">
            <w:pPr>
              <w:ind w:left="-108" w:right="-108"/>
              <w:jc w:val="center"/>
              <w:rPr>
                <w:rFonts w:ascii="Times New Roman" w:hAnsi="Times New Roman" w:cs="Times New Roman"/>
                <w:b/>
              </w:rPr>
            </w:pPr>
          </w:p>
        </w:tc>
        <w:tc>
          <w:tcPr>
            <w:tcW w:w="1345" w:type="dxa"/>
          </w:tcPr>
          <w:p w14:paraId="664B1B1F"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55 (53.4%)</w:t>
            </w:r>
          </w:p>
        </w:tc>
        <w:tc>
          <w:tcPr>
            <w:tcW w:w="1256" w:type="dxa"/>
          </w:tcPr>
          <w:p w14:paraId="6A5C5511" w14:textId="77777777" w:rsidR="00672927" w:rsidRPr="00AA3C55" w:rsidRDefault="00672927" w:rsidP="00131132">
            <w:pPr>
              <w:ind w:left="-108" w:right="-108"/>
              <w:jc w:val="center"/>
              <w:rPr>
                <w:rFonts w:ascii="Times New Roman" w:hAnsi="Times New Roman" w:cs="Times New Roman"/>
              </w:rPr>
            </w:pPr>
            <w:r w:rsidRPr="00AA3C55">
              <w:rPr>
                <w:rFonts w:ascii="Times New Roman" w:hAnsi="Times New Roman" w:cs="Times New Roman"/>
              </w:rPr>
              <w:t>30 (29.1%)</w:t>
            </w:r>
          </w:p>
        </w:tc>
        <w:tc>
          <w:tcPr>
            <w:tcW w:w="1166" w:type="dxa"/>
          </w:tcPr>
          <w:p w14:paraId="73386116" w14:textId="77777777" w:rsidR="00672927" w:rsidRPr="00AA3C55" w:rsidRDefault="00672927" w:rsidP="00131132">
            <w:pPr>
              <w:jc w:val="center"/>
              <w:rPr>
                <w:rFonts w:ascii="Times New Roman" w:hAnsi="Times New Roman" w:cs="Times New Roman"/>
                <w:bCs/>
              </w:rPr>
            </w:pPr>
            <w:r w:rsidRPr="00AA3C55">
              <w:rPr>
                <w:rFonts w:ascii="Times New Roman" w:hAnsi="Times New Roman" w:cs="Times New Roman"/>
              </w:rPr>
              <w:t>2 (1.9%)</w:t>
            </w:r>
          </w:p>
        </w:tc>
        <w:tc>
          <w:tcPr>
            <w:tcW w:w="1256" w:type="dxa"/>
          </w:tcPr>
          <w:p w14:paraId="54F1891E" w14:textId="77777777" w:rsidR="00672927" w:rsidRPr="00AA3C55" w:rsidRDefault="00672927" w:rsidP="00131132">
            <w:pPr>
              <w:ind w:left="-108" w:right="-108"/>
              <w:jc w:val="center"/>
              <w:rPr>
                <w:rFonts w:ascii="Times New Roman" w:hAnsi="Times New Roman" w:cs="Times New Roman"/>
              </w:rPr>
            </w:pPr>
            <w:r w:rsidRPr="00AA3C55">
              <w:rPr>
                <w:rFonts w:ascii="Times New Roman" w:hAnsi="Times New Roman" w:cs="Times New Roman"/>
              </w:rPr>
              <w:t>15 (14.6%)</w:t>
            </w:r>
          </w:p>
        </w:tc>
        <w:tc>
          <w:tcPr>
            <w:tcW w:w="1256" w:type="dxa"/>
          </w:tcPr>
          <w:p w14:paraId="5126351D" w14:textId="77777777" w:rsidR="00672927" w:rsidRPr="00AA3C55" w:rsidRDefault="00672927" w:rsidP="00131132">
            <w:pPr>
              <w:ind w:left="-108" w:right="-108"/>
              <w:jc w:val="center"/>
              <w:rPr>
                <w:rFonts w:ascii="Times New Roman" w:hAnsi="Times New Roman" w:cs="Times New Roman"/>
              </w:rPr>
            </w:pPr>
            <w:r w:rsidRPr="00AA3C55">
              <w:rPr>
                <w:rFonts w:ascii="Times New Roman" w:hAnsi="Times New Roman" w:cs="Times New Roman"/>
              </w:rPr>
              <w:t>6 (5.8%)</w:t>
            </w:r>
          </w:p>
        </w:tc>
        <w:tc>
          <w:tcPr>
            <w:tcW w:w="754" w:type="dxa"/>
          </w:tcPr>
          <w:p w14:paraId="41D084FC"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4.33</w:t>
            </w:r>
          </w:p>
        </w:tc>
        <w:tc>
          <w:tcPr>
            <w:tcW w:w="711" w:type="dxa"/>
          </w:tcPr>
          <w:p w14:paraId="778A7D27"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0.85</w:t>
            </w:r>
          </w:p>
        </w:tc>
        <w:tc>
          <w:tcPr>
            <w:tcW w:w="1084" w:type="dxa"/>
          </w:tcPr>
          <w:p w14:paraId="16F0378F" w14:textId="77777777" w:rsidR="00672927" w:rsidRPr="00AA3C55" w:rsidRDefault="00672927" w:rsidP="00131132">
            <w:pPr>
              <w:jc w:val="center"/>
              <w:rPr>
                <w:rFonts w:ascii="Times New Roman" w:eastAsia="Times New Roman" w:hAnsi="Times New Roman" w:cs="Times New Roman"/>
              </w:rPr>
            </w:pPr>
            <w:r w:rsidRPr="00AA3C55">
              <w:rPr>
                <w:rFonts w:ascii="Times New Roman" w:eastAsia="Times New Roman" w:hAnsi="Times New Roman" w:cs="Times New Roman"/>
              </w:rPr>
              <w:t>Accepted</w:t>
            </w:r>
          </w:p>
        </w:tc>
      </w:tr>
      <w:tr w:rsidR="00AA3C55" w:rsidRPr="00AA3C55" w14:paraId="1357B695" w14:textId="77777777" w:rsidTr="00672927">
        <w:trPr>
          <w:trHeight w:val="54"/>
        </w:trPr>
        <w:tc>
          <w:tcPr>
            <w:tcW w:w="4469" w:type="dxa"/>
          </w:tcPr>
          <w:p w14:paraId="6B93D3C9" w14:textId="24FC8943" w:rsidR="00672927" w:rsidRPr="00AA3C55" w:rsidRDefault="008A4103" w:rsidP="00131132">
            <w:pPr>
              <w:jc w:val="both"/>
              <w:rPr>
                <w:rFonts w:ascii="Times New Roman" w:hAnsi="Times New Roman" w:cs="Times New Roman"/>
              </w:rPr>
            </w:pPr>
            <w:r w:rsidRPr="00AA3C55">
              <w:rPr>
                <w:rFonts w:ascii="Times New Roman" w:hAnsi="Times New Roman" w:cs="Times New Roman"/>
              </w:rPr>
              <w:t>I am satisfied with the level of autonomy I have in my job.</w:t>
            </w:r>
          </w:p>
        </w:tc>
        <w:tc>
          <w:tcPr>
            <w:tcW w:w="539" w:type="dxa"/>
            <w:vMerge/>
          </w:tcPr>
          <w:p w14:paraId="2130AFE5" w14:textId="77777777" w:rsidR="00672927" w:rsidRPr="00AA3C55" w:rsidRDefault="00672927" w:rsidP="00131132">
            <w:pPr>
              <w:ind w:left="-108" w:right="-108"/>
              <w:jc w:val="center"/>
              <w:rPr>
                <w:rFonts w:ascii="Times New Roman" w:hAnsi="Times New Roman" w:cs="Times New Roman"/>
                <w:b/>
              </w:rPr>
            </w:pPr>
          </w:p>
        </w:tc>
        <w:tc>
          <w:tcPr>
            <w:tcW w:w="1345" w:type="dxa"/>
          </w:tcPr>
          <w:p w14:paraId="63D8B0FE"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50 (48.5%)</w:t>
            </w:r>
          </w:p>
        </w:tc>
        <w:tc>
          <w:tcPr>
            <w:tcW w:w="1256" w:type="dxa"/>
          </w:tcPr>
          <w:p w14:paraId="0B0AE116"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30 (29.1%)</w:t>
            </w:r>
          </w:p>
        </w:tc>
        <w:tc>
          <w:tcPr>
            <w:tcW w:w="1166" w:type="dxa"/>
          </w:tcPr>
          <w:p w14:paraId="3B69B02E" w14:textId="77777777" w:rsidR="00672927" w:rsidRPr="00AA3C55" w:rsidRDefault="00672927" w:rsidP="00131132">
            <w:pPr>
              <w:jc w:val="center"/>
              <w:rPr>
                <w:rFonts w:ascii="Times New Roman" w:hAnsi="Times New Roman" w:cs="Times New Roman"/>
                <w:bCs/>
              </w:rPr>
            </w:pPr>
            <w:r w:rsidRPr="00AA3C55">
              <w:rPr>
                <w:rFonts w:ascii="Times New Roman" w:hAnsi="Times New Roman" w:cs="Times New Roman"/>
              </w:rPr>
              <w:t>3 (2.9%)</w:t>
            </w:r>
          </w:p>
        </w:tc>
        <w:tc>
          <w:tcPr>
            <w:tcW w:w="1256" w:type="dxa"/>
          </w:tcPr>
          <w:p w14:paraId="6098AE79"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20 (19.4%)</w:t>
            </w:r>
          </w:p>
        </w:tc>
        <w:tc>
          <w:tcPr>
            <w:tcW w:w="1256" w:type="dxa"/>
          </w:tcPr>
          <w:p w14:paraId="5C6A4906"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5 (4.9%)</w:t>
            </w:r>
          </w:p>
        </w:tc>
        <w:tc>
          <w:tcPr>
            <w:tcW w:w="754" w:type="dxa"/>
          </w:tcPr>
          <w:p w14:paraId="748048B0"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4.23</w:t>
            </w:r>
          </w:p>
        </w:tc>
        <w:tc>
          <w:tcPr>
            <w:tcW w:w="711" w:type="dxa"/>
          </w:tcPr>
          <w:p w14:paraId="78717C26"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0.93</w:t>
            </w:r>
          </w:p>
        </w:tc>
        <w:tc>
          <w:tcPr>
            <w:tcW w:w="1084" w:type="dxa"/>
          </w:tcPr>
          <w:p w14:paraId="34B4B385" w14:textId="77777777" w:rsidR="00672927" w:rsidRPr="00AA3C55" w:rsidRDefault="00672927" w:rsidP="00131132">
            <w:pPr>
              <w:jc w:val="center"/>
              <w:rPr>
                <w:rFonts w:ascii="Times New Roman" w:eastAsia="Times New Roman" w:hAnsi="Times New Roman" w:cs="Times New Roman"/>
              </w:rPr>
            </w:pPr>
            <w:r w:rsidRPr="00AA3C55">
              <w:rPr>
                <w:rFonts w:ascii="Times New Roman" w:eastAsia="Times New Roman" w:hAnsi="Times New Roman" w:cs="Times New Roman"/>
              </w:rPr>
              <w:t>Accepted</w:t>
            </w:r>
          </w:p>
        </w:tc>
      </w:tr>
      <w:tr w:rsidR="00AA3C55" w:rsidRPr="00AA3C55" w14:paraId="67F4693F" w14:textId="77777777" w:rsidTr="00672927">
        <w:trPr>
          <w:trHeight w:val="54"/>
        </w:trPr>
        <w:tc>
          <w:tcPr>
            <w:tcW w:w="4469" w:type="dxa"/>
          </w:tcPr>
          <w:p w14:paraId="27042DA0" w14:textId="4B0088D1" w:rsidR="00672927" w:rsidRPr="00AA3C55" w:rsidRDefault="008A4103" w:rsidP="00131132">
            <w:pPr>
              <w:jc w:val="both"/>
              <w:rPr>
                <w:rFonts w:ascii="Times New Roman" w:hAnsi="Times New Roman" w:cs="Times New Roman"/>
              </w:rPr>
            </w:pPr>
            <w:r w:rsidRPr="00AA3C55">
              <w:rPr>
                <w:rFonts w:ascii="Times New Roman" w:hAnsi="Times New Roman" w:cs="Times New Roman"/>
              </w:rPr>
              <w:t>The library provides me with opportunities for feedback and evaluation.</w:t>
            </w:r>
          </w:p>
        </w:tc>
        <w:tc>
          <w:tcPr>
            <w:tcW w:w="539" w:type="dxa"/>
            <w:vMerge/>
          </w:tcPr>
          <w:p w14:paraId="66570F24" w14:textId="77777777" w:rsidR="00672927" w:rsidRPr="00AA3C55" w:rsidRDefault="00672927" w:rsidP="00131132">
            <w:pPr>
              <w:ind w:left="-108" w:right="-108"/>
              <w:jc w:val="center"/>
              <w:rPr>
                <w:rFonts w:ascii="Times New Roman" w:hAnsi="Times New Roman" w:cs="Times New Roman"/>
                <w:b/>
              </w:rPr>
            </w:pPr>
          </w:p>
        </w:tc>
        <w:tc>
          <w:tcPr>
            <w:tcW w:w="1345" w:type="dxa"/>
          </w:tcPr>
          <w:p w14:paraId="34ECC4E0"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45 (43.7%)</w:t>
            </w:r>
          </w:p>
        </w:tc>
        <w:tc>
          <w:tcPr>
            <w:tcW w:w="1256" w:type="dxa"/>
          </w:tcPr>
          <w:p w14:paraId="7A499552"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30 (29.1%)</w:t>
            </w:r>
          </w:p>
        </w:tc>
        <w:tc>
          <w:tcPr>
            <w:tcW w:w="1166" w:type="dxa"/>
          </w:tcPr>
          <w:p w14:paraId="73F263B8" w14:textId="77777777" w:rsidR="00672927" w:rsidRPr="00AA3C55" w:rsidRDefault="00672927" w:rsidP="00131132">
            <w:pPr>
              <w:jc w:val="center"/>
              <w:rPr>
                <w:rFonts w:ascii="Times New Roman" w:hAnsi="Times New Roman" w:cs="Times New Roman"/>
                <w:bCs/>
              </w:rPr>
            </w:pPr>
            <w:r w:rsidRPr="00AA3C55">
              <w:rPr>
                <w:rFonts w:ascii="Times New Roman" w:hAnsi="Times New Roman" w:cs="Times New Roman"/>
              </w:rPr>
              <w:t>2 (1.9%)</w:t>
            </w:r>
          </w:p>
        </w:tc>
        <w:tc>
          <w:tcPr>
            <w:tcW w:w="1256" w:type="dxa"/>
          </w:tcPr>
          <w:p w14:paraId="34E890A4"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25 (24.3%)</w:t>
            </w:r>
          </w:p>
        </w:tc>
        <w:tc>
          <w:tcPr>
            <w:tcW w:w="1256" w:type="dxa"/>
          </w:tcPr>
          <w:p w14:paraId="5901B4B9"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6 (5.8%)</w:t>
            </w:r>
          </w:p>
        </w:tc>
        <w:tc>
          <w:tcPr>
            <w:tcW w:w="754" w:type="dxa"/>
          </w:tcPr>
          <w:p w14:paraId="317F128C"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4.13</w:t>
            </w:r>
          </w:p>
        </w:tc>
        <w:tc>
          <w:tcPr>
            <w:tcW w:w="711" w:type="dxa"/>
          </w:tcPr>
          <w:p w14:paraId="72F74991"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0.99</w:t>
            </w:r>
          </w:p>
        </w:tc>
        <w:tc>
          <w:tcPr>
            <w:tcW w:w="1084" w:type="dxa"/>
          </w:tcPr>
          <w:p w14:paraId="13CE2F2C" w14:textId="77777777" w:rsidR="00672927" w:rsidRPr="00AA3C55" w:rsidRDefault="00672927" w:rsidP="00131132">
            <w:pPr>
              <w:jc w:val="center"/>
              <w:rPr>
                <w:rFonts w:ascii="Times New Roman" w:eastAsia="Times New Roman" w:hAnsi="Times New Roman" w:cs="Times New Roman"/>
              </w:rPr>
            </w:pPr>
            <w:r w:rsidRPr="00AA3C55">
              <w:rPr>
                <w:rFonts w:ascii="Times New Roman" w:eastAsia="Times New Roman" w:hAnsi="Times New Roman" w:cs="Times New Roman"/>
              </w:rPr>
              <w:t>Accepted</w:t>
            </w:r>
          </w:p>
        </w:tc>
      </w:tr>
      <w:tr w:rsidR="00AA3C55" w:rsidRPr="00AA3C55" w14:paraId="0EA6B22B" w14:textId="77777777" w:rsidTr="00672927">
        <w:trPr>
          <w:trHeight w:val="54"/>
        </w:trPr>
        <w:tc>
          <w:tcPr>
            <w:tcW w:w="4469" w:type="dxa"/>
          </w:tcPr>
          <w:p w14:paraId="73AFB2C5" w14:textId="64200ABC" w:rsidR="00672927" w:rsidRPr="00AA3C55" w:rsidRDefault="008A4103" w:rsidP="00131132">
            <w:pPr>
              <w:jc w:val="both"/>
              <w:rPr>
                <w:rFonts w:ascii="Times New Roman" w:hAnsi="Times New Roman" w:cs="Times New Roman"/>
              </w:rPr>
            </w:pPr>
            <w:r w:rsidRPr="00AA3C55">
              <w:rPr>
                <w:rFonts w:ascii="Times New Roman" w:hAnsi="Times New Roman" w:cs="Times New Roman"/>
              </w:rPr>
              <w:t>I am satisfied with the library's communication channels and procedures.</w:t>
            </w:r>
          </w:p>
        </w:tc>
        <w:tc>
          <w:tcPr>
            <w:tcW w:w="539" w:type="dxa"/>
            <w:vMerge/>
          </w:tcPr>
          <w:p w14:paraId="366A3803" w14:textId="77777777" w:rsidR="00672927" w:rsidRPr="00AA3C55" w:rsidRDefault="00672927" w:rsidP="00131132">
            <w:pPr>
              <w:ind w:left="-108" w:right="-108"/>
              <w:jc w:val="center"/>
              <w:rPr>
                <w:rFonts w:ascii="Times New Roman" w:hAnsi="Times New Roman" w:cs="Times New Roman"/>
                <w:b/>
              </w:rPr>
            </w:pPr>
          </w:p>
        </w:tc>
        <w:tc>
          <w:tcPr>
            <w:tcW w:w="1345" w:type="dxa"/>
          </w:tcPr>
          <w:p w14:paraId="23F39C17"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55 (53.4%)</w:t>
            </w:r>
          </w:p>
        </w:tc>
        <w:tc>
          <w:tcPr>
            <w:tcW w:w="1256" w:type="dxa"/>
          </w:tcPr>
          <w:p w14:paraId="53B7DF64"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30 (29.1%)</w:t>
            </w:r>
          </w:p>
        </w:tc>
        <w:tc>
          <w:tcPr>
            <w:tcW w:w="1166" w:type="dxa"/>
          </w:tcPr>
          <w:p w14:paraId="5001F2A4" w14:textId="77777777" w:rsidR="00672927" w:rsidRPr="00AA3C55" w:rsidRDefault="00672927" w:rsidP="00131132">
            <w:pPr>
              <w:jc w:val="center"/>
              <w:rPr>
                <w:rFonts w:ascii="Times New Roman" w:hAnsi="Times New Roman" w:cs="Times New Roman"/>
                <w:bCs/>
              </w:rPr>
            </w:pPr>
            <w:r w:rsidRPr="00AA3C55">
              <w:rPr>
                <w:rFonts w:ascii="Times New Roman" w:hAnsi="Times New Roman" w:cs="Times New Roman"/>
              </w:rPr>
              <w:t>2 (1.9%)</w:t>
            </w:r>
          </w:p>
        </w:tc>
        <w:tc>
          <w:tcPr>
            <w:tcW w:w="1256" w:type="dxa"/>
          </w:tcPr>
          <w:p w14:paraId="75C66C52"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15 (14.6%)</w:t>
            </w:r>
          </w:p>
        </w:tc>
        <w:tc>
          <w:tcPr>
            <w:tcW w:w="1256" w:type="dxa"/>
          </w:tcPr>
          <w:p w14:paraId="58367176"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5 (4.9%)</w:t>
            </w:r>
          </w:p>
        </w:tc>
        <w:tc>
          <w:tcPr>
            <w:tcW w:w="754" w:type="dxa"/>
          </w:tcPr>
          <w:p w14:paraId="3BAB9675"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4.33</w:t>
            </w:r>
          </w:p>
        </w:tc>
        <w:tc>
          <w:tcPr>
            <w:tcW w:w="711" w:type="dxa"/>
          </w:tcPr>
          <w:p w14:paraId="40B7D122"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0.85</w:t>
            </w:r>
          </w:p>
        </w:tc>
        <w:tc>
          <w:tcPr>
            <w:tcW w:w="1084" w:type="dxa"/>
          </w:tcPr>
          <w:p w14:paraId="66DEDBE4" w14:textId="77777777" w:rsidR="00672927" w:rsidRPr="00AA3C55" w:rsidRDefault="00672927" w:rsidP="00131132">
            <w:pPr>
              <w:jc w:val="center"/>
              <w:rPr>
                <w:rFonts w:ascii="Times New Roman" w:eastAsia="Times New Roman" w:hAnsi="Times New Roman" w:cs="Times New Roman"/>
              </w:rPr>
            </w:pPr>
            <w:r w:rsidRPr="00AA3C55">
              <w:rPr>
                <w:rFonts w:ascii="Times New Roman" w:eastAsia="Times New Roman" w:hAnsi="Times New Roman" w:cs="Times New Roman"/>
              </w:rPr>
              <w:t>Accepted</w:t>
            </w:r>
          </w:p>
        </w:tc>
      </w:tr>
      <w:tr w:rsidR="00AA3C55" w:rsidRPr="00AA3C55" w14:paraId="4CD7772D" w14:textId="77777777" w:rsidTr="00672927">
        <w:trPr>
          <w:trHeight w:val="54"/>
        </w:trPr>
        <w:tc>
          <w:tcPr>
            <w:tcW w:w="4469" w:type="dxa"/>
          </w:tcPr>
          <w:p w14:paraId="2C0DC429" w14:textId="545E7FEC" w:rsidR="0048535A" w:rsidRPr="00AA3C55" w:rsidRDefault="00244E2E" w:rsidP="0048535A">
            <w:pPr>
              <w:jc w:val="both"/>
              <w:rPr>
                <w:rFonts w:ascii="Times New Roman" w:hAnsi="Times New Roman" w:cs="Times New Roman"/>
              </w:rPr>
            </w:pPr>
            <w:r>
              <w:rPr>
                <w:rFonts w:ascii="Times New Roman" w:hAnsi="Times New Roman" w:cs="Times New Roman"/>
              </w:rPr>
              <w:t>I am comfortable with m</w:t>
            </w:r>
            <w:r w:rsidR="0048535A" w:rsidRPr="00AA3C55">
              <w:rPr>
                <w:rFonts w:ascii="Times New Roman" w:hAnsi="Times New Roman" w:cs="Times New Roman"/>
              </w:rPr>
              <w:t xml:space="preserve">y job </w:t>
            </w:r>
            <w:r>
              <w:rPr>
                <w:rFonts w:ascii="Times New Roman" w:hAnsi="Times New Roman" w:cs="Times New Roman"/>
              </w:rPr>
              <w:t xml:space="preserve">because it </w:t>
            </w:r>
            <w:r w:rsidR="0048535A" w:rsidRPr="00AA3C55">
              <w:rPr>
                <w:rFonts w:ascii="Times New Roman" w:hAnsi="Times New Roman" w:cs="Times New Roman"/>
              </w:rPr>
              <w:t>is stable and secure.</w:t>
            </w:r>
          </w:p>
        </w:tc>
        <w:tc>
          <w:tcPr>
            <w:tcW w:w="539" w:type="dxa"/>
            <w:vMerge/>
          </w:tcPr>
          <w:p w14:paraId="272B16A3" w14:textId="77777777" w:rsidR="0048535A" w:rsidRPr="00AA3C55" w:rsidRDefault="0048535A" w:rsidP="0048535A">
            <w:pPr>
              <w:ind w:left="-108" w:right="-108"/>
              <w:jc w:val="center"/>
              <w:rPr>
                <w:rFonts w:ascii="Times New Roman" w:hAnsi="Times New Roman" w:cs="Times New Roman"/>
                <w:b/>
              </w:rPr>
            </w:pPr>
          </w:p>
        </w:tc>
        <w:tc>
          <w:tcPr>
            <w:tcW w:w="1345" w:type="dxa"/>
          </w:tcPr>
          <w:p w14:paraId="3B103877" w14:textId="77777777" w:rsidR="0048535A" w:rsidRPr="00AA3C55" w:rsidRDefault="0048535A" w:rsidP="0048535A">
            <w:pPr>
              <w:jc w:val="center"/>
              <w:outlineLvl w:val="0"/>
              <w:rPr>
                <w:rFonts w:ascii="Times New Roman" w:hAnsi="Times New Roman" w:cs="Times New Roman"/>
              </w:rPr>
            </w:pPr>
            <w:r w:rsidRPr="00AA3C55">
              <w:rPr>
                <w:rFonts w:ascii="Times New Roman" w:hAnsi="Times New Roman" w:cs="Times New Roman"/>
              </w:rPr>
              <w:t>40 (38.8%)</w:t>
            </w:r>
          </w:p>
        </w:tc>
        <w:tc>
          <w:tcPr>
            <w:tcW w:w="1256" w:type="dxa"/>
          </w:tcPr>
          <w:p w14:paraId="7853117B" w14:textId="77777777" w:rsidR="0048535A" w:rsidRPr="00AA3C55" w:rsidRDefault="0048535A" w:rsidP="0048535A">
            <w:pPr>
              <w:jc w:val="center"/>
              <w:outlineLvl w:val="0"/>
              <w:rPr>
                <w:rFonts w:ascii="Times New Roman" w:hAnsi="Times New Roman" w:cs="Times New Roman"/>
              </w:rPr>
            </w:pPr>
            <w:r w:rsidRPr="00AA3C55">
              <w:rPr>
                <w:rFonts w:ascii="Times New Roman" w:hAnsi="Times New Roman" w:cs="Times New Roman"/>
              </w:rPr>
              <w:t>30 (29.1%)</w:t>
            </w:r>
          </w:p>
        </w:tc>
        <w:tc>
          <w:tcPr>
            <w:tcW w:w="1166" w:type="dxa"/>
          </w:tcPr>
          <w:p w14:paraId="25D29D3D" w14:textId="77777777" w:rsidR="0048535A" w:rsidRPr="00AA3C55" w:rsidRDefault="0048535A" w:rsidP="0048535A">
            <w:pPr>
              <w:jc w:val="center"/>
              <w:rPr>
                <w:rFonts w:ascii="Times New Roman" w:hAnsi="Times New Roman" w:cs="Times New Roman"/>
                <w:bCs/>
              </w:rPr>
            </w:pPr>
            <w:r w:rsidRPr="00AA3C55">
              <w:rPr>
                <w:rFonts w:ascii="Times New Roman" w:hAnsi="Times New Roman" w:cs="Times New Roman"/>
              </w:rPr>
              <w:t>3 (2.9%)</w:t>
            </w:r>
          </w:p>
        </w:tc>
        <w:tc>
          <w:tcPr>
            <w:tcW w:w="1256" w:type="dxa"/>
          </w:tcPr>
          <w:p w14:paraId="1BE6E2E3" w14:textId="77777777" w:rsidR="0048535A" w:rsidRPr="00AA3C55" w:rsidRDefault="0048535A" w:rsidP="0048535A">
            <w:pPr>
              <w:jc w:val="center"/>
              <w:rPr>
                <w:rFonts w:ascii="Times New Roman" w:hAnsi="Times New Roman" w:cs="Times New Roman"/>
              </w:rPr>
            </w:pPr>
            <w:r w:rsidRPr="00AA3C55">
              <w:rPr>
                <w:rFonts w:ascii="Times New Roman" w:hAnsi="Times New Roman" w:cs="Times New Roman"/>
              </w:rPr>
              <w:t>25 (24.3%)</w:t>
            </w:r>
          </w:p>
        </w:tc>
        <w:tc>
          <w:tcPr>
            <w:tcW w:w="1256" w:type="dxa"/>
          </w:tcPr>
          <w:p w14:paraId="039ADB03" w14:textId="77777777" w:rsidR="0048535A" w:rsidRPr="00AA3C55" w:rsidRDefault="0048535A" w:rsidP="0048535A">
            <w:pPr>
              <w:jc w:val="center"/>
              <w:rPr>
                <w:rFonts w:ascii="Times New Roman" w:hAnsi="Times New Roman" w:cs="Times New Roman"/>
              </w:rPr>
            </w:pPr>
            <w:r w:rsidRPr="00AA3C55">
              <w:rPr>
                <w:rFonts w:ascii="Times New Roman" w:hAnsi="Times New Roman" w:cs="Times New Roman"/>
              </w:rPr>
              <w:t>10 (9.7%)</w:t>
            </w:r>
          </w:p>
        </w:tc>
        <w:tc>
          <w:tcPr>
            <w:tcW w:w="754" w:type="dxa"/>
          </w:tcPr>
          <w:p w14:paraId="66D0AC92" w14:textId="77777777" w:rsidR="0048535A" w:rsidRPr="00AA3C55" w:rsidRDefault="0048535A" w:rsidP="0048535A">
            <w:pPr>
              <w:jc w:val="center"/>
              <w:rPr>
                <w:rFonts w:ascii="Times New Roman" w:eastAsia="Times New Roman" w:hAnsi="Times New Roman" w:cs="Times New Roman"/>
              </w:rPr>
            </w:pPr>
            <w:r w:rsidRPr="00AA3C55">
              <w:rPr>
                <w:rFonts w:ascii="Times New Roman" w:hAnsi="Times New Roman" w:cs="Times New Roman"/>
              </w:rPr>
              <w:t>3.93</w:t>
            </w:r>
          </w:p>
        </w:tc>
        <w:tc>
          <w:tcPr>
            <w:tcW w:w="711" w:type="dxa"/>
          </w:tcPr>
          <w:p w14:paraId="6E795CDD" w14:textId="77777777" w:rsidR="0048535A" w:rsidRPr="00AA3C55" w:rsidRDefault="0048535A" w:rsidP="0048535A">
            <w:pPr>
              <w:jc w:val="center"/>
              <w:rPr>
                <w:rFonts w:ascii="Times New Roman" w:eastAsia="Times New Roman" w:hAnsi="Times New Roman" w:cs="Times New Roman"/>
              </w:rPr>
            </w:pPr>
            <w:r w:rsidRPr="00AA3C55">
              <w:rPr>
                <w:rFonts w:ascii="Times New Roman" w:hAnsi="Times New Roman" w:cs="Times New Roman"/>
              </w:rPr>
              <w:t>1.09</w:t>
            </w:r>
          </w:p>
        </w:tc>
        <w:tc>
          <w:tcPr>
            <w:tcW w:w="1084" w:type="dxa"/>
          </w:tcPr>
          <w:p w14:paraId="40EC85D8" w14:textId="3B536261" w:rsidR="0048535A" w:rsidRPr="00AA3C55" w:rsidRDefault="0048535A" w:rsidP="0048535A">
            <w:pPr>
              <w:jc w:val="center"/>
              <w:rPr>
                <w:rFonts w:ascii="Times New Roman" w:eastAsia="Times New Roman" w:hAnsi="Times New Roman" w:cs="Times New Roman"/>
              </w:rPr>
            </w:pPr>
            <w:r w:rsidRPr="00AA3C55">
              <w:rPr>
                <w:rFonts w:ascii="Times New Roman" w:eastAsia="Times New Roman" w:hAnsi="Times New Roman" w:cs="Times New Roman"/>
              </w:rPr>
              <w:t>Accepted</w:t>
            </w:r>
          </w:p>
        </w:tc>
      </w:tr>
      <w:tr w:rsidR="00AA3C55" w:rsidRPr="00AA3C55" w14:paraId="453D89EB" w14:textId="77777777" w:rsidTr="00672927">
        <w:trPr>
          <w:trHeight w:val="54"/>
        </w:trPr>
        <w:tc>
          <w:tcPr>
            <w:tcW w:w="4469" w:type="dxa"/>
          </w:tcPr>
          <w:p w14:paraId="0103CCAC" w14:textId="1ADA5AAE" w:rsidR="0048535A" w:rsidRPr="00AA3C55" w:rsidRDefault="0048535A" w:rsidP="0048535A">
            <w:pPr>
              <w:jc w:val="both"/>
              <w:rPr>
                <w:rFonts w:ascii="Times New Roman" w:hAnsi="Times New Roman" w:cs="Times New Roman"/>
              </w:rPr>
            </w:pPr>
            <w:r w:rsidRPr="00AA3C55">
              <w:rPr>
                <w:rFonts w:ascii="Times New Roman" w:hAnsi="Times New Roman" w:cs="Times New Roman"/>
              </w:rPr>
              <w:t>I would recommend this job to others.</w:t>
            </w:r>
          </w:p>
        </w:tc>
        <w:tc>
          <w:tcPr>
            <w:tcW w:w="539" w:type="dxa"/>
            <w:vMerge/>
          </w:tcPr>
          <w:p w14:paraId="09CF955D" w14:textId="77777777" w:rsidR="0048535A" w:rsidRPr="00AA3C55" w:rsidRDefault="0048535A" w:rsidP="0048535A">
            <w:pPr>
              <w:ind w:left="-108" w:right="-108"/>
              <w:jc w:val="center"/>
              <w:rPr>
                <w:rFonts w:ascii="Times New Roman" w:hAnsi="Times New Roman" w:cs="Times New Roman"/>
                <w:b/>
              </w:rPr>
            </w:pPr>
          </w:p>
        </w:tc>
        <w:tc>
          <w:tcPr>
            <w:tcW w:w="1345" w:type="dxa"/>
          </w:tcPr>
          <w:p w14:paraId="7BA1D112" w14:textId="77777777" w:rsidR="0048535A" w:rsidRPr="00AA3C55" w:rsidRDefault="0048535A" w:rsidP="0048535A">
            <w:pPr>
              <w:jc w:val="center"/>
              <w:outlineLvl w:val="0"/>
              <w:rPr>
                <w:rFonts w:ascii="Times New Roman" w:hAnsi="Times New Roman" w:cs="Times New Roman"/>
              </w:rPr>
            </w:pPr>
            <w:r w:rsidRPr="00AA3C55">
              <w:rPr>
                <w:rFonts w:ascii="Times New Roman" w:hAnsi="Times New Roman" w:cs="Times New Roman"/>
              </w:rPr>
              <w:t>45 (43.7%)</w:t>
            </w:r>
          </w:p>
        </w:tc>
        <w:tc>
          <w:tcPr>
            <w:tcW w:w="1256" w:type="dxa"/>
          </w:tcPr>
          <w:p w14:paraId="09DEA567" w14:textId="77777777" w:rsidR="0048535A" w:rsidRPr="00AA3C55" w:rsidRDefault="0048535A" w:rsidP="0048535A">
            <w:pPr>
              <w:jc w:val="center"/>
              <w:outlineLvl w:val="0"/>
              <w:rPr>
                <w:rFonts w:ascii="Times New Roman" w:hAnsi="Times New Roman" w:cs="Times New Roman"/>
              </w:rPr>
            </w:pPr>
            <w:r w:rsidRPr="00AA3C55">
              <w:rPr>
                <w:rFonts w:ascii="Times New Roman" w:hAnsi="Times New Roman" w:cs="Times New Roman"/>
              </w:rPr>
              <w:t>30 (29.1%)</w:t>
            </w:r>
          </w:p>
        </w:tc>
        <w:tc>
          <w:tcPr>
            <w:tcW w:w="1166" w:type="dxa"/>
          </w:tcPr>
          <w:p w14:paraId="3D7C140B" w14:textId="77777777" w:rsidR="0048535A" w:rsidRPr="00AA3C55" w:rsidRDefault="0048535A" w:rsidP="0048535A">
            <w:pPr>
              <w:jc w:val="center"/>
              <w:rPr>
                <w:rFonts w:ascii="Times New Roman" w:hAnsi="Times New Roman" w:cs="Times New Roman"/>
                <w:bCs/>
              </w:rPr>
            </w:pPr>
            <w:r w:rsidRPr="00AA3C55">
              <w:rPr>
                <w:rFonts w:ascii="Times New Roman" w:hAnsi="Times New Roman" w:cs="Times New Roman"/>
              </w:rPr>
              <w:t>2 (1.9%)</w:t>
            </w:r>
          </w:p>
        </w:tc>
        <w:tc>
          <w:tcPr>
            <w:tcW w:w="1256" w:type="dxa"/>
          </w:tcPr>
          <w:p w14:paraId="5C19C99A" w14:textId="77777777" w:rsidR="0048535A" w:rsidRPr="00AA3C55" w:rsidRDefault="0048535A" w:rsidP="0048535A">
            <w:pPr>
              <w:jc w:val="center"/>
              <w:rPr>
                <w:rFonts w:ascii="Times New Roman" w:hAnsi="Times New Roman" w:cs="Times New Roman"/>
              </w:rPr>
            </w:pPr>
            <w:r w:rsidRPr="00AA3C55">
              <w:rPr>
                <w:rFonts w:ascii="Times New Roman" w:hAnsi="Times New Roman" w:cs="Times New Roman"/>
              </w:rPr>
              <w:t>20 (19.4%)</w:t>
            </w:r>
          </w:p>
        </w:tc>
        <w:tc>
          <w:tcPr>
            <w:tcW w:w="1256" w:type="dxa"/>
          </w:tcPr>
          <w:p w14:paraId="64581074" w14:textId="77777777" w:rsidR="0048535A" w:rsidRPr="00AA3C55" w:rsidRDefault="0048535A" w:rsidP="0048535A">
            <w:pPr>
              <w:jc w:val="center"/>
              <w:rPr>
                <w:rFonts w:ascii="Times New Roman" w:hAnsi="Times New Roman" w:cs="Times New Roman"/>
              </w:rPr>
            </w:pPr>
            <w:r w:rsidRPr="00AA3C55">
              <w:rPr>
                <w:rFonts w:ascii="Times New Roman" w:hAnsi="Times New Roman" w:cs="Times New Roman"/>
              </w:rPr>
              <w:t>5 (4.9%)</w:t>
            </w:r>
          </w:p>
        </w:tc>
        <w:tc>
          <w:tcPr>
            <w:tcW w:w="754" w:type="dxa"/>
          </w:tcPr>
          <w:p w14:paraId="217C277B" w14:textId="77777777" w:rsidR="0048535A" w:rsidRPr="00AA3C55" w:rsidRDefault="0048535A" w:rsidP="0048535A">
            <w:pPr>
              <w:jc w:val="center"/>
              <w:rPr>
                <w:rFonts w:ascii="Times New Roman" w:eastAsia="Times New Roman" w:hAnsi="Times New Roman" w:cs="Times New Roman"/>
              </w:rPr>
            </w:pPr>
            <w:r w:rsidRPr="00AA3C55">
              <w:rPr>
                <w:rFonts w:ascii="Times New Roman" w:hAnsi="Times New Roman" w:cs="Times New Roman"/>
              </w:rPr>
              <w:t>4.13</w:t>
            </w:r>
          </w:p>
        </w:tc>
        <w:tc>
          <w:tcPr>
            <w:tcW w:w="711" w:type="dxa"/>
          </w:tcPr>
          <w:p w14:paraId="33035E65" w14:textId="77777777" w:rsidR="0048535A" w:rsidRPr="00AA3C55" w:rsidRDefault="0048535A" w:rsidP="0048535A">
            <w:pPr>
              <w:jc w:val="center"/>
              <w:rPr>
                <w:rFonts w:ascii="Times New Roman" w:eastAsia="Times New Roman" w:hAnsi="Times New Roman" w:cs="Times New Roman"/>
              </w:rPr>
            </w:pPr>
            <w:r w:rsidRPr="00AA3C55">
              <w:rPr>
                <w:rFonts w:ascii="Times New Roman" w:hAnsi="Times New Roman" w:cs="Times New Roman"/>
              </w:rPr>
              <w:t>0.99</w:t>
            </w:r>
          </w:p>
        </w:tc>
        <w:tc>
          <w:tcPr>
            <w:tcW w:w="1084" w:type="dxa"/>
          </w:tcPr>
          <w:p w14:paraId="234911D3" w14:textId="43845C99" w:rsidR="0048535A" w:rsidRPr="00AA3C55" w:rsidRDefault="0048535A" w:rsidP="0048535A">
            <w:pPr>
              <w:jc w:val="center"/>
              <w:rPr>
                <w:rFonts w:ascii="Times New Roman" w:eastAsia="Times New Roman" w:hAnsi="Times New Roman" w:cs="Times New Roman"/>
              </w:rPr>
            </w:pPr>
            <w:r w:rsidRPr="00AA3C55">
              <w:rPr>
                <w:rFonts w:ascii="Times New Roman" w:eastAsia="Times New Roman" w:hAnsi="Times New Roman" w:cs="Times New Roman"/>
              </w:rPr>
              <w:t>Accepted</w:t>
            </w:r>
          </w:p>
        </w:tc>
      </w:tr>
      <w:tr w:rsidR="00AA3C55" w:rsidRPr="00AA3C55" w14:paraId="0342DC77" w14:textId="77777777" w:rsidTr="00672927">
        <w:trPr>
          <w:trHeight w:val="54"/>
        </w:trPr>
        <w:tc>
          <w:tcPr>
            <w:tcW w:w="4469" w:type="dxa"/>
          </w:tcPr>
          <w:p w14:paraId="64E0D409" w14:textId="2EE629BD" w:rsidR="00672927" w:rsidRPr="00AA3C55" w:rsidRDefault="008A4103" w:rsidP="00131132">
            <w:pPr>
              <w:jc w:val="both"/>
              <w:rPr>
                <w:rFonts w:ascii="Times New Roman" w:hAnsi="Times New Roman" w:cs="Times New Roman"/>
              </w:rPr>
            </w:pPr>
            <w:r w:rsidRPr="00AA3C55">
              <w:rPr>
                <w:rFonts w:ascii="Times New Roman" w:hAnsi="Times New Roman" w:cs="Times New Roman"/>
              </w:rPr>
              <w:t>I feel that my skills and abilities are utilized effectively in my job.</w:t>
            </w:r>
          </w:p>
        </w:tc>
        <w:tc>
          <w:tcPr>
            <w:tcW w:w="539" w:type="dxa"/>
            <w:vMerge/>
          </w:tcPr>
          <w:p w14:paraId="20334B0B" w14:textId="77777777" w:rsidR="00672927" w:rsidRPr="00AA3C55" w:rsidRDefault="00672927" w:rsidP="00131132">
            <w:pPr>
              <w:ind w:left="-108" w:right="-108"/>
              <w:jc w:val="center"/>
              <w:rPr>
                <w:rFonts w:ascii="Times New Roman" w:hAnsi="Times New Roman" w:cs="Times New Roman"/>
                <w:b/>
              </w:rPr>
            </w:pPr>
          </w:p>
        </w:tc>
        <w:tc>
          <w:tcPr>
            <w:tcW w:w="1345" w:type="dxa"/>
          </w:tcPr>
          <w:p w14:paraId="6AD29C71"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50 (48.5%)</w:t>
            </w:r>
          </w:p>
        </w:tc>
        <w:tc>
          <w:tcPr>
            <w:tcW w:w="1256" w:type="dxa"/>
          </w:tcPr>
          <w:p w14:paraId="2CC884C7"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30 (29.1%)</w:t>
            </w:r>
          </w:p>
        </w:tc>
        <w:tc>
          <w:tcPr>
            <w:tcW w:w="1166" w:type="dxa"/>
          </w:tcPr>
          <w:p w14:paraId="239A8529" w14:textId="77777777" w:rsidR="00672927" w:rsidRPr="00AA3C55" w:rsidRDefault="00672927" w:rsidP="00131132">
            <w:pPr>
              <w:jc w:val="center"/>
              <w:rPr>
                <w:rFonts w:ascii="Times New Roman" w:hAnsi="Times New Roman" w:cs="Times New Roman"/>
                <w:bCs/>
              </w:rPr>
            </w:pPr>
            <w:r w:rsidRPr="00AA3C55">
              <w:rPr>
                <w:rFonts w:ascii="Times New Roman" w:hAnsi="Times New Roman" w:cs="Times New Roman"/>
              </w:rPr>
              <w:t>3 (2.9%)</w:t>
            </w:r>
          </w:p>
        </w:tc>
        <w:tc>
          <w:tcPr>
            <w:tcW w:w="1256" w:type="dxa"/>
          </w:tcPr>
          <w:p w14:paraId="79F33894"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20 (19.4%)</w:t>
            </w:r>
          </w:p>
        </w:tc>
        <w:tc>
          <w:tcPr>
            <w:tcW w:w="1256" w:type="dxa"/>
          </w:tcPr>
          <w:p w14:paraId="02CE78EF"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6 (5.8%)</w:t>
            </w:r>
          </w:p>
        </w:tc>
        <w:tc>
          <w:tcPr>
            <w:tcW w:w="754" w:type="dxa"/>
          </w:tcPr>
          <w:p w14:paraId="46022358"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4.23</w:t>
            </w:r>
          </w:p>
        </w:tc>
        <w:tc>
          <w:tcPr>
            <w:tcW w:w="711" w:type="dxa"/>
          </w:tcPr>
          <w:p w14:paraId="5B12BB7D"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0.93</w:t>
            </w:r>
          </w:p>
        </w:tc>
        <w:tc>
          <w:tcPr>
            <w:tcW w:w="1084" w:type="dxa"/>
          </w:tcPr>
          <w:p w14:paraId="78AF970E" w14:textId="77777777" w:rsidR="00672927" w:rsidRPr="00AA3C55" w:rsidRDefault="00672927" w:rsidP="00131132">
            <w:pPr>
              <w:jc w:val="center"/>
              <w:rPr>
                <w:rFonts w:ascii="Times New Roman" w:eastAsia="Times New Roman" w:hAnsi="Times New Roman" w:cs="Times New Roman"/>
              </w:rPr>
            </w:pPr>
            <w:r w:rsidRPr="00AA3C55">
              <w:rPr>
                <w:rFonts w:ascii="Times New Roman" w:eastAsia="Times New Roman" w:hAnsi="Times New Roman" w:cs="Times New Roman"/>
              </w:rPr>
              <w:t>Accepted</w:t>
            </w:r>
          </w:p>
        </w:tc>
      </w:tr>
      <w:tr w:rsidR="00AA3C55" w:rsidRPr="00AA3C55" w14:paraId="0A1FD3FD" w14:textId="77777777" w:rsidTr="00672927">
        <w:trPr>
          <w:trHeight w:val="260"/>
        </w:trPr>
        <w:tc>
          <w:tcPr>
            <w:tcW w:w="4469" w:type="dxa"/>
          </w:tcPr>
          <w:p w14:paraId="371075C2" w14:textId="77777777" w:rsidR="00672927" w:rsidRPr="00AA3C55" w:rsidRDefault="00672927" w:rsidP="00131132">
            <w:pPr>
              <w:jc w:val="center"/>
              <w:rPr>
                <w:rFonts w:ascii="Times New Roman" w:hAnsi="Times New Roman" w:cs="Times New Roman"/>
                <w:b/>
                <w:bCs/>
              </w:rPr>
            </w:pPr>
            <w:r w:rsidRPr="00AA3C55">
              <w:rPr>
                <w:rFonts w:ascii="Times New Roman" w:hAnsi="Times New Roman" w:cs="Times New Roman"/>
                <w:b/>
                <w:bCs/>
              </w:rPr>
              <w:t>Gross</w:t>
            </w:r>
          </w:p>
        </w:tc>
        <w:tc>
          <w:tcPr>
            <w:tcW w:w="539" w:type="dxa"/>
            <w:vMerge/>
          </w:tcPr>
          <w:p w14:paraId="0D82539F" w14:textId="77777777" w:rsidR="00672927" w:rsidRPr="00AA3C55" w:rsidRDefault="00672927" w:rsidP="00131132">
            <w:pPr>
              <w:ind w:left="-108" w:right="-108"/>
              <w:jc w:val="center"/>
              <w:rPr>
                <w:rFonts w:ascii="Times New Roman" w:hAnsi="Times New Roman" w:cs="Times New Roman"/>
                <w:b/>
                <w:bCs/>
              </w:rPr>
            </w:pPr>
          </w:p>
        </w:tc>
        <w:tc>
          <w:tcPr>
            <w:tcW w:w="1345" w:type="dxa"/>
          </w:tcPr>
          <w:p w14:paraId="5BCEB175" w14:textId="77777777" w:rsidR="00672927" w:rsidRPr="00AA3C55" w:rsidRDefault="00672927" w:rsidP="00131132">
            <w:pPr>
              <w:jc w:val="center"/>
              <w:outlineLvl w:val="0"/>
              <w:rPr>
                <w:rFonts w:ascii="Times New Roman" w:hAnsi="Times New Roman" w:cs="Times New Roman"/>
                <w:b/>
                <w:bCs/>
              </w:rPr>
            </w:pPr>
            <w:r w:rsidRPr="00AA3C55">
              <w:rPr>
                <w:rFonts w:ascii="Times New Roman" w:hAnsi="Times New Roman" w:cs="Times New Roman"/>
                <w:b/>
                <w:bCs/>
              </w:rPr>
              <w:t>755</w:t>
            </w:r>
          </w:p>
        </w:tc>
        <w:tc>
          <w:tcPr>
            <w:tcW w:w="1256" w:type="dxa"/>
          </w:tcPr>
          <w:p w14:paraId="237AC646" w14:textId="77777777" w:rsidR="00672927" w:rsidRPr="00AA3C55" w:rsidRDefault="00672927" w:rsidP="00131132">
            <w:pPr>
              <w:jc w:val="center"/>
              <w:outlineLvl w:val="0"/>
              <w:rPr>
                <w:rFonts w:ascii="Times New Roman" w:hAnsi="Times New Roman" w:cs="Times New Roman"/>
                <w:b/>
                <w:bCs/>
              </w:rPr>
            </w:pPr>
            <w:r w:rsidRPr="00AA3C55">
              <w:rPr>
                <w:rFonts w:ascii="Times New Roman" w:hAnsi="Times New Roman" w:cs="Times New Roman"/>
                <w:b/>
                <w:bCs/>
              </w:rPr>
              <w:t>485</w:t>
            </w:r>
          </w:p>
        </w:tc>
        <w:tc>
          <w:tcPr>
            <w:tcW w:w="1166" w:type="dxa"/>
          </w:tcPr>
          <w:p w14:paraId="38152D11" w14:textId="77777777" w:rsidR="00672927" w:rsidRPr="00AA3C55" w:rsidRDefault="00672927" w:rsidP="00131132">
            <w:pPr>
              <w:jc w:val="center"/>
              <w:rPr>
                <w:rFonts w:ascii="Times New Roman" w:hAnsi="Times New Roman" w:cs="Times New Roman"/>
                <w:b/>
                <w:bCs/>
              </w:rPr>
            </w:pPr>
            <w:r w:rsidRPr="00AA3C55">
              <w:rPr>
                <w:rFonts w:ascii="Times New Roman" w:hAnsi="Times New Roman" w:cs="Times New Roman"/>
                <w:b/>
                <w:bCs/>
              </w:rPr>
              <w:t>36</w:t>
            </w:r>
          </w:p>
        </w:tc>
        <w:tc>
          <w:tcPr>
            <w:tcW w:w="1256" w:type="dxa"/>
          </w:tcPr>
          <w:p w14:paraId="1F6EC383" w14:textId="77777777" w:rsidR="00672927" w:rsidRPr="00AA3C55" w:rsidRDefault="00672927" w:rsidP="00131132">
            <w:pPr>
              <w:jc w:val="center"/>
              <w:rPr>
                <w:rFonts w:ascii="Times New Roman" w:hAnsi="Times New Roman" w:cs="Times New Roman"/>
                <w:b/>
                <w:bCs/>
              </w:rPr>
            </w:pPr>
            <w:r w:rsidRPr="00AA3C55">
              <w:rPr>
                <w:rFonts w:ascii="Times New Roman" w:hAnsi="Times New Roman" w:cs="Times New Roman"/>
                <w:b/>
                <w:bCs/>
              </w:rPr>
              <w:t>295</w:t>
            </w:r>
          </w:p>
        </w:tc>
        <w:tc>
          <w:tcPr>
            <w:tcW w:w="1256" w:type="dxa"/>
          </w:tcPr>
          <w:p w14:paraId="774F465D" w14:textId="77777777" w:rsidR="00672927" w:rsidRPr="00AA3C55" w:rsidRDefault="00672927" w:rsidP="00131132">
            <w:pPr>
              <w:jc w:val="center"/>
              <w:rPr>
                <w:rFonts w:ascii="Times New Roman" w:hAnsi="Times New Roman" w:cs="Times New Roman"/>
                <w:b/>
                <w:bCs/>
              </w:rPr>
            </w:pPr>
            <w:r w:rsidRPr="00AA3C55">
              <w:rPr>
                <w:rFonts w:ascii="Times New Roman" w:hAnsi="Times New Roman" w:cs="Times New Roman"/>
                <w:b/>
                <w:bCs/>
              </w:rPr>
              <w:t>202</w:t>
            </w:r>
          </w:p>
        </w:tc>
        <w:tc>
          <w:tcPr>
            <w:tcW w:w="754" w:type="dxa"/>
          </w:tcPr>
          <w:p w14:paraId="374B4C75" w14:textId="77777777" w:rsidR="00672927" w:rsidRPr="00AA3C55" w:rsidRDefault="00672927" w:rsidP="00131132">
            <w:pPr>
              <w:jc w:val="center"/>
              <w:rPr>
                <w:rFonts w:ascii="Times New Roman" w:hAnsi="Times New Roman" w:cs="Times New Roman"/>
                <w:b/>
                <w:bCs/>
              </w:rPr>
            </w:pPr>
            <w:r w:rsidRPr="00AA3C55">
              <w:rPr>
                <w:rFonts w:ascii="Times New Roman" w:hAnsi="Times New Roman" w:cs="Times New Roman"/>
                <w:b/>
                <w:bCs/>
              </w:rPr>
              <w:t>66.99</w:t>
            </w:r>
          </w:p>
        </w:tc>
        <w:tc>
          <w:tcPr>
            <w:tcW w:w="711" w:type="dxa"/>
          </w:tcPr>
          <w:p w14:paraId="5EC0E2EB" w14:textId="77777777" w:rsidR="00672927" w:rsidRPr="00AA3C55" w:rsidRDefault="00672927" w:rsidP="00131132">
            <w:pPr>
              <w:jc w:val="center"/>
              <w:rPr>
                <w:rFonts w:ascii="Times New Roman" w:hAnsi="Times New Roman" w:cs="Times New Roman"/>
                <w:b/>
                <w:bCs/>
              </w:rPr>
            </w:pPr>
            <w:r w:rsidRPr="00AA3C55">
              <w:rPr>
                <w:rFonts w:ascii="Times New Roman" w:hAnsi="Times New Roman" w:cs="Times New Roman"/>
                <w:b/>
                <w:bCs/>
              </w:rPr>
              <w:t>15.07</w:t>
            </w:r>
          </w:p>
        </w:tc>
        <w:tc>
          <w:tcPr>
            <w:tcW w:w="1084" w:type="dxa"/>
          </w:tcPr>
          <w:p w14:paraId="28CE36FA" w14:textId="77777777" w:rsidR="00672927" w:rsidRPr="00AA3C55" w:rsidRDefault="00672927" w:rsidP="00131132">
            <w:pPr>
              <w:jc w:val="center"/>
              <w:rPr>
                <w:rFonts w:ascii="Times New Roman" w:hAnsi="Times New Roman" w:cs="Times New Roman"/>
                <w:b/>
                <w:bCs/>
              </w:rPr>
            </w:pPr>
          </w:p>
        </w:tc>
      </w:tr>
      <w:tr w:rsidR="00AA3C55" w:rsidRPr="00AA3C55" w14:paraId="7ECC6382" w14:textId="77777777" w:rsidTr="00672927">
        <w:trPr>
          <w:trHeight w:val="54"/>
        </w:trPr>
        <w:tc>
          <w:tcPr>
            <w:tcW w:w="4469" w:type="dxa"/>
          </w:tcPr>
          <w:p w14:paraId="0214491C" w14:textId="77777777" w:rsidR="00672927" w:rsidRPr="00AA3C55" w:rsidRDefault="00672927" w:rsidP="00131132">
            <w:pPr>
              <w:jc w:val="center"/>
              <w:rPr>
                <w:rFonts w:ascii="Times New Roman" w:hAnsi="Times New Roman" w:cs="Times New Roman"/>
                <w:b/>
                <w:bCs/>
              </w:rPr>
            </w:pPr>
            <w:r w:rsidRPr="00AA3C55">
              <w:rPr>
                <w:rFonts w:ascii="Times New Roman" w:hAnsi="Times New Roman" w:cs="Times New Roman"/>
                <w:b/>
                <w:bCs/>
              </w:rPr>
              <w:t>Average</w:t>
            </w:r>
          </w:p>
        </w:tc>
        <w:tc>
          <w:tcPr>
            <w:tcW w:w="539" w:type="dxa"/>
          </w:tcPr>
          <w:p w14:paraId="5F45737D" w14:textId="77777777" w:rsidR="00672927" w:rsidRPr="00AA3C55" w:rsidRDefault="00672927" w:rsidP="00131132">
            <w:pPr>
              <w:ind w:left="-108" w:right="-108"/>
              <w:jc w:val="center"/>
              <w:rPr>
                <w:rFonts w:ascii="Times New Roman" w:hAnsi="Times New Roman" w:cs="Times New Roman"/>
                <w:b/>
                <w:bCs/>
              </w:rPr>
            </w:pPr>
            <w:r w:rsidRPr="00AA3C55">
              <w:rPr>
                <w:rFonts w:ascii="Times New Roman" w:hAnsi="Times New Roman" w:cs="Times New Roman"/>
                <w:b/>
                <w:bCs/>
              </w:rPr>
              <w:t>103</w:t>
            </w:r>
          </w:p>
        </w:tc>
        <w:tc>
          <w:tcPr>
            <w:tcW w:w="1345" w:type="dxa"/>
          </w:tcPr>
          <w:p w14:paraId="066C64B9" w14:textId="77777777" w:rsidR="00672927" w:rsidRPr="00AA3C55" w:rsidRDefault="00672927" w:rsidP="00131132">
            <w:pPr>
              <w:jc w:val="center"/>
              <w:outlineLvl w:val="0"/>
              <w:rPr>
                <w:rFonts w:ascii="Times New Roman" w:hAnsi="Times New Roman" w:cs="Times New Roman"/>
                <w:b/>
                <w:bCs/>
              </w:rPr>
            </w:pPr>
            <w:r w:rsidRPr="00AA3C55">
              <w:rPr>
                <w:rFonts w:ascii="Times New Roman" w:hAnsi="Times New Roman" w:cs="Times New Roman"/>
                <w:b/>
                <w:bCs/>
              </w:rPr>
              <w:t>47 (45.6%)</w:t>
            </w:r>
          </w:p>
        </w:tc>
        <w:tc>
          <w:tcPr>
            <w:tcW w:w="1256" w:type="dxa"/>
          </w:tcPr>
          <w:p w14:paraId="0760BD51" w14:textId="77777777" w:rsidR="00672927" w:rsidRPr="00AA3C55" w:rsidRDefault="00672927" w:rsidP="00131132">
            <w:pPr>
              <w:jc w:val="center"/>
              <w:outlineLvl w:val="0"/>
              <w:rPr>
                <w:rFonts w:ascii="Times New Roman" w:hAnsi="Times New Roman" w:cs="Times New Roman"/>
                <w:b/>
                <w:bCs/>
              </w:rPr>
            </w:pPr>
            <w:r w:rsidRPr="00AA3C55">
              <w:rPr>
                <w:rFonts w:ascii="Times New Roman" w:hAnsi="Times New Roman" w:cs="Times New Roman"/>
                <w:b/>
                <w:bCs/>
              </w:rPr>
              <w:t>30 (29.1%)</w:t>
            </w:r>
          </w:p>
        </w:tc>
        <w:tc>
          <w:tcPr>
            <w:tcW w:w="1166" w:type="dxa"/>
          </w:tcPr>
          <w:p w14:paraId="254B7111" w14:textId="77777777" w:rsidR="00672927" w:rsidRPr="00AA3C55" w:rsidRDefault="00672927" w:rsidP="00131132">
            <w:pPr>
              <w:jc w:val="center"/>
              <w:rPr>
                <w:rFonts w:ascii="Times New Roman" w:hAnsi="Times New Roman" w:cs="Times New Roman"/>
                <w:b/>
                <w:bCs/>
              </w:rPr>
            </w:pPr>
            <w:r w:rsidRPr="00AA3C55">
              <w:rPr>
                <w:rFonts w:ascii="Times New Roman" w:hAnsi="Times New Roman" w:cs="Times New Roman"/>
                <w:b/>
                <w:bCs/>
              </w:rPr>
              <w:t>3 (2.9%)</w:t>
            </w:r>
          </w:p>
        </w:tc>
        <w:tc>
          <w:tcPr>
            <w:tcW w:w="1256" w:type="dxa"/>
          </w:tcPr>
          <w:p w14:paraId="5A3D6C32" w14:textId="77777777" w:rsidR="00672927" w:rsidRPr="00AA3C55" w:rsidRDefault="00672927" w:rsidP="00131132">
            <w:pPr>
              <w:jc w:val="center"/>
              <w:rPr>
                <w:rFonts w:ascii="Times New Roman" w:hAnsi="Times New Roman" w:cs="Times New Roman"/>
                <w:b/>
                <w:bCs/>
              </w:rPr>
            </w:pPr>
            <w:r w:rsidRPr="00AA3C55">
              <w:rPr>
                <w:rFonts w:ascii="Times New Roman" w:hAnsi="Times New Roman" w:cs="Times New Roman"/>
                <w:b/>
                <w:bCs/>
              </w:rPr>
              <w:t>18 (17.5%)</w:t>
            </w:r>
          </w:p>
        </w:tc>
        <w:tc>
          <w:tcPr>
            <w:tcW w:w="1256" w:type="dxa"/>
          </w:tcPr>
          <w:p w14:paraId="016C9DE6" w14:textId="77777777" w:rsidR="00672927" w:rsidRPr="00AA3C55" w:rsidRDefault="00672927" w:rsidP="00131132">
            <w:pPr>
              <w:jc w:val="center"/>
              <w:rPr>
                <w:rFonts w:ascii="Times New Roman" w:hAnsi="Times New Roman" w:cs="Times New Roman"/>
                <w:b/>
                <w:bCs/>
              </w:rPr>
            </w:pPr>
            <w:r w:rsidRPr="00AA3C55">
              <w:rPr>
                <w:rFonts w:ascii="Times New Roman" w:hAnsi="Times New Roman" w:cs="Times New Roman"/>
                <w:b/>
                <w:bCs/>
              </w:rPr>
              <w:t>7 (6.7%)</w:t>
            </w:r>
          </w:p>
        </w:tc>
        <w:tc>
          <w:tcPr>
            <w:tcW w:w="754" w:type="dxa"/>
          </w:tcPr>
          <w:p w14:paraId="3EF22AF7" w14:textId="77777777" w:rsidR="00672927" w:rsidRPr="00AA3C55" w:rsidRDefault="00672927" w:rsidP="00131132">
            <w:pPr>
              <w:jc w:val="center"/>
              <w:rPr>
                <w:rFonts w:ascii="Times New Roman" w:hAnsi="Times New Roman" w:cs="Times New Roman"/>
                <w:b/>
                <w:bCs/>
              </w:rPr>
            </w:pPr>
            <w:r w:rsidRPr="00AA3C55">
              <w:rPr>
                <w:rFonts w:ascii="Times New Roman" w:hAnsi="Times New Roman" w:cs="Times New Roman"/>
                <w:b/>
                <w:bCs/>
              </w:rPr>
              <w:t>4.18</w:t>
            </w:r>
          </w:p>
        </w:tc>
        <w:tc>
          <w:tcPr>
            <w:tcW w:w="711" w:type="dxa"/>
          </w:tcPr>
          <w:p w14:paraId="6B67183A" w14:textId="77777777" w:rsidR="00672927" w:rsidRPr="00AA3C55" w:rsidRDefault="00672927" w:rsidP="00131132">
            <w:pPr>
              <w:jc w:val="center"/>
              <w:rPr>
                <w:rFonts w:ascii="Times New Roman" w:hAnsi="Times New Roman" w:cs="Times New Roman"/>
                <w:b/>
                <w:bCs/>
              </w:rPr>
            </w:pPr>
            <w:r w:rsidRPr="00AA3C55">
              <w:rPr>
                <w:rFonts w:ascii="Times New Roman" w:hAnsi="Times New Roman" w:cs="Times New Roman"/>
                <w:b/>
                <w:bCs/>
              </w:rPr>
              <w:t>0.94</w:t>
            </w:r>
          </w:p>
        </w:tc>
        <w:tc>
          <w:tcPr>
            <w:tcW w:w="1084" w:type="dxa"/>
          </w:tcPr>
          <w:p w14:paraId="6D194DD9" w14:textId="77777777" w:rsidR="00672927" w:rsidRPr="00AA3C55" w:rsidRDefault="00672927" w:rsidP="00131132">
            <w:pPr>
              <w:jc w:val="center"/>
              <w:rPr>
                <w:rFonts w:ascii="Times New Roman" w:hAnsi="Times New Roman" w:cs="Times New Roman"/>
                <w:b/>
                <w:bCs/>
              </w:rPr>
            </w:pPr>
            <w:r w:rsidRPr="00AA3C55">
              <w:rPr>
                <w:rFonts w:ascii="Times New Roman" w:eastAsia="Times New Roman" w:hAnsi="Times New Roman" w:cs="Times New Roman"/>
                <w:b/>
                <w:bCs/>
              </w:rPr>
              <w:t>Accepted</w:t>
            </w:r>
          </w:p>
        </w:tc>
      </w:tr>
    </w:tbl>
    <w:p w14:paraId="02125ECD" w14:textId="77777777" w:rsidR="00672927" w:rsidRPr="00AA3C55" w:rsidRDefault="00672927" w:rsidP="00672927">
      <w:pPr>
        <w:spacing w:before="240" w:after="0" w:line="480" w:lineRule="auto"/>
        <w:ind w:firstLine="720"/>
        <w:jc w:val="both"/>
        <w:rPr>
          <w:rFonts w:ascii="Times New Roman" w:hAnsi="Times New Roman" w:cs="Times New Roman"/>
          <w:sz w:val="24"/>
          <w:szCs w:val="24"/>
        </w:rPr>
        <w:sectPr w:rsidR="00672927" w:rsidRPr="00AA3C55" w:rsidSect="00672927">
          <w:pgSz w:w="15840" w:h="12240" w:orient="landscape"/>
          <w:pgMar w:top="630" w:right="1440" w:bottom="1440" w:left="1440" w:header="720" w:footer="720" w:gutter="0"/>
          <w:cols w:space="720"/>
          <w:docGrid w:linePitch="299"/>
        </w:sectPr>
      </w:pPr>
    </w:p>
    <w:p w14:paraId="71DC5345" w14:textId="1C3B1B29" w:rsidR="00672927" w:rsidRPr="00875546" w:rsidRDefault="00672927" w:rsidP="005672E3">
      <w:pPr>
        <w:spacing w:after="0" w:line="360" w:lineRule="auto"/>
        <w:ind w:firstLine="720"/>
        <w:jc w:val="both"/>
        <w:rPr>
          <w:rFonts w:ascii="Times New Roman" w:hAnsi="Times New Roman" w:cs="Times New Roman"/>
          <w:b/>
          <w:sz w:val="24"/>
          <w:szCs w:val="24"/>
        </w:rPr>
      </w:pPr>
      <w:r w:rsidRPr="00AA3C55">
        <w:rPr>
          <w:rFonts w:ascii="Times New Roman" w:hAnsi="Times New Roman" w:cs="Times New Roman"/>
          <w:sz w:val="24"/>
          <w:szCs w:val="24"/>
        </w:rPr>
        <w:lastRenderedPageBreak/>
        <w:t xml:space="preserve">Table </w:t>
      </w:r>
      <w:r w:rsidR="006F2F70" w:rsidRPr="00AA3C55">
        <w:rPr>
          <w:rFonts w:ascii="Times New Roman" w:hAnsi="Times New Roman" w:cs="Times New Roman"/>
          <w:sz w:val="24"/>
          <w:szCs w:val="24"/>
        </w:rPr>
        <w:t>3</w:t>
      </w:r>
      <w:r w:rsidRPr="00AA3C55">
        <w:rPr>
          <w:rFonts w:ascii="Times New Roman" w:hAnsi="Times New Roman" w:cs="Times New Roman"/>
          <w:sz w:val="24"/>
          <w:szCs w:val="24"/>
        </w:rPr>
        <w:t xml:space="preserve"> above presents the responses of respondents on the </w:t>
      </w:r>
      <w:r w:rsidR="006F2F70" w:rsidRPr="00AA3C55">
        <w:rPr>
          <w:rFonts w:ascii="Times New Roman" w:hAnsi="Times New Roman" w:cs="Times New Roman"/>
          <w:sz w:val="24"/>
          <w:szCs w:val="24"/>
        </w:rPr>
        <w:t>level of job satisfaction of catalogers in federal university libraries in Northern Nigeria</w:t>
      </w:r>
      <w:r w:rsidRPr="00AA3C55">
        <w:rPr>
          <w:rFonts w:ascii="Times New Roman" w:hAnsi="Times New Roman" w:cs="Times New Roman"/>
          <w:sz w:val="24"/>
          <w:szCs w:val="24"/>
        </w:rPr>
        <w:t xml:space="preserve">. </w:t>
      </w:r>
      <w:r w:rsidR="00200E71" w:rsidRPr="00AA3C55">
        <w:rPr>
          <w:rFonts w:ascii="Times New Roman" w:hAnsi="Times New Roman" w:cs="Times New Roman"/>
          <w:sz w:val="24"/>
          <w:szCs w:val="24"/>
        </w:rPr>
        <w:t>C</w:t>
      </w:r>
      <w:r w:rsidR="006F2F70" w:rsidRPr="00AA3C55">
        <w:rPr>
          <w:rFonts w:ascii="Times New Roman" w:hAnsi="Times New Roman" w:cs="Times New Roman"/>
          <w:sz w:val="24"/>
          <w:szCs w:val="24"/>
        </w:rPr>
        <w:t>ompletely</w:t>
      </w:r>
      <w:r w:rsidRPr="00AA3C55">
        <w:rPr>
          <w:rFonts w:ascii="Times New Roman" w:hAnsi="Times New Roman" w:cs="Times New Roman"/>
          <w:sz w:val="24"/>
          <w:szCs w:val="24"/>
        </w:rPr>
        <w:t xml:space="preserve">, the mean scores for each statement were generally high, indicating that the respondents strongly agreed with the statements. The mean scores ranged from 3.83 to 4.43, with standard deviations ranging from 0.79 to 1.15. This implies that </w:t>
      </w:r>
      <w:r w:rsidRPr="00875546">
        <w:rPr>
          <w:rFonts w:ascii="Times New Roman" w:hAnsi="Times New Roman" w:cs="Times New Roman"/>
          <w:sz w:val="24"/>
          <w:szCs w:val="24"/>
        </w:rPr>
        <w:t xml:space="preserve">the </w:t>
      </w:r>
      <w:r w:rsidR="006F2F70" w:rsidRPr="00875546">
        <w:rPr>
          <w:rFonts w:ascii="Times New Roman" w:hAnsi="Times New Roman" w:cs="Times New Roman"/>
          <w:sz w:val="24"/>
          <w:szCs w:val="24"/>
        </w:rPr>
        <w:t>level of job satisfaction of catalogers in federal university libraries in Northern Nigeria</w:t>
      </w:r>
      <w:r w:rsidRPr="00875546">
        <w:rPr>
          <w:rFonts w:ascii="Times New Roman" w:hAnsi="Times New Roman" w:cs="Times New Roman"/>
          <w:sz w:val="24"/>
          <w:szCs w:val="24"/>
        </w:rPr>
        <w:t xml:space="preserve"> </w:t>
      </w:r>
      <w:r w:rsidR="006F2F70" w:rsidRPr="00875546">
        <w:rPr>
          <w:rFonts w:ascii="Times New Roman" w:hAnsi="Times New Roman" w:cs="Times New Roman"/>
          <w:sz w:val="24"/>
          <w:szCs w:val="24"/>
        </w:rPr>
        <w:t>wa</w:t>
      </w:r>
      <w:r w:rsidRPr="00875546">
        <w:rPr>
          <w:rFonts w:ascii="Times New Roman" w:hAnsi="Times New Roman" w:cs="Times New Roman"/>
          <w:sz w:val="24"/>
          <w:szCs w:val="24"/>
        </w:rPr>
        <w:t xml:space="preserve">s high. </w:t>
      </w:r>
      <w:r w:rsidR="00875546" w:rsidRPr="00875546">
        <w:rPr>
          <w:rFonts w:ascii="Times New Roman" w:hAnsi="Times New Roman" w:cs="Times New Roman"/>
          <w:sz w:val="24"/>
          <w:szCs w:val="24"/>
        </w:rPr>
        <w:t xml:space="preserve">It is surprising, given the previous findings that catalogers in these libraries are not adequately motivated and have a poor attitude towards their work. However, it is possible that there are other factors at play that contribute to the high level of job satisfaction among these catalogers. According to Herzberg's Two-Factor Theory (1959), job satisfaction is influenced by motivational factors such as recognition, opportunities for growth, and job satisfaction. </w:t>
      </w:r>
      <w:proofErr w:type="spellStart"/>
      <w:r w:rsidR="00875546" w:rsidRPr="00875546">
        <w:rPr>
          <w:rFonts w:ascii="Times New Roman" w:hAnsi="Times New Roman" w:cs="Times New Roman"/>
          <w:sz w:val="24"/>
          <w:szCs w:val="24"/>
        </w:rPr>
        <w:t>Baro</w:t>
      </w:r>
      <w:proofErr w:type="spellEnd"/>
      <w:r w:rsidR="00875546" w:rsidRPr="00875546">
        <w:rPr>
          <w:rFonts w:ascii="Times New Roman" w:hAnsi="Times New Roman" w:cs="Times New Roman"/>
          <w:sz w:val="24"/>
          <w:szCs w:val="24"/>
        </w:rPr>
        <w:t xml:space="preserve"> and </w:t>
      </w:r>
      <w:proofErr w:type="spellStart"/>
      <w:r w:rsidR="00875546" w:rsidRPr="00875546">
        <w:rPr>
          <w:rFonts w:ascii="Times New Roman" w:hAnsi="Times New Roman" w:cs="Times New Roman"/>
          <w:sz w:val="24"/>
          <w:szCs w:val="24"/>
        </w:rPr>
        <w:t>Seimode</w:t>
      </w:r>
      <w:proofErr w:type="spellEnd"/>
      <w:r w:rsidR="00875546" w:rsidRPr="00875546">
        <w:rPr>
          <w:rFonts w:ascii="Times New Roman" w:hAnsi="Times New Roman" w:cs="Times New Roman"/>
          <w:sz w:val="24"/>
          <w:szCs w:val="24"/>
        </w:rPr>
        <w:t xml:space="preserve"> (2014) also observed that job satisfaction is often inextricably linked with motivation, suggesting that staff who are properly motivated tend to derive satisfaction from their work. Further research is needed to understand the specific factors that contribute to the high level of job satisfaction among catalogers in federal university libraries in Northern Nigeria, and how these factors can be leveraged to improve their motivation and attitude towards their work.</w:t>
      </w:r>
    </w:p>
    <w:p w14:paraId="654A1430" w14:textId="77777777" w:rsidR="00672927" w:rsidRPr="00AA3C55" w:rsidRDefault="00672927" w:rsidP="00077F20">
      <w:pPr>
        <w:rPr>
          <w:rFonts w:ascii="Times New Roman" w:hAnsi="Times New Roman" w:cs="Times New Roman"/>
          <w:b/>
          <w:sz w:val="24"/>
          <w:szCs w:val="24"/>
        </w:rPr>
      </w:pPr>
    </w:p>
    <w:p w14:paraId="1347966B" w14:textId="77777777" w:rsidR="00672927" w:rsidRPr="00AA3C55" w:rsidRDefault="00672927" w:rsidP="00077F20">
      <w:pPr>
        <w:rPr>
          <w:rFonts w:ascii="Times New Roman" w:hAnsi="Times New Roman" w:cs="Times New Roman"/>
          <w:b/>
          <w:sz w:val="24"/>
          <w:szCs w:val="24"/>
        </w:rPr>
      </w:pPr>
    </w:p>
    <w:p w14:paraId="21C97E76" w14:textId="77777777" w:rsidR="00672927" w:rsidRPr="00AA3C55" w:rsidRDefault="00672927" w:rsidP="00077F20">
      <w:pPr>
        <w:rPr>
          <w:rFonts w:ascii="Times New Roman" w:hAnsi="Times New Roman" w:cs="Times New Roman"/>
          <w:b/>
          <w:sz w:val="24"/>
          <w:szCs w:val="24"/>
        </w:rPr>
      </w:pPr>
    </w:p>
    <w:p w14:paraId="4387A287" w14:textId="77777777" w:rsidR="00672927" w:rsidRPr="00AA3C55" w:rsidRDefault="00672927" w:rsidP="00077F20">
      <w:pPr>
        <w:rPr>
          <w:rFonts w:ascii="Times New Roman" w:hAnsi="Times New Roman" w:cs="Times New Roman"/>
          <w:b/>
          <w:sz w:val="24"/>
          <w:szCs w:val="24"/>
        </w:rPr>
      </w:pPr>
    </w:p>
    <w:p w14:paraId="65B90078" w14:textId="77777777" w:rsidR="00672927" w:rsidRPr="00AA3C55" w:rsidRDefault="00672927" w:rsidP="00077F20">
      <w:pPr>
        <w:rPr>
          <w:rFonts w:ascii="Times New Roman" w:hAnsi="Times New Roman" w:cs="Times New Roman"/>
          <w:b/>
          <w:sz w:val="24"/>
          <w:szCs w:val="24"/>
        </w:rPr>
      </w:pPr>
    </w:p>
    <w:p w14:paraId="7F8B4E53" w14:textId="77777777" w:rsidR="00672927" w:rsidRPr="00AA3C55" w:rsidRDefault="00672927" w:rsidP="00077F20">
      <w:pPr>
        <w:rPr>
          <w:rFonts w:ascii="Times New Roman" w:hAnsi="Times New Roman" w:cs="Times New Roman"/>
          <w:b/>
          <w:sz w:val="24"/>
          <w:szCs w:val="24"/>
        </w:rPr>
      </w:pPr>
    </w:p>
    <w:p w14:paraId="682DCB65" w14:textId="77777777" w:rsidR="00672927" w:rsidRPr="00AA3C55" w:rsidRDefault="00672927" w:rsidP="00077F20">
      <w:pPr>
        <w:rPr>
          <w:rFonts w:ascii="Times New Roman" w:hAnsi="Times New Roman" w:cs="Times New Roman"/>
          <w:b/>
          <w:sz w:val="24"/>
          <w:szCs w:val="24"/>
        </w:rPr>
      </w:pPr>
    </w:p>
    <w:p w14:paraId="2C9835CB" w14:textId="77777777" w:rsidR="00672927" w:rsidRPr="00AA3C55" w:rsidRDefault="00672927" w:rsidP="00077F20">
      <w:pPr>
        <w:rPr>
          <w:rFonts w:ascii="Times New Roman" w:hAnsi="Times New Roman" w:cs="Times New Roman"/>
          <w:b/>
          <w:sz w:val="24"/>
          <w:szCs w:val="24"/>
        </w:rPr>
      </w:pPr>
    </w:p>
    <w:p w14:paraId="527CE885" w14:textId="77777777" w:rsidR="00672927" w:rsidRPr="00AA3C55" w:rsidRDefault="00672927" w:rsidP="00077F20">
      <w:pPr>
        <w:rPr>
          <w:rFonts w:ascii="Times New Roman" w:hAnsi="Times New Roman" w:cs="Times New Roman"/>
          <w:b/>
          <w:sz w:val="24"/>
          <w:szCs w:val="24"/>
        </w:rPr>
      </w:pPr>
    </w:p>
    <w:p w14:paraId="66844605" w14:textId="77777777" w:rsidR="00672927" w:rsidRPr="00AA3C55" w:rsidRDefault="00672927" w:rsidP="00077F20">
      <w:pPr>
        <w:rPr>
          <w:rFonts w:ascii="Times New Roman" w:hAnsi="Times New Roman" w:cs="Times New Roman"/>
          <w:b/>
          <w:sz w:val="24"/>
          <w:szCs w:val="24"/>
        </w:rPr>
      </w:pPr>
    </w:p>
    <w:p w14:paraId="580FB341" w14:textId="77777777" w:rsidR="00672927" w:rsidRPr="00AA3C55" w:rsidRDefault="00672927" w:rsidP="00077F20">
      <w:pPr>
        <w:rPr>
          <w:rFonts w:ascii="Times New Roman" w:hAnsi="Times New Roman" w:cs="Times New Roman"/>
          <w:b/>
          <w:sz w:val="24"/>
          <w:szCs w:val="24"/>
        </w:rPr>
      </w:pPr>
    </w:p>
    <w:p w14:paraId="228664B5" w14:textId="77777777" w:rsidR="00672927" w:rsidRPr="00AA3C55" w:rsidRDefault="00672927" w:rsidP="00077F20">
      <w:pPr>
        <w:rPr>
          <w:rFonts w:ascii="Times New Roman" w:hAnsi="Times New Roman" w:cs="Times New Roman"/>
          <w:b/>
          <w:sz w:val="24"/>
          <w:szCs w:val="24"/>
        </w:rPr>
        <w:sectPr w:rsidR="00672927" w:rsidRPr="00AA3C55" w:rsidSect="00672927">
          <w:pgSz w:w="12240" w:h="15840"/>
          <w:pgMar w:top="1170" w:right="990" w:bottom="1440" w:left="1350" w:header="720" w:footer="720" w:gutter="0"/>
          <w:cols w:space="720"/>
          <w:docGrid w:linePitch="360"/>
        </w:sectPr>
      </w:pPr>
    </w:p>
    <w:p w14:paraId="22E7D45C" w14:textId="741232B7" w:rsidR="00571754" w:rsidRPr="00AA3C55" w:rsidRDefault="00571754" w:rsidP="00077F20">
      <w:pPr>
        <w:rPr>
          <w:rFonts w:ascii="Times New Roman" w:hAnsi="Times New Roman" w:cs="Times New Roman"/>
          <w:sz w:val="24"/>
          <w:szCs w:val="24"/>
        </w:rPr>
      </w:pPr>
      <w:r w:rsidRPr="00AA3C55">
        <w:rPr>
          <w:rFonts w:ascii="Times New Roman" w:hAnsi="Times New Roman" w:cs="Times New Roman"/>
          <w:b/>
          <w:sz w:val="24"/>
          <w:szCs w:val="24"/>
        </w:rPr>
        <w:lastRenderedPageBreak/>
        <w:t>Researc</w:t>
      </w:r>
      <w:r w:rsidRPr="00AA3C55">
        <w:rPr>
          <w:rFonts w:ascii="Times New Roman" w:hAnsi="Times New Roman" w:cs="Times New Roman"/>
          <w:b/>
        </w:rPr>
        <w:t xml:space="preserve">h Question 4: </w:t>
      </w:r>
      <w:r w:rsidR="00672927" w:rsidRPr="00AA3C55">
        <w:rPr>
          <w:rFonts w:ascii="Times New Roman" w:hAnsi="Times New Roman" w:cs="Times New Roman"/>
          <w:sz w:val="24"/>
          <w:szCs w:val="24"/>
        </w:rPr>
        <w:t>What is the level of job performance of catalogers in federal university libraries in Northern Nigeria</w:t>
      </w:r>
      <w:r w:rsidRPr="00AA3C55">
        <w:rPr>
          <w:rFonts w:ascii="Times New Roman" w:hAnsi="Times New Roman" w:cs="Times New Roman"/>
          <w:sz w:val="24"/>
          <w:szCs w:val="24"/>
        </w:rPr>
        <w:t xml:space="preserve">? </w:t>
      </w:r>
    </w:p>
    <w:p w14:paraId="42603E10" w14:textId="793094A8" w:rsidR="00672927" w:rsidRPr="00AA3C55" w:rsidRDefault="00571754" w:rsidP="00672927">
      <w:pPr>
        <w:spacing w:after="0" w:line="240" w:lineRule="auto"/>
        <w:jc w:val="both"/>
        <w:rPr>
          <w:rFonts w:ascii="Times New Roman" w:hAnsi="Times New Roman" w:cs="Times New Roman"/>
          <w:sz w:val="24"/>
          <w:szCs w:val="24"/>
        </w:rPr>
      </w:pPr>
      <w:r w:rsidRPr="00AA3C55">
        <w:rPr>
          <w:rFonts w:ascii="Times New Roman" w:eastAsia="Times New Roman" w:hAnsi="Times New Roman" w:cs="Times New Roman"/>
          <w:b/>
          <w:bCs/>
          <w:sz w:val="24"/>
          <w:szCs w:val="24"/>
        </w:rPr>
        <w:t xml:space="preserve">Table 4: </w:t>
      </w:r>
      <w:r w:rsidR="00672927" w:rsidRPr="00AA3C55">
        <w:rPr>
          <w:rFonts w:ascii="Times New Roman" w:hAnsi="Times New Roman" w:cs="Times New Roman"/>
          <w:sz w:val="24"/>
          <w:szCs w:val="24"/>
        </w:rPr>
        <w:t>level of job performance of catalogers in federal university libraries in Northern Nigeria</w:t>
      </w:r>
      <w:r w:rsidR="00672927" w:rsidRPr="00AA3C55">
        <w:rPr>
          <w:rFonts w:ascii="Times New Roman" w:hAnsi="Times New Roman" w:cs="Times New Roman"/>
          <w:b/>
          <w:sz w:val="24"/>
          <w:szCs w:val="24"/>
        </w:rPr>
        <w:t xml:space="preserve"> Table 4.1.4: </w:t>
      </w:r>
      <w:bookmarkStart w:id="5" w:name="_Hlk187246534"/>
      <w:r w:rsidR="00672927" w:rsidRPr="00AA3C55">
        <w:rPr>
          <w:rFonts w:ascii="Times New Roman" w:hAnsi="Times New Roman" w:cs="Times New Roman"/>
          <w:b/>
          <w:bCs/>
          <w:sz w:val="24"/>
          <w:szCs w:val="24"/>
        </w:rPr>
        <w:t>Level of job performance of library staff</w:t>
      </w:r>
      <w:bookmarkEnd w:id="5"/>
      <w:r w:rsidR="00672927" w:rsidRPr="00AA3C55">
        <w:rPr>
          <w:rFonts w:ascii="Times New Roman" w:hAnsi="Times New Roman" w:cs="Times New Roman"/>
          <w:b/>
          <w:bCs/>
          <w:sz w:val="24"/>
          <w:szCs w:val="24"/>
        </w:rPr>
        <w:t xml:space="preserve"> in Bauchi and Borno States, Nigeria.</w:t>
      </w:r>
      <w:bookmarkStart w:id="6" w:name="_Hlk187437305"/>
    </w:p>
    <w:tbl>
      <w:tblPr>
        <w:tblStyle w:val="TableGrid"/>
        <w:tblW w:w="13836" w:type="dxa"/>
        <w:tblInd w:w="-95" w:type="dxa"/>
        <w:tblLook w:val="04A0" w:firstRow="1" w:lastRow="0" w:firstColumn="1" w:lastColumn="0" w:noHBand="0" w:noVBand="1"/>
      </w:tblPr>
      <w:tblGrid>
        <w:gridCol w:w="4469"/>
        <w:gridCol w:w="539"/>
        <w:gridCol w:w="1345"/>
        <w:gridCol w:w="1256"/>
        <w:gridCol w:w="1166"/>
        <w:gridCol w:w="1256"/>
        <w:gridCol w:w="1256"/>
        <w:gridCol w:w="754"/>
        <w:gridCol w:w="711"/>
        <w:gridCol w:w="1084"/>
      </w:tblGrid>
      <w:tr w:rsidR="00AA3C55" w:rsidRPr="00AA3C55" w14:paraId="4D27D263" w14:textId="77777777" w:rsidTr="00131132">
        <w:trPr>
          <w:trHeight w:val="531"/>
        </w:trPr>
        <w:tc>
          <w:tcPr>
            <w:tcW w:w="4500" w:type="dxa"/>
          </w:tcPr>
          <w:p w14:paraId="0139BE9D" w14:textId="77777777" w:rsidR="00672927" w:rsidRPr="00AA3C55" w:rsidRDefault="00672927" w:rsidP="00131132">
            <w:pPr>
              <w:jc w:val="center"/>
              <w:rPr>
                <w:rFonts w:ascii="Times New Roman" w:hAnsi="Times New Roman" w:cs="Times New Roman"/>
                <w:b/>
              </w:rPr>
            </w:pPr>
            <w:r w:rsidRPr="00AA3C55">
              <w:rPr>
                <w:rFonts w:ascii="Times New Roman" w:hAnsi="Times New Roman" w:cs="Times New Roman"/>
                <w:b/>
              </w:rPr>
              <w:t>Statement</w:t>
            </w:r>
          </w:p>
        </w:tc>
        <w:tc>
          <w:tcPr>
            <w:tcW w:w="540" w:type="dxa"/>
          </w:tcPr>
          <w:p w14:paraId="1F523580" w14:textId="77777777" w:rsidR="00672927" w:rsidRPr="00AA3C55" w:rsidRDefault="00672927" w:rsidP="00131132">
            <w:pPr>
              <w:ind w:left="-108" w:right="-108"/>
              <w:jc w:val="center"/>
              <w:rPr>
                <w:rFonts w:ascii="Times New Roman" w:hAnsi="Times New Roman" w:cs="Times New Roman"/>
                <w:b/>
              </w:rPr>
            </w:pPr>
            <w:r w:rsidRPr="00AA3C55">
              <w:rPr>
                <w:rFonts w:ascii="Times New Roman" w:hAnsi="Times New Roman" w:cs="Times New Roman"/>
                <w:b/>
              </w:rPr>
              <w:t>N</w:t>
            </w:r>
          </w:p>
        </w:tc>
        <w:tc>
          <w:tcPr>
            <w:tcW w:w="1350" w:type="dxa"/>
          </w:tcPr>
          <w:p w14:paraId="2FDB2646" w14:textId="77777777" w:rsidR="00672927" w:rsidRPr="00AA3C55" w:rsidRDefault="00672927" w:rsidP="00131132">
            <w:pPr>
              <w:ind w:left="-108" w:right="-108"/>
              <w:jc w:val="center"/>
              <w:rPr>
                <w:rFonts w:ascii="Times New Roman" w:hAnsi="Times New Roman" w:cs="Times New Roman"/>
                <w:b/>
              </w:rPr>
            </w:pPr>
            <w:r w:rsidRPr="00AA3C55">
              <w:rPr>
                <w:rFonts w:ascii="Times New Roman" w:eastAsia="Times New Roman" w:hAnsi="Times New Roman" w:cs="Times New Roman"/>
                <w:b/>
                <w:sz w:val="24"/>
                <w:szCs w:val="24"/>
              </w:rPr>
              <w:t>V.H.L</w:t>
            </w:r>
          </w:p>
        </w:tc>
        <w:tc>
          <w:tcPr>
            <w:tcW w:w="1260" w:type="dxa"/>
          </w:tcPr>
          <w:p w14:paraId="0558284F" w14:textId="77777777" w:rsidR="00672927" w:rsidRPr="00AA3C55" w:rsidRDefault="00672927" w:rsidP="00131132">
            <w:pPr>
              <w:ind w:left="-108" w:right="-108"/>
              <w:jc w:val="center"/>
              <w:rPr>
                <w:rFonts w:ascii="Times New Roman" w:hAnsi="Times New Roman" w:cs="Times New Roman"/>
                <w:b/>
              </w:rPr>
            </w:pPr>
            <w:r w:rsidRPr="00AA3C55">
              <w:rPr>
                <w:rFonts w:ascii="Times New Roman" w:eastAsia="Times New Roman" w:hAnsi="Times New Roman" w:cs="Times New Roman"/>
                <w:b/>
                <w:sz w:val="24"/>
                <w:szCs w:val="24"/>
              </w:rPr>
              <w:t>H.L</w:t>
            </w:r>
          </w:p>
        </w:tc>
        <w:tc>
          <w:tcPr>
            <w:tcW w:w="1170" w:type="dxa"/>
          </w:tcPr>
          <w:p w14:paraId="220F0481" w14:textId="77777777" w:rsidR="00672927" w:rsidRPr="00AA3C55" w:rsidRDefault="00672927" w:rsidP="00131132">
            <w:pPr>
              <w:ind w:left="-108" w:right="-108"/>
              <w:jc w:val="center"/>
              <w:rPr>
                <w:rFonts w:ascii="Times New Roman" w:hAnsi="Times New Roman" w:cs="Times New Roman"/>
                <w:b/>
              </w:rPr>
            </w:pPr>
            <w:r w:rsidRPr="00AA3C55">
              <w:rPr>
                <w:rFonts w:ascii="Times New Roman" w:eastAsia="Times New Roman" w:hAnsi="Times New Roman" w:cs="Times New Roman"/>
                <w:b/>
                <w:sz w:val="24"/>
                <w:szCs w:val="24"/>
              </w:rPr>
              <w:t>M.L</w:t>
            </w:r>
          </w:p>
        </w:tc>
        <w:tc>
          <w:tcPr>
            <w:tcW w:w="1260" w:type="dxa"/>
          </w:tcPr>
          <w:p w14:paraId="352C819F" w14:textId="77777777" w:rsidR="00672927" w:rsidRPr="00AA3C55" w:rsidRDefault="00672927" w:rsidP="00131132">
            <w:pPr>
              <w:ind w:left="-108" w:right="-108"/>
              <w:jc w:val="center"/>
              <w:rPr>
                <w:rFonts w:ascii="Times New Roman" w:hAnsi="Times New Roman" w:cs="Times New Roman"/>
                <w:b/>
              </w:rPr>
            </w:pPr>
            <w:r w:rsidRPr="00AA3C55">
              <w:rPr>
                <w:rFonts w:ascii="Times New Roman" w:eastAsia="Times New Roman" w:hAnsi="Times New Roman" w:cs="Times New Roman"/>
                <w:b/>
                <w:sz w:val="24"/>
                <w:szCs w:val="24"/>
              </w:rPr>
              <w:t>L.L</w:t>
            </w:r>
          </w:p>
        </w:tc>
        <w:tc>
          <w:tcPr>
            <w:tcW w:w="1260" w:type="dxa"/>
          </w:tcPr>
          <w:p w14:paraId="07758E2A" w14:textId="77777777" w:rsidR="00672927" w:rsidRPr="00AA3C55" w:rsidRDefault="00672927" w:rsidP="00131132">
            <w:pPr>
              <w:ind w:left="-108" w:right="-108"/>
              <w:jc w:val="center"/>
              <w:rPr>
                <w:rFonts w:ascii="Times New Roman" w:hAnsi="Times New Roman" w:cs="Times New Roman"/>
                <w:b/>
              </w:rPr>
            </w:pPr>
            <w:r w:rsidRPr="00AA3C55">
              <w:rPr>
                <w:rFonts w:ascii="Times New Roman" w:eastAsia="Times New Roman" w:hAnsi="Times New Roman" w:cs="Times New Roman"/>
                <w:b/>
                <w:sz w:val="24"/>
                <w:szCs w:val="24"/>
              </w:rPr>
              <w:t>V.L.L</w:t>
            </w:r>
          </w:p>
        </w:tc>
        <w:tc>
          <w:tcPr>
            <w:tcW w:w="754" w:type="dxa"/>
          </w:tcPr>
          <w:p w14:paraId="43DB9179" w14:textId="77777777" w:rsidR="00672927" w:rsidRPr="00AA3C55" w:rsidRDefault="00672927" w:rsidP="00131132">
            <w:pPr>
              <w:jc w:val="center"/>
              <w:rPr>
                <w:rFonts w:ascii="Times New Roman" w:hAnsi="Times New Roman" w:cs="Times New Roman"/>
                <w:b/>
              </w:rPr>
            </w:pPr>
            <w:r w:rsidRPr="00AA3C55">
              <w:rPr>
                <w:rFonts w:ascii="Times New Roman" w:eastAsia="Times New Roman" w:hAnsi="Times New Roman" w:cs="Times New Roman"/>
                <w:b/>
              </w:rPr>
              <w:t>Mean</w:t>
            </w:r>
          </w:p>
        </w:tc>
        <w:tc>
          <w:tcPr>
            <w:tcW w:w="658" w:type="dxa"/>
          </w:tcPr>
          <w:p w14:paraId="5968B798" w14:textId="77777777" w:rsidR="00672927" w:rsidRPr="00AA3C55" w:rsidRDefault="00672927" w:rsidP="00131132">
            <w:pPr>
              <w:jc w:val="center"/>
              <w:rPr>
                <w:rFonts w:ascii="Times New Roman" w:hAnsi="Times New Roman" w:cs="Times New Roman"/>
                <w:b/>
              </w:rPr>
            </w:pPr>
            <w:r w:rsidRPr="00AA3C55">
              <w:rPr>
                <w:rFonts w:ascii="Times New Roman" w:eastAsia="Times New Roman" w:hAnsi="Times New Roman" w:cs="Times New Roman"/>
                <w:b/>
              </w:rPr>
              <w:t>Std</w:t>
            </w:r>
          </w:p>
        </w:tc>
        <w:tc>
          <w:tcPr>
            <w:tcW w:w="1084" w:type="dxa"/>
          </w:tcPr>
          <w:p w14:paraId="21582247" w14:textId="77777777" w:rsidR="00672927" w:rsidRPr="00AA3C55" w:rsidRDefault="00672927" w:rsidP="00131132">
            <w:pPr>
              <w:rPr>
                <w:rFonts w:ascii="Times New Roman" w:hAnsi="Times New Roman" w:cs="Times New Roman"/>
                <w:b/>
              </w:rPr>
            </w:pPr>
            <w:r w:rsidRPr="00AA3C55">
              <w:rPr>
                <w:rFonts w:ascii="Times New Roman" w:eastAsia="Times New Roman" w:hAnsi="Times New Roman" w:cs="Times New Roman"/>
                <w:b/>
              </w:rPr>
              <w:t xml:space="preserve">Decision      </w:t>
            </w:r>
          </w:p>
        </w:tc>
      </w:tr>
      <w:tr w:rsidR="00AA3C55" w:rsidRPr="00AA3C55" w14:paraId="5A35A270" w14:textId="77777777" w:rsidTr="00131132">
        <w:trPr>
          <w:trHeight w:val="273"/>
        </w:trPr>
        <w:tc>
          <w:tcPr>
            <w:tcW w:w="4500" w:type="dxa"/>
          </w:tcPr>
          <w:p w14:paraId="0BBEFC94" w14:textId="77777777" w:rsidR="00672927" w:rsidRPr="00AA3C55" w:rsidRDefault="00672927" w:rsidP="00131132">
            <w:pPr>
              <w:ind w:left="-285" w:right="-15"/>
              <w:jc w:val="center"/>
              <w:rPr>
                <w:rFonts w:ascii="Times New Roman" w:hAnsi="Times New Roman" w:cs="Times New Roman"/>
              </w:rPr>
            </w:pPr>
            <w:r w:rsidRPr="00AA3C55">
              <w:rPr>
                <w:rFonts w:ascii="Times New Roman" w:hAnsi="Times New Roman" w:cs="Times New Roman"/>
                <w:b/>
                <w:bCs/>
              </w:rPr>
              <w:t>Effectiveness on the job</w:t>
            </w:r>
          </w:p>
        </w:tc>
        <w:tc>
          <w:tcPr>
            <w:tcW w:w="540" w:type="dxa"/>
            <w:vMerge w:val="restart"/>
          </w:tcPr>
          <w:p w14:paraId="38EC80B9" w14:textId="77777777" w:rsidR="00672927" w:rsidRPr="00AA3C55" w:rsidRDefault="00672927" w:rsidP="00131132">
            <w:pPr>
              <w:ind w:left="-108" w:right="-108"/>
              <w:jc w:val="center"/>
              <w:rPr>
                <w:rFonts w:ascii="Times New Roman" w:hAnsi="Times New Roman" w:cs="Times New Roman"/>
                <w:b/>
                <w:bCs/>
              </w:rPr>
            </w:pPr>
          </w:p>
          <w:p w14:paraId="64131392" w14:textId="77777777" w:rsidR="00672927" w:rsidRPr="00AA3C55" w:rsidRDefault="00672927" w:rsidP="00131132">
            <w:pPr>
              <w:ind w:left="-108" w:right="-108"/>
              <w:jc w:val="center"/>
              <w:rPr>
                <w:rFonts w:ascii="Times New Roman" w:hAnsi="Times New Roman" w:cs="Times New Roman"/>
                <w:b/>
                <w:bCs/>
              </w:rPr>
            </w:pPr>
          </w:p>
          <w:p w14:paraId="4AE2A420" w14:textId="77777777" w:rsidR="00672927" w:rsidRPr="00AA3C55" w:rsidRDefault="00672927" w:rsidP="00131132">
            <w:pPr>
              <w:ind w:left="-108" w:right="-108"/>
              <w:jc w:val="center"/>
              <w:rPr>
                <w:rFonts w:ascii="Times New Roman" w:hAnsi="Times New Roman" w:cs="Times New Roman"/>
                <w:b/>
                <w:bCs/>
              </w:rPr>
            </w:pPr>
          </w:p>
          <w:p w14:paraId="73BF4287" w14:textId="77777777" w:rsidR="00672927" w:rsidRPr="00AA3C55" w:rsidRDefault="00672927" w:rsidP="00131132">
            <w:pPr>
              <w:ind w:left="-108" w:right="-108"/>
              <w:jc w:val="center"/>
              <w:rPr>
                <w:rFonts w:ascii="Times New Roman" w:hAnsi="Times New Roman" w:cs="Times New Roman"/>
                <w:b/>
                <w:bCs/>
              </w:rPr>
            </w:pPr>
          </w:p>
          <w:p w14:paraId="0B682C42" w14:textId="77777777" w:rsidR="00672927" w:rsidRPr="00AA3C55" w:rsidRDefault="00672927" w:rsidP="00131132">
            <w:pPr>
              <w:ind w:left="-108" w:right="-108"/>
              <w:jc w:val="center"/>
              <w:rPr>
                <w:rFonts w:ascii="Times New Roman" w:hAnsi="Times New Roman" w:cs="Times New Roman"/>
                <w:b/>
                <w:bCs/>
              </w:rPr>
            </w:pPr>
          </w:p>
          <w:p w14:paraId="36769327" w14:textId="77777777" w:rsidR="00672927" w:rsidRPr="00AA3C55" w:rsidRDefault="00672927" w:rsidP="00131132">
            <w:pPr>
              <w:ind w:left="-108" w:right="-108"/>
              <w:jc w:val="center"/>
              <w:rPr>
                <w:rFonts w:ascii="Times New Roman" w:hAnsi="Times New Roman" w:cs="Times New Roman"/>
                <w:b/>
                <w:bCs/>
              </w:rPr>
            </w:pPr>
          </w:p>
          <w:p w14:paraId="7DF81B54" w14:textId="77777777" w:rsidR="00672927" w:rsidRPr="00AA3C55" w:rsidRDefault="00672927" w:rsidP="00131132">
            <w:pPr>
              <w:ind w:left="-108" w:right="-108"/>
              <w:jc w:val="center"/>
              <w:rPr>
                <w:rFonts w:ascii="Times New Roman" w:hAnsi="Times New Roman" w:cs="Times New Roman"/>
                <w:b/>
                <w:bCs/>
              </w:rPr>
            </w:pPr>
          </w:p>
          <w:p w14:paraId="323D4F64" w14:textId="77777777" w:rsidR="00672927" w:rsidRPr="00AA3C55" w:rsidRDefault="00672927" w:rsidP="00131132">
            <w:pPr>
              <w:ind w:left="-108" w:right="-108"/>
              <w:jc w:val="center"/>
              <w:rPr>
                <w:rFonts w:ascii="Times New Roman" w:hAnsi="Times New Roman" w:cs="Times New Roman"/>
                <w:b/>
                <w:bCs/>
              </w:rPr>
            </w:pPr>
          </w:p>
          <w:p w14:paraId="751B7C20" w14:textId="77777777" w:rsidR="00672927" w:rsidRPr="00AA3C55" w:rsidRDefault="00672927" w:rsidP="00131132">
            <w:pPr>
              <w:ind w:left="-108" w:right="-108"/>
              <w:jc w:val="center"/>
              <w:rPr>
                <w:rFonts w:ascii="Times New Roman" w:hAnsi="Times New Roman" w:cs="Times New Roman"/>
                <w:b/>
                <w:bCs/>
              </w:rPr>
            </w:pPr>
          </w:p>
          <w:p w14:paraId="3A75DECC" w14:textId="77777777" w:rsidR="00672927" w:rsidRPr="00AA3C55" w:rsidRDefault="00672927" w:rsidP="00131132">
            <w:pPr>
              <w:ind w:left="-108" w:right="-108"/>
              <w:jc w:val="center"/>
              <w:rPr>
                <w:rFonts w:ascii="Times New Roman" w:hAnsi="Times New Roman" w:cs="Times New Roman"/>
                <w:b/>
                <w:bCs/>
              </w:rPr>
            </w:pPr>
          </w:p>
          <w:p w14:paraId="56F105A9" w14:textId="77777777" w:rsidR="00672927" w:rsidRPr="00AA3C55" w:rsidRDefault="00672927" w:rsidP="00131132">
            <w:pPr>
              <w:ind w:left="-108" w:right="-108"/>
              <w:jc w:val="center"/>
              <w:rPr>
                <w:rFonts w:ascii="Times New Roman" w:hAnsi="Times New Roman" w:cs="Times New Roman"/>
                <w:b/>
                <w:bCs/>
              </w:rPr>
            </w:pPr>
          </w:p>
          <w:p w14:paraId="7772FE28" w14:textId="77777777" w:rsidR="00672927" w:rsidRPr="00AA3C55" w:rsidRDefault="00672927" w:rsidP="00131132">
            <w:pPr>
              <w:ind w:left="-108" w:right="-108"/>
              <w:jc w:val="center"/>
              <w:rPr>
                <w:rFonts w:ascii="Times New Roman" w:hAnsi="Times New Roman" w:cs="Times New Roman"/>
                <w:b/>
                <w:bCs/>
              </w:rPr>
            </w:pPr>
          </w:p>
          <w:p w14:paraId="118D359A" w14:textId="77777777" w:rsidR="00672927" w:rsidRPr="00AA3C55" w:rsidRDefault="00672927" w:rsidP="00131132">
            <w:pPr>
              <w:ind w:left="-108" w:right="-108"/>
              <w:jc w:val="center"/>
              <w:rPr>
                <w:rFonts w:ascii="Times New Roman" w:hAnsi="Times New Roman" w:cs="Times New Roman"/>
                <w:b/>
              </w:rPr>
            </w:pPr>
            <w:r w:rsidRPr="00AA3C55">
              <w:rPr>
                <w:rFonts w:ascii="Times New Roman" w:hAnsi="Times New Roman" w:cs="Times New Roman"/>
                <w:b/>
                <w:bCs/>
              </w:rPr>
              <w:t>103</w:t>
            </w:r>
          </w:p>
        </w:tc>
        <w:tc>
          <w:tcPr>
            <w:tcW w:w="8796" w:type="dxa"/>
            <w:gridSpan w:val="8"/>
          </w:tcPr>
          <w:p w14:paraId="714E0C2A" w14:textId="77777777" w:rsidR="00672927" w:rsidRPr="00AA3C55" w:rsidRDefault="00672927" w:rsidP="00131132">
            <w:pPr>
              <w:jc w:val="center"/>
              <w:rPr>
                <w:rFonts w:ascii="Times New Roman" w:hAnsi="Times New Roman" w:cs="Times New Roman"/>
              </w:rPr>
            </w:pPr>
          </w:p>
        </w:tc>
      </w:tr>
      <w:tr w:rsidR="00AA3C55" w:rsidRPr="00AA3C55" w14:paraId="58621484" w14:textId="77777777" w:rsidTr="00131132">
        <w:trPr>
          <w:trHeight w:val="273"/>
        </w:trPr>
        <w:tc>
          <w:tcPr>
            <w:tcW w:w="4500" w:type="dxa"/>
          </w:tcPr>
          <w:p w14:paraId="56A59434" w14:textId="77777777" w:rsidR="00672927" w:rsidRPr="00AA3C55" w:rsidRDefault="00672927" w:rsidP="00131132">
            <w:pPr>
              <w:jc w:val="both"/>
              <w:outlineLvl w:val="0"/>
              <w:rPr>
                <w:rFonts w:ascii="Times New Roman" w:hAnsi="Times New Roman" w:cs="Times New Roman"/>
              </w:rPr>
            </w:pPr>
            <w:r w:rsidRPr="00AA3C55">
              <w:rPr>
                <w:rFonts w:ascii="Times New Roman" w:eastAsia="Times New Roman" w:hAnsi="Times New Roman" w:cs="Times New Roman"/>
              </w:rPr>
              <w:t xml:space="preserve">I </w:t>
            </w:r>
            <w:r w:rsidRPr="00AA3C55">
              <w:rPr>
                <w:rFonts w:ascii="Times New Roman" w:hAnsi="Times New Roman" w:cs="Times New Roman"/>
              </w:rPr>
              <w:t>Perform duties assigned appropriately.</w:t>
            </w:r>
          </w:p>
        </w:tc>
        <w:tc>
          <w:tcPr>
            <w:tcW w:w="540" w:type="dxa"/>
            <w:vMerge/>
          </w:tcPr>
          <w:p w14:paraId="29336FD9" w14:textId="77777777" w:rsidR="00672927" w:rsidRPr="00AA3C55" w:rsidRDefault="00672927" w:rsidP="00131132">
            <w:pPr>
              <w:ind w:left="-108" w:right="-108"/>
              <w:jc w:val="center"/>
              <w:rPr>
                <w:rFonts w:ascii="Times New Roman" w:hAnsi="Times New Roman" w:cs="Times New Roman"/>
                <w:b/>
              </w:rPr>
            </w:pPr>
          </w:p>
        </w:tc>
        <w:tc>
          <w:tcPr>
            <w:tcW w:w="1350" w:type="dxa"/>
          </w:tcPr>
          <w:p w14:paraId="3556B352"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 xml:space="preserve">30 </w:t>
            </w:r>
          </w:p>
          <w:p w14:paraId="5A2A224F"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(29.1%)</w:t>
            </w:r>
          </w:p>
        </w:tc>
        <w:tc>
          <w:tcPr>
            <w:tcW w:w="1260" w:type="dxa"/>
          </w:tcPr>
          <w:p w14:paraId="1D732285"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55 (53.4%)</w:t>
            </w:r>
          </w:p>
        </w:tc>
        <w:tc>
          <w:tcPr>
            <w:tcW w:w="1170" w:type="dxa"/>
          </w:tcPr>
          <w:p w14:paraId="64FFF86B" w14:textId="77777777" w:rsidR="00672927" w:rsidRPr="00AA3C55" w:rsidRDefault="00672927" w:rsidP="00131132">
            <w:pPr>
              <w:jc w:val="center"/>
              <w:outlineLvl w:val="0"/>
              <w:rPr>
                <w:rFonts w:ascii="Times New Roman" w:hAnsi="Times New Roman" w:cs="Times New Roman"/>
                <w:bCs/>
              </w:rPr>
            </w:pPr>
            <w:r w:rsidRPr="00AA3C55">
              <w:rPr>
                <w:rFonts w:ascii="Times New Roman" w:hAnsi="Times New Roman" w:cs="Times New Roman"/>
              </w:rPr>
              <w:t>2 (1.9%)</w:t>
            </w:r>
          </w:p>
        </w:tc>
        <w:tc>
          <w:tcPr>
            <w:tcW w:w="1260" w:type="dxa"/>
          </w:tcPr>
          <w:p w14:paraId="4AEA123D"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10 (9.7%)</w:t>
            </w:r>
          </w:p>
        </w:tc>
        <w:tc>
          <w:tcPr>
            <w:tcW w:w="1260" w:type="dxa"/>
          </w:tcPr>
          <w:p w14:paraId="10CA812F"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6 (5.8%)</w:t>
            </w:r>
          </w:p>
        </w:tc>
        <w:tc>
          <w:tcPr>
            <w:tcW w:w="754" w:type="dxa"/>
          </w:tcPr>
          <w:p w14:paraId="43CAA571" w14:textId="77777777" w:rsidR="00672927" w:rsidRPr="00AA3C55" w:rsidRDefault="00672927" w:rsidP="00131132">
            <w:pPr>
              <w:rPr>
                <w:rFonts w:ascii="Times New Roman" w:hAnsi="Times New Roman" w:cs="Times New Roman"/>
              </w:rPr>
            </w:pPr>
            <w:r w:rsidRPr="00AA3C55">
              <w:rPr>
                <w:rFonts w:ascii="Times New Roman" w:hAnsi="Times New Roman" w:cs="Times New Roman"/>
              </w:rPr>
              <w:t>4.33</w:t>
            </w:r>
          </w:p>
          <w:p w14:paraId="5039B0D3" w14:textId="77777777" w:rsidR="00672927" w:rsidRPr="00AA3C55" w:rsidRDefault="00672927" w:rsidP="00131132">
            <w:pPr>
              <w:jc w:val="center"/>
              <w:rPr>
                <w:rFonts w:ascii="Times New Roman" w:hAnsi="Times New Roman" w:cs="Times New Roman"/>
              </w:rPr>
            </w:pPr>
          </w:p>
        </w:tc>
        <w:tc>
          <w:tcPr>
            <w:tcW w:w="658" w:type="dxa"/>
          </w:tcPr>
          <w:p w14:paraId="50416126"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0.84</w:t>
            </w:r>
          </w:p>
        </w:tc>
        <w:tc>
          <w:tcPr>
            <w:tcW w:w="1084" w:type="dxa"/>
          </w:tcPr>
          <w:p w14:paraId="7738C81E" w14:textId="77777777" w:rsidR="00672927" w:rsidRPr="00AA3C55" w:rsidRDefault="00672927" w:rsidP="00131132">
            <w:pPr>
              <w:jc w:val="center"/>
              <w:rPr>
                <w:rFonts w:ascii="Times New Roman" w:hAnsi="Times New Roman" w:cs="Times New Roman"/>
              </w:rPr>
            </w:pPr>
            <w:r w:rsidRPr="00AA3C55">
              <w:rPr>
                <w:rFonts w:ascii="Times New Roman" w:eastAsia="Times New Roman" w:hAnsi="Times New Roman" w:cs="Times New Roman"/>
              </w:rPr>
              <w:t>Accepted</w:t>
            </w:r>
          </w:p>
        </w:tc>
      </w:tr>
      <w:tr w:rsidR="00AA3C55" w:rsidRPr="00AA3C55" w14:paraId="28C25A6F" w14:textId="77777777" w:rsidTr="00131132">
        <w:trPr>
          <w:trHeight w:val="54"/>
        </w:trPr>
        <w:tc>
          <w:tcPr>
            <w:tcW w:w="4500" w:type="dxa"/>
          </w:tcPr>
          <w:p w14:paraId="45BA0244" w14:textId="77777777" w:rsidR="00672927" w:rsidRPr="00AA3C55" w:rsidRDefault="00672927" w:rsidP="00131132">
            <w:pPr>
              <w:jc w:val="both"/>
              <w:outlineLvl w:val="0"/>
              <w:rPr>
                <w:rFonts w:ascii="Times New Roman" w:hAnsi="Times New Roman" w:cs="Times New Roman"/>
              </w:rPr>
            </w:pPr>
            <w:r w:rsidRPr="00AA3C55">
              <w:rPr>
                <w:rFonts w:ascii="Times New Roman" w:hAnsi="Times New Roman" w:cs="Times New Roman"/>
              </w:rPr>
              <w:t>Working with others to achieve job duties</w:t>
            </w:r>
          </w:p>
        </w:tc>
        <w:tc>
          <w:tcPr>
            <w:tcW w:w="540" w:type="dxa"/>
            <w:vMerge/>
          </w:tcPr>
          <w:p w14:paraId="0BF5BD47" w14:textId="77777777" w:rsidR="00672927" w:rsidRPr="00AA3C55" w:rsidRDefault="00672927" w:rsidP="00131132">
            <w:pPr>
              <w:ind w:left="-108" w:right="-108"/>
              <w:jc w:val="center"/>
              <w:rPr>
                <w:rFonts w:ascii="Times New Roman" w:hAnsi="Times New Roman" w:cs="Times New Roman"/>
                <w:b/>
              </w:rPr>
            </w:pPr>
          </w:p>
        </w:tc>
        <w:tc>
          <w:tcPr>
            <w:tcW w:w="1350" w:type="dxa"/>
          </w:tcPr>
          <w:p w14:paraId="6D6B06B6"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50 (48.5%)</w:t>
            </w:r>
          </w:p>
        </w:tc>
        <w:tc>
          <w:tcPr>
            <w:tcW w:w="1260" w:type="dxa"/>
          </w:tcPr>
          <w:p w14:paraId="3DED5D9E"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30 (29.1%)</w:t>
            </w:r>
          </w:p>
        </w:tc>
        <w:tc>
          <w:tcPr>
            <w:tcW w:w="1170" w:type="dxa"/>
          </w:tcPr>
          <w:p w14:paraId="562D46A5" w14:textId="77777777" w:rsidR="00672927" w:rsidRPr="00AA3C55" w:rsidRDefault="00672927" w:rsidP="00131132">
            <w:pPr>
              <w:jc w:val="center"/>
              <w:rPr>
                <w:rFonts w:ascii="Times New Roman" w:hAnsi="Times New Roman" w:cs="Times New Roman"/>
                <w:bCs/>
              </w:rPr>
            </w:pPr>
            <w:r w:rsidRPr="00AA3C55">
              <w:rPr>
                <w:rFonts w:ascii="Times New Roman" w:hAnsi="Times New Roman" w:cs="Times New Roman"/>
              </w:rPr>
              <w:t>3 (2.9%)</w:t>
            </w:r>
          </w:p>
        </w:tc>
        <w:tc>
          <w:tcPr>
            <w:tcW w:w="1260" w:type="dxa"/>
          </w:tcPr>
          <w:p w14:paraId="21FC1663"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15 (14.6%)</w:t>
            </w:r>
          </w:p>
        </w:tc>
        <w:tc>
          <w:tcPr>
            <w:tcW w:w="1260" w:type="dxa"/>
          </w:tcPr>
          <w:p w14:paraId="5EF3A3C3"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5 (4.9%)</w:t>
            </w:r>
          </w:p>
        </w:tc>
        <w:tc>
          <w:tcPr>
            <w:tcW w:w="754" w:type="dxa"/>
          </w:tcPr>
          <w:p w14:paraId="43DE5AD6" w14:textId="77777777" w:rsidR="00672927" w:rsidRPr="00AA3C55" w:rsidRDefault="00672927" w:rsidP="00131132">
            <w:pPr>
              <w:jc w:val="center"/>
              <w:rPr>
                <w:rFonts w:ascii="Times New Roman" w:hAnsi="Times New Roman" w:cs="Times New Roman"/>
                <w:b/>
              </w:rPr>
            </w:pPr>
            <w:r w:rsidRPr="00AA3C55">
              <w:rPr>
                <w:rFonts w:ascii="Times New Roman" w:hAnsi="Times New Roman" w:cs="Times New Roman"/>
              </w:rPr>
              <w:t>4.23</w:t>
            </w:r>
          </w:p>
        </w:tc>
        <w:tc>
          <w:tcPr>
            <w:tcW w:w="658" w:type="dxa"/>
          </w:tcPr>
          <w:p w14:paraId="444FAC44" w14:textId="77777777" w:rsidR="00672927" w:rsidRPr="00AA3C55" w:rsidRDefault="00672927" w:rsidP="00131132">
            <w:pPr>
              <w:jc w:val="center"/>
              <w:rPr>
                <w:rFonts w:ascii="Times New Roman" w:hAnsi="Times New Roman" w:cs="Times New Roman"/>
                <w:b/>
              </w:rPr>
            </w:pPr>
            <w:r w:rsidRPr="00AA3C55">
              <w:rPr>
                <w:rFonts w:ascii="Times New Roman" w:hAnsi="Times New Roman" w:cs="Times New Roman"/>
              </w:rPr>
              <w:t>0.93</w:t>
            </w:r>
          </w:p>
        </w:tc>
        <w:tc>
          <w:tcPr>
            <w:tcW w:w="1084" w:type="dxa"/>
          </w:tcPr>
          <w:p w14:paraId="3F909574" w14:textId="77777777" w:rsidR="00672927" w:rsidRPr="00AA3C55" w:rsidRDefault="00672927" w:rsidP="00131132">
            <w:pPr>
              <w:jc w:val="center"/>
              <w:rPr>
                <w:rFonts w:ascii="Times New Roman" w:hAnsi="Times New Roman" w:cs="Times New Roman"/>
                <w:b/>
              </w:rPr>
            </w:pPr>
            <w:r w:rsidRPr="00AA3C55">
              <w:rPr>
                <w:rFonts w:ascii="Times New Roman" w:eastAsia="Times New Roman" w:hAnsi="Times New Roman" w:cs="Times New Roman"/>
              </w:rPr>
              <w:t>Accepted</w:t>
            </w:r>
          </w:p>
        </w:tc>
      </w:tr>
      <w:tr w:rsidR="00AA3C55" w:rsidRPr="00AA3C55" w14:paraId="0EF601FF" w14:textId="77777777" w:rsidTr="00131132">
        <w:trPr>
          <w:trHeight w:val="54"/>
        </w:trPr>
        <w:tc>
          <w:tcPr>
            <w:tcW w:w="4500" w:type="dxa"/>
          </w:tcPr>
          <w:p w14:paraId="43141F41" w14:textId="77777777" w:rsidR="00672927" w:rsidRPr="00AA3C55" w:rsidRDefault="00672927" w:rsidP="00131132">
            <w:pPr>
              <w:jc w:val="both"/>
              <w:rPr>
                <w:rFonts w:ascii="Times New Roman" w:hAnsi="Times New Roman" w:cs="Times New Roman"/>
                <w:bCs/>
              </w:rPr>
            </w:pPr>
            <w:r w:rsidRPr="00AA3C55">
              <w:rPr>
                <w:rFonts w:ascii="Times New Roman" w:hAnsi="Times New Roman" w:cs="Times New Roman"/>
              </w:rPr>
              <w:t>Meeting work schedules on time.</w:t>
            </w:r>
          </w:p>
        </w:tc>
        <w:tc>
          <w:tcPr>
            <w:tcW w:w="540" w:type="dxa"/>
            <w:vMerge/>
          </w:tcPr>
          <w:p w14:paraId="75FFCCAA" w14:textId="77777777" w:rsidR="00672927" w:rsidRPr="00AA3C55" w:rsidRDefault="00672927" w:rsidP="00131132">
            <w:pPr>
              <w:ind w:left="-108" w:right="-108"/>
              <w:jc w:val="center"/>
              <w:rPr>
                <w:rFonts w:ascii="Times New Roman" w:hAnsi="Times New Roman" w:cs="Times New Roman"/>
                <w:b/>
              </w:rPr>
            </w:pPr>
          </w:p>
        </w:tc>
        <w:tc>
          <w:tcPr>
            <w:tcW w:w="1350" w:type="dxa"/>
          </w:tcPr>
          <w:p w14:paraId="715B7D9B" w14:textId="77777777" w:rsidR="00672927" w:rsidRPr="00AA3C55" w:rsidRDefault="00672927" w:rsidP="00131132">
            <w:pPr>
              <w:ind w:left="-108" w:right="-108"/>
              <w:jc w:val="center"/>
              <w:rPr>
                <w:rFonts w:ascii="Times New Roman" w:hAnsi="Times New Roman" w:cs="Times New Roman"/>
              </w:rPr>
            </w:pPr>
            <w:r w:rsidRPr="00AA3C55">
              <w:rPr>
                <w:rFonts w:ascii="Times New Roman" w:hAnsi="Times New Roman" w:cs="Times New Roman"/>
              </w:rPr>
              <w:t>60 (58.3%)</w:t>
            </w:r>
          </w:p>
        </w:tc>
        <w:tc>
          <w:tcPr>
            <w:tcW w:w="1260" w:type="dxa"/>
          </w:tcPr>
          <w:p w14:paraId="5DEE9A38" w14:textId="77777777" w:rsidR="00672927" w:rsidRPr="00AA3C55" w:rsidRDefault="00672927" w:rsidP="00131132">
            <w:pPr>
              <w:ind w:left="-108" w:right="-108"/>
              <w:jc w:val="center"/>
              <w:rPr>
                <w:rFonts w:ascii="Times New Roman" w:hAnsi="Times New Roman" w:cs="Times New Roman"/>
              </w:rPr>
            </w:pPr>
            <w:r w:rsidRPr="00AA3C55">
              <w:rPr>
                <w:rFonts w:ascii="Times New Roman" w:hAnsi="Times New Roman" w:cs="Times New Roman"/>
              </w:rPr>
              <w:t>25 (24.3%)</w:t>
            </w:r>
          </w:p>
        </w:tc>
        <w:tc>
          <w:tcPr>
            <w:tcW w:w="1170" w:type="dxa"/>
          </w:tcPr>
          <w:p w14:paraId="259F3A60" w14:textId="77777777" w:rsidR="00672927" w:rsidRPr="00AA3C55" w:rsidRDefault="00672927" w:rsidP="00131132">
            <w:pPr>
              <w:ind w:left="-108" w:right="-108"/>
              <w:jc w:val="center"/>
              <w:rPr>
                <w:rFonts w:ascii="Times New Roman" w:hAnsi="Times New Roman" w:cs="Times New Roman"/>
                <w:bCs/>
              </w:rPr>
            </w:pPr>
            <w:r w:rsidRPr="00AA3C55">
              <w:rPr>
                <w:rFonts w:ascii="Times New Roman" w:hAnsi="Times New Roman" w:cs="Times New Roman"/>
              </w:rPr>
              <w:t>1 (1%)</w:t>
            </w:r>
          </w:p>
        </w:tc>
        <w:tc>
          <w:tcPr>
            <w:tcW w:w="1260" w:type="dxa"/>
          </w:tcPr>
          <w:p w14:paraId="688F3B28" w14:textId="77777777" w:rsidR="00672927" w:rsidRPr="00AA3C55" w:rsidRDefault="00672927" w:rsidP="00131132">
            <w:pPr>
              <w:ind w:left="-108" w:right="-108"/>
              <w:jc w:val="center"/>
              <w:rPr>
                <w:rFonts w:ascii="Times New Roman" w:hAnsi="Times New Roman" w:cs="Times New Roman"/>
              </w:rPr>
            </w:pPr>
            <w:r w:rsidRPr="00AA3C55">
              <w:rPr>
                <w:rFonts w:ascii="Times New Roman" w:hAnsi="Times New Roman" w:cs="Times New Roman"/>
              </w:rPr>
              <w:t>10 (9.7%)</w:t>
            </w:r>
          </w:p>
        </w:tc>
        <w:tc>
          <w:tcPr>
            <w:tcW w:w="1260" w:type="dxa"/>
          </w:tcPr>
          <w:p w14:paraId="59DD55E8" w14:textId="77777777" w:rsidR="00672927" w:rsidRPr="00AA3C55" w:rsidRDefault="00672927" w:rsidP="00131132">
            <w:pPr>
              <w:ind w:left="-108" w:right="-108"/>
              <w:jc w:val="center"/>
              <w:rPr>
                <w:rFonts w:ascii="Times New Roman" w:hAnsi="Times New Roman" w:cs="Times New Roman"/>
              </w:rPr>
            </w:pPr>
            <w:r w:rsidRPr="00AA3C55">
              <w:rPr>
                <w:rFonts w:ascii="Times New Roman" w:hAnsi="Times New Roman" w:cs="Times New Roman"/>
              </w:rPr>
              <w:t>7 (6.8%)</w:t>
            </w:r>
          </w:p>
        </w:tc>
        <w:tc>
          <w:tcPr>
            <w:tcW w:w="754" w:type="dxa"/>
          </w:tcPr>
          <w:p w14:paraId="1B358019" w14:textId="77777777" w:rsidR="00672927" w:rsidRPr="00AA3C55" w:rsidRDefault="00672927" w:rsidP="00131132">
            <w:pPr>
              <w:jc w:val="center"/>
              <w:rPr>
                <w:rFonts w:ascii="Times New Roman" w:hAnsi="Times New Roman" w:cs="Times New Roman"/>
                <w:b/>
              </w:rPr>
            </w:pPr>
            <w:r w:rsidRPr="00AA3C55">
              <w:rPr>
                <w:rFonts w:ascii="Times New Roman" w:hAnsi="Times New Roman" w:cs="Times New Roman"/>
              </w:rPr>
              <w:t>4.41</w:t>
            </w:r>
          </w:p>
        </w:tc>
        <w:tc>
          <w:tcPr>
            <w:tcW w:w="658" w:type="dxa"/>
          </w:tcPr>
          <w:p w14:paraId="6E7FF840" w14:textId="77777777" w:rsidR="00672927" w:rsidRPr="00AA3C55" w:rsidRDefault="00672927" w:rsidP="00131132">
            <w:pPr>
              <w:jc w:val="center"/>
              <w:rPr>
                <w:rFonts w:ascii="Times New Roman" w:hAnsi="Times New Roman" w:cs="Times New Roman"/>
                <w:b/>
              </w:rPr>
            </w:pPr>
            <w:r w:rsidRPr="00AA3C55">
              <w:rPr>
                <w:rFonts w:ascii="Times New Roman" w:hAnsi="Times New Roman" w:cs="Times New Roman"/>
              </w:rPr>
              <w:t>0.79</w:t>
            </w:r>
          </w:p>
        </w:tc>
        <w:tc>
          <w:tcPr>
            <w:tcW w:w="1084" w:type="dxa"/>
          </w:tcPr>
          <w:p w14:paraId="3E639FCB" w14:textId="77777777" w:rsidR="00672927" w:rsidRPr="00AA3C55" w:rsidRDefault="00672927" w:rsidP="00131132">
            <w:pPr>
              <w:jc w:val="center"/>
              <w:rPr>
                <w:rFonts w:ascii="Times New Roman" w:hAnsi="Times New Roman" w:cs="Times New Roman"/>
                <w:b/>
              </w:rPr>
            </w:pPr>
            <w:r w:rsidRPr="00AA3C55">
              <w:rPr>
                <w:rFonts w:ascii="Times New Roman" w:eastAsia="Times New Roman" w:hAnsi="Times New Roman" w:cs="Times New Roman"/>
              </w:rPr>
              <w:t>Accepted</w:t>
            </w:r>
          </w:p>
        </w:tc>
      </w:tr>
      <w:tr w:rsidR="00AA3C55" w:rsidRPr="00AA3C55" w14:paraId="72B33C4A" w14:textId="77777777" w:rsidTr="00131132">
        <w:trPr>
          <w:trHeight w:val="54"/>
        </w:trPr>
        <w:tc>
          <w:tcPr>
            <w:tcW w:w="4500" w:type="dxa"/>
          </w:tcPr>
          <w:p w14:paraId="0EB73F8C" w14:textId="77777777" w:rsidR="00672927" w:rsidRPr="00AA3C55" w:rsidRDefault="00672927" w:rsidP="00131132">
            <w:pPr>
              <w:jc w:val="both"/>
              <w:rPr>
                <w:rFonts w:ascii="Times New Roman" w:hAnsi="Times New Roman" w:cs="Times New Roman"/>
              </w:rPr>
            </w:pPr>
            <w:r w:rsidRPr="00AA3C55">
              <w:rPr>
                <w:rFonts w:ascii="Times New Roman" w:hAnsi="Times New Roman" w:cs="Times New Roman"/>
              </w:rPr>
              <w:t>Initiating and prioritizing job duties</w:t>
            </w:r>
          </w:p>
        </w:tc>
        <w:tc>
          <w:tcPr>
            <w:tcW w:w="540" w:type="dxa"/>
            <w:vMerge/>
          </w:tcPr>
          <w:p w14:paraId="270DA245" w14:textId="77777777" w:rsidR="00672927" w:rsidRPr="00AA3C55" w:rsidRDefault="00672927" w:rsidP="00131132">
            <w:pPr>
              <w:ind w:left="-108" w:right="-108"/>
              <w:jc w:val="center"/>
              <w:rPr>
                <w:rFonts w:ascii="Times New Roman" w:hAnsi="Times New Roman" w:cs="Times New Roman"/>
                <w:b/>
              </w:rPr>
            </w:pPr>
          </w:p>
        </w:tc>
        <w:tc>
          <w:tcPr>
            <w:tcW w:w="1350" w:type="dxa"/>
          </w:tcPr>
          <w:p w14:paraId="511704B0"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45 (43.7%)</w:t>
            </w:r>
          </w:p>
        </w:tc>
        <w:tc>
          <w:tcPr>
            <w:tcW w:w="1260" w:type="dxa"/>
          </w:tcPr>
          <w:p w14:paraId="7B1BA2AF"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30 (29.1%)</w:t>
            </w:r>
          </w:p>
        </w:tc>
        <w:tc>
          <w:tcPr>
            <w:tcW w:w="1170" w:type="dxa"/>
          </w:tcPr>
          <w:p w14:paraId="6E3D101A" w14:textId="77777777" w:rsidR="00672927" w:rsidRPr="00AA3C55" w:rsidRDefault="00672927" w:rsidP="00131132">
            <w:pPr>
              <w:jc w:val="center"/>
              <w:rPr>
                <w:rFonts w:ascii="Times New Roman" w:hAnsi="Times New Roman" w:cs="Times New Roman"/>
                <w:bCs/>
              </w:rPr>
            </w:pPr>
            <w:r w:rsidRPr="00AA3C55">
              <w:rPr>
                <w:rFonts w:ascii="Times New Roman" w:hAnsi="Times New Roman" w:cs="Times New Roman"/>
              </w:rPr>
              <w:t>2 (1.9%)</w:t>
            </w:r>
          </w:p>
        </w:tc>
        <w:tc>
          <w:tcPr>
            <w:tcW w:w="1260" w:type="dxa"/>
          </w:tcPr>
          <w:p w14:paraId="379FB174"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20 (19.4%)</w:t>
            </w:r>
          </w:p>
        </w:tc>
        <w:tc>
          <w:tcPr>
            <w:tcW w:w="1260" w:type="dxa"/>
          </w:tcPr>
          <w:p w14:paraId="04677A4C"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6 (5.8%)</w:t>
            </w:r>
          </w:p>
        </w:tc>
        <w:tc>
          <w:tcPr>
            <w:tcW w:w="754" w:type="dxa"/>
          </w:tcPr>
          <w:p w14:paraId="10CB7035" w14:textId="77777777" w:rsidR="00672927" w:rsidRPr="00AA3C55" w:rsidRDefault="00672927" w:rsidP="00131132">
            <w:pPr>
              <w:jc w:val="center"/>
              <w:rPr>
                <w:rFonts w:ascii="Times New Roman" w:hAnsi="Times New Roman" w:cs="Times New Roman"/>
                <w:b/>
              </w:rPr>
            </w:pPr>
            <w:r w:rsidRPr="00AA3C55">
              <w:rPr>
                <w:rFonts w:ascii="Times New Roman" w:hAnsi="Times New Roman" w:cs="Times New Roman"/>
              </w:rPr>
              <w:t>4.13</w:t>
            </w:r>
          </w:p>
        </w:tc>
        <w:tc>
          <w:tcPr>
            <w:tcW w:w="658" w:type="dxa"/>
          </w:tcPr>
          <w:p w14:paraId="679C5660" w14:textId="77777777" w:rsidR="00672927" w:rsidRPr="00AA3C55" w:rsidRDefault="00672927" w:rsidP="00131132">
            <w:pPr>
              <w:jc w:val="center"/>
              <w:rPr>
                <w:rFonts w:ascii="Times New Roman" w:hAnsi="Times New Roman" w:cs="Times New Roman"/>
                <w:b/>
              </w:rPr>
            </w:pPr>
            <w:r w:rsidRPr="00AA3C55">
              <w:rPr>
                <w:rFonts w:ascii="Times New Roman" w:hAnsi="Times New Roman" w:cs="Times New Roman"/>
              </w:rPr>
              <w:t>0.94</w:t>
            </w:r>
          </w:p>
        </w:tc>
        <w:tc>
          <w:tcPr>
            <w:tcW w:w="1084" w:type="dxa"/>
          </w:tcPr>
          <w:p w14:paraId="73AA98C2" w14:textId="77777777" w:rsidR="00672927" w:rsidRPr="00AA3C55" w:rsidRDefault="00672927" w:rsidP="00131132">
            <w:pPr>
              <w:jc w:val="center"/>
              <w:rPr>
                <w:rFonts w:ascii="Times New Roman" w:hAnsi="Times New Roman" w:cs="Times New Roman"/>
                <w:b/>
              </w:rPr>
            </w:pPr>
            <w:r w:rsidRPr="00AA3C55">
              <w:rPr>
                <w:rFonts w:ascii="Times New Roman" w:eastAsia="Times New Roman" w:hAnsi="Times New Roman" w:cs="Times New Roman"/>
              </w:rPr>
              <w:t>Accepted</w:t>
            </w:r>
          </w:p>
        </w:tc>
      </w:tr>
      <w:tr w:rsidR="00AA3C55" w:rsidRPr="00AA3C55" w14:paraId="5D717BFF" w14:textId="77777777" w:rsidTr="00131132">
        <w:trPr>
          <w:trHeight w:val="54"/>
        </w:trPr>
        <w:tc>
          <w:tcPr>
            <w:tcW w:w="4500" w:type="dxa"/>
          </w:tcPr>
          <w:p w14:paraId="611CDFC9"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b/>
                <w:bCs/>
              </w:rPr>
              <w:t>Creativity/innovation</w:t>
            </w:r>
          </w:p>
        </w:tc>
        <w:tc>
          <w:tcPr>
            <w:tcW w:w="540" w:type="dxa"/>
            <w:vMerge/>
          </w:tcPr>
          <w:p w14:paraId="2BC21A6E" w14:textId="77777777" w:rsidR="00672927" w:rsidRPr="00AA3C55" w:rsidRDefault="00672927" w:rsidP="00131132">
            <w:pPr>
              <w:ind w:left="-108" w:right="-108"/>
              <w:jc w:val="center"/>
              <w:rPr>
                <w:rFonts w:ascii="Times New Roman" w:hAnsi="Times New Roman" w:cs="Times New Roman"/>
                <w:b/>
              </w:rPr>
            </w:pPr>
          </w:p>
        </w:tc>
        <w:tc>
          <w:tcPr>
            <w:tcW w:w="8796" w:type="dxa"/>
            <w:gridSpan w:val="8"/>
          </w:tcPr>
          <w:p w14:paraId="507CC3D4" w14:textId="77777777" w:rsidR="00672927" w:rsidRPr="00AA3C55" w:rsidRDefault="00672927" w:rsidP="00131132">
            <w:pPr>
              <w:jc w:val="center"/>
              <w:rPr>
                <w:rFonts w:ascii="Times New Roman" w:hAnsi="Times New Roman" w:cs="Times New Roman"/>
                <w:b/>
              </w:rPr>
            </w:pPr>
          </w:p>
        </w:tc>
      </w:tr>
      <w:tr w:rsidR="00AA3C55" w:rsidRPr="00AA3C55" w14:paraId="479AB540" w14:textId="77777777" w:rsidTr="00131132">
        <w:trPr>
          <w:trHeight w:val="54"/>
        </w:trPr>
        <w:tc>
          <w:tcPr>
            <w:tcW w:w="4500" w:type="dxa"/>
          </w:tcPr>
          <w:p w14:paraId="65AED9A0" w14:textId="77777777" w:rsidR="00672927" w:rsidRPr="00AA3C55" w:rsidRDefault="00672927" w:rsidP="00131132">
            <w:pPr>
              <w:jc w:val="both"/>
              <w:rPr>
                <w:rFonts w:ascii="Times New Roman" w:hAnsi="Times New Roman" w:cs="Times New Roman"/>
              </w:rPr>
            </w:pPr>
            <w:r w:rsidRPr="00AA3C55">
              <w:rPr>
                <w:rFonts w:ascii="Times New Roman" w:hAnsi="Times New Roman" w:cs="Times New Roman"/>
              </w:rPr>
              <w:t>Creating new ideas to make performance easy.</w:t>
            </w:r>
          </w:p>
        </w:tc>
        <w:tc>
          <w:tcPr>
            <w:tcW w:w="540" w:type="dxa"/>
            <w:vMerge/>
          </w:tcPr>
          <w:p w14:paraId="7FDFAFDB" w14:textId="77777777" w:rsidR="00672927" w:rsidRPr="00AA3C55" w:rsidRDefault="00672927" w:rsidP="00131132">
            <w:pPr>
              <w:ind w:left="-108" w:right="-108"/>
              <w:jc w:val="center"/>
              <w:rPr>
                <w:rFonts w:ascii="Times New Roman" w:hAnsi="Times New Roman" w:cs="Times New Roman"/>
                <w:b/>
              </w:rPr>
            </w:pPr>
          </w:p>
        </w:tc>
        <w:tc>
          <w:tcPr>
            <w:tcW w:w="1350" w:type="dxa"/>
          </w:tcPr>
          <w:p w14:paraId="436A5181"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40 (38.8%)</w:t>
            </w:r>
          </w:p>
        </w:tc>
        <w:tc>
          <w:tcPr>
            <w:tcW w:w="1260" w:type="dxa"/>
          </w:tcPr>
          <w:p w14:paraId="60C59FE6"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25 (24.3%)</w:t>
            </w:r>
          </w:p>
        </w:tc>
        <w:tc>
          <w:tcPr>
            <w:tcW w:w="1170" w:type="dxa"/>
          </w:tcPr>
          <w:p w14:paraId="189412D3" w14:textId="77777777" w:rsidR="00672927" w:rsidRPr="00AA3C55" w:rsidRDefault="00672927" w:rsidP="00131132">
            <w:pPr>
              <w:jc w:val="center"/>
              <w:rPr>
                <w:rFonts w:ascii="Times New Roman" w:hAnsi="Times New Roman" w:cs="Times New Roman"/>
                <w:bCs/>
              </w:rPr>
            </w:pPr>
            <w:r w:rsidRPr="00AA3C55">
              <w:rPr>
                <w:rFonts w:ascii="Times New Roman" w:hAnsi="Times New Roman" w:cs="Times New Roman"/>
              </w:rPr>
              <w:t>3 (2.9%)</w:t>
            </w:r>
          </w:p>
        </w:tc>
        <w:tc>
          <w:tcPr>
            <w:tcW w:w="1260" w:type="dxa"/>
          </w:tcPr>
          <w:p w14:paraId="03A2DB15"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25 (24.3%)</w:t>
            </w:r>
          </w:p>
        </w:tc>
        <w:tc>
          <w:tcPr>
            <w:tcW w:w="1260" w:type="dxa"/>
          </w:tcPr>
          <w:p w14:paraId="19BB7179"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10 (9.7%)</w:t>
            </w:r>
          </w:p>
        </w:tc>
        <w:tc>
          <w:tcPr>
            <w:tcW w:w="754" w:type="dxa"/>
          </w:tcPr>
          <w:p w14:paraId="46FCF551" w14:textId="77777777" w:rsidR="00672927" w:rsidRPr="00AA3C55" w:rsidRDefault="00672927" w:rsidP="00131132">
            <w:pPr>
              <w:rPr>
                <w:rFonts w:ascii="Times New Roman" w:hAnsi="Times New Roman" w:cs="Times New Roman"/>
              </w:rPr>
            </w:pPr>
            <w:r w:rsidRPr="00AA3C55">
              <w:rPr>
                <w:rFonts w:ascii="Times New Roman" w:hAnsi="Times New Roman" w:cs="Times New Roman"/>
              </w:rPr>
              <w:t>3.93</w:t>
            </w:r>
          </w:p>
          <w:p w14:paraId="715BED67" w14:textId="77777777" w:rsidR="00672927" w:rsidRPr="00AA3C55" w:rsidRDefault="00672927" w:rsidP="00131132">
            <w:pPr>
              <w:jc w:val="center"/>
              <w:rPr>
                <w:rFonts w:ascii="Times New Roman" w:eastAsia="Times New Roman" w:hAnsi="Times New Roman" w:cs="Times New Roman"/>
              </w:rPr>
            </w:pPr>
          </w:p>
        </w:tc>
        <w:tc>
          <w:tcPr>
            <w:tcW w:w="658" w:type="dxa"/>
          </w:tcPr>
          <w:p w14:paraId="6EAF8579"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1.09</w:t>
            </w:r>
          </w:p>
        </w:tc>
        <w:tc>
          <w:tcPr>
            <w:tcW w:w="1084" w:type="dxa"/>
          </w:tcPr>
          <w:p w14:paraId="5EA052F0" w14:textId="77777777" w:rsidR="00672927" w:rsidRPr="00AA3C55" w:rsidRDefault="00672927" w:rsidP="00131132">
            <w:pPr>
              <w:jc w:val="center"/>
              <w:rPr>
                <w:rFonts w:ascii="Times New Roman" w:eastAsia="Times New Roman" w:hAnsi="Times New Roman" w:cs="Times New Roman"/>
              </w:rPr>
            </w:pPr>
            <w:r w:rsidRPr="00AA3C55">
              <w:rPr>
                <w:rFonts w:ascii="Times New Roman" w:eastAsia="Times New Roman" w:hAnsi="Times New Roman" w:cs="Times New Roman"/>
              </w:rPr>
              <w:t>Accepted</w:t>
            </w:r>
          </w:p>
        </w:tc>
      </w:tr>
      <w:tr w:rsidR="00AA3C55" w:rsidRPr="00AA3C55" w14:paraId="346EFD7B" w14:textId="77777777" w:rsidTr="00131132">
        <w:trPr>
          <w:trHeight w:val="54"/>
        </w:trPr>
        <w:tc>
          <w:tcPr>
            <w:tcW w:w="4500" w:type="dxa"/>
          </w:tcPr>
          <w:p w14:paraId="15283FF4" w14:textId="77777777" w:rsidR="00672927" w:rsidRPr="00AA3C55" w:rsidRDefault="00672927" w:rsidP="00131132">
            <w:pPr>
              <w:jc w:val="both"/>
              <w:rPr>
                <w:rFonts w:ascii="Times New Roman" w:hAnsi="Times New Roman" w:cs="Times New Roman"/>
              </w:rPr>
            </w:pPr>
            <w:r w:rsidRPr="00AA3C55">
              <w:rPr>
                <w:rFonts w:ascii="Times New Roman" w:hAnsi="Times New Roman" w:cs="Times New Roman"/>
              </w:rPr>
              <w:t>Giving fresh approaches to performance of library staff.</w:t>
            </w:r>
          </w:p>
        </w:tc>
        <w:tc>
          <w:tcPr>
            <w:tcW w:w="540" w:type="dxa"/>
            <w:vMerge/>
          </w:tcPr>
          <w:p w14:paraId="442A361A" w14:textId="77777777" w:rsidR="00672927" w:rsidRPr="00AA3C55" w:rsidRDefault="00672927" w:rsidP="00131132">
            <w:pPr>
              <w:ind w:left="-108" w:right="-108"/>
              <w:jc w:val="center"/>
              <w:rPr>
                <w:rFonts w:ascii="Times New Roman" w:hAnsi="Times New Roman" w:cs="Times New Roman"/>
                <w:b/>
              </w:rPr>
            </w:pPr>
          </w:p>
        </w:tc>
        <w:tc>
          <w:tcPr>
            <w:tcW w:w="1350" w:type="dxa"/>
          </w:tcPr>
          <w:p w14:paraId="226A61B5"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35 (34%)</w:t>
            </w:r>
          </w:p>
        </w:tc>
        <w:tc>
          <w:tcPr>
            <w:tcW w:w="1260" w:type="dxa"/>
          </w:tcPr>
          <w:p w14:paraId="6633238F"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25 (24.3%)</w:t>
            </w:r>
          </w:p>
        </w:tc>
        <w:tc>
          <w:tcPr>
            <w:tcW w:w="1170" w:type="dxa"/>
          </w:tcPr>
          <w:p w14:paraId="52E817BD" w14:textId="77777777" w:rsidR="00672927" w:rsidRPr="00AA3C55" w:rsidRDefault="00672927" w:rsidP="00131132">
            <w:pPr>
              <w:jc w:val="center"/>
              <w:rPr>
                <w:rFonts w:ascii="Times New Roman" w:hAnsi="Times New Roman" w:cs="Times New Roman"/>
                <w:bCs/>
              </w:rPr>
            </w:pPr>
            <w:r w:rsidRPr="00AA3C55">
              <w:rPr>
                <w:rFonts w:ascii="Times New Roman" w:hAnsi="Times New Roman" w:cs="Times New Roman"/>
              </w:rPr>
              <w:t>2 (1.9%)</w:t>
            </w:r>
          </w:p>
        </w:tc>
        <w:tc>
          <w:tcPr>
            <w:tcW w:w="1260" w:type="dxa"/>
          </w:tcPr>
          <w:p w14:paraId="2CE391FE"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30 (29.1%)</w:t>
            </w:r>
          </w:p>
        </w:tc>
        <w:tc>
          <w:tcPr>
            <w:tcW w:w="1260" w:type="dxa"/>
          </w:tcPr>
          <w:p w14:paraId="31647911"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11 (10.7%)</w:t>
            </w:r>
          </w:p>
        </w:tc>
        <w:tc>
          <w:tcPr>
            <w:tcW w:w="754" w:type="dxa"/>
          </w:tcPr>
          <w:p w14:paraId="76855910"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3.83</w:t>
            </w:r>
          </w:p>
        </w:tc>
        <w:tc>
          <w:tcPr>
            <w:tcW w:w="658" w:type="dxa"/>
          </w:tcPr>
          <w:p w14:paraId="74B6BD7C" w14:textId="77777777" w:rsidR="00672927" w:rsidRPr="00AA3C55" w:rsidRDefault="00672927" w:rsidP="00131132">
            <w:pPr>
              <w:jc w:val="center"/>
              <w:rPr>
                <w:rFonts w:ascii="Times New Roman" w:eastAsia="Times New Roman" w:hAnsi="Times New Roman" w:cs="Times New Roman"/>
              </w:rPr>
            </w:pPr>
            <w:r w:rsidRPr="00AA3C55">
              <w:rPr>
                <w:rFonts w:ascii="Times New Roman" w:eastAsia="Times New Roman" w:hAnsi="Times New Roman" w:cs="Times New Roman"/>
              </w:rPr>
              <w:t>1.15</w:t>
            </w:r>
          </w:p>
        </w:tc>
        <w:tc>
          <w:tcPr>
            <w:tcW w:w="1084" w:type="dxa"/>
          </w:tcPr>
          <w:p w14:paraId="219035DC" w14:textId="77777777" w:rsidR="00672927" w:rsidRPr="00AA3C55" w:rsidRDefault="00672927" w:rsidP="00131132">
            <w:pPr>
              <w:jc w:val="center"/>
              <w:rPr>
                <w:rFonts w:ascii="Times New Roman" w:eastAsia="Times New Roman" w:hAnsi="Times New Roman" w:cs="Times New Roman"/>
              </w:rPr>
            </w:pPr>
            <w:r w:rsidRPr="00AA3C55">
              <w:rPr>
                <w:rFonts w:ascii="Times New Roman" w:eastAsia="Times New Roman" w:hAnsi="Times New Roman" w:cs="Times New Roman"/>
              </w:rPr>
              <w:t>Accepted</w:t>
            </w:r>
          </w:p>
        </w:tc>
      </w:tr>
      <w:tr w:rsidR="00AA3C55" w:rsidRPr="00AA3C55" w14:paraId="1F2A73CD" w14:textId="77777777" w:rsidTr="00131132">
        <w:trPr>
          <w:trHeight w:val="54"/>
        </w:trPr>
        <w:tc>
          <w:tcPr>
            <w:tcW w:w="4500" w:type="dxa"/>
          </w:tcPr>
          <w:p w14:paraId="20FF393E" w14:textId="77777777" w:rsidR="00672927" w:rsidRPr="00AA3C55" w:rsidRDefault="00672927" w:rsidP="00131132">
            <w:pPr>
              <w:jc w:val="both"/>
              <w:rPr>
                <w:rFonts w:ascii="Times New Roman" w:hAnsi="Times New Roman" w:cs="Times New Roman"/>
              </w:rPr>
            </w:pPr>
            <w:r w:rsidRPr="00AA3C55">
              <w:rPr>
                <w:rFonts w:ascii="Times New Roman" w:hAnsi="Times New Roman" w:cs="Times New Roman"/>
              </w:rPr>
              <w:t>Encouraging library staff to take initiative.</w:t>
            </w:r>
          </w:p>
        </w:tc>
        <w:tc>
          <w:tcPr>
            <w:tcW w:w="540" w:type="dxa"/>
            <w:vMerge/>
          </w:tcPr>
          <w:p w14:paraId="7A43C607" w14:textId="77777777" w:rsidR="00672927" w:rsidRPr="00AA3C55" w:rsidRDefault="00672927" w:rsidP="00131132">
            <w:pPr>
              <w:ind w:left="-108" w:right="-108"/>
              <w:jc w:val="center"/>
              <w:rPr>
                <w:rFonts w:ascii="Times New Roman" w:hAnsi="Times New Roman" w:cs="Times New Roman"/>
                <w:b/>
              </w:rPr>
            </w:pPr>
          </w:p>
        </w:tc>
        <w:tc>
          <w:tcPr>
            <w:tcW w:w="1350" w:type="dxa"/>
          </w:tcPr>
          <w:p w14:paraId="1510F7D3"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50 (48.5%)</w:t>
            </w:r>
          </w:p>
        </w:tc>
        <w:tc>
          <w:tcPr>
            <w:tcW w:w="1260" w:type="dxa"/>
          </w:tcPr>
          <w:p w14:paraId="4700281A"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30 (29.1%)</w:t>
            </w:r>
          </w:p>
        </w:tc>
        <w:tc>
          <w:tcPr>
            <w:tcW w:w="1170" w:type="dxa"/>
          </w:tcPr>
          <w:p w14:paraId="6C0F4E1A" w14:textId="77777777" w:rsidR="00672927" w:rsidRPr="00AA3C55" w:rsidRDefault="00672927" w:rsidP="00131132">
            <w:pPr>
              <w:jc w:val="center"/>
              <w:rPr>
                <w:rFonts w:ascii="Times New Roman" w:hAnsi="Times New Roman" w:cs="Times New Roman"/>
                <w:bCs/>
              </w:rPr>
            </w:pPr>
            <w:r w:rsidRPr="00AA3C55">
              <w:rPr>
                <w:rFonts w:ascii="Times New Roman" w:hAnsi="Times New Roman" w:cs="Times New Roman"/>
              </w:rPr>
              <w:t>2 (1.9%)</w:t>
            </w:r>
          </w:p>
        </w:tc>
        <w:tc>
          <w:tcPr>
            <w:tcW w:w="1260" w:type="dxa"/>
          </w:tcPr>
          <w:p w14:paraId="2234216D"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15 (14.6%)</w:t>
            </w:r>
          </w:p>
        </w:tc>
        <w:tc>
          <w:tcPr>
            <w:tcW w:w="1260" w:type="dxa"/>
          </w:tcPr>
          <w:p w14:paraId="44F30E51"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6 (5.8%)</w:t>
            </w:r>
          </w:p>
        </w:tc>
        <w:tc>
          <w:tcPr>
            <w:tcW w:w="754" w:type="dxa"/>
          </w:tcPr>
          <w:p w14:paraId="3B790A59"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4.26</w:t>
            </w:r>
          </w:p>
        </w:tc>
        <w:tc>
          <w:tcPr>
            <w:tcW w:w="658" w:type="dxa"/>
          </w:tcPr>
          <w:p w14:paraId="2D8ED8C4"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0.96</w:t>
            </w:r>
          </w:p>
        </w:tc>
        <w:tc>
          <w:tcPr>
            <w:tcW w:w="1084" w:type="dxa"/>
          </w:tcPr>
          <w:p w14:paraId="5C1EA846" w14:textId="77777777" w:rsidR="00672927" w:rsidRPr="00AA3C55" w:rsidRDefault="00672927" w:rsidP="00131132">
            <w:pPr>
              <w:jc w:val="center"/>
              <w:rPr>
                <w:rFonts w:ascii="Times New Roman" w:eastAsia="Times New Roman" w:hAnsi="Times New Roman" w:cs="Times New Roman"/>
              </w:rPr>
            </w:pPr>
            <w:r w:rsidRPr="00AA3C55">
              <w:rPr>
                <w:rFonts w:ascii="Times New Roman" w:eastAsia="Times New Roman" w:hAnsi="Times New Roman" w:cs="Times New Roman"/>
              </w:rPr>
              <w:t>Accepted</w:t>
            </w:r>
          </w:p>
        </w:tc>
      </w:tr>
      <w:tr w:rsidR="00AA3C55" w:rsidRPr="00AA3C55" w14:paraId="244A688E" w14:textId="77777777" w:rsidTr="00131132">
        <w:trPr>
          <w:trHeight w:val="54"/>
        </w:trPr>
        <w:tc>
          <w:tcPr>
            <w:tcW w:w="4500" w:type="dxa"/>
          </w:tcPr>
          <w:p w14:paraId="3AA9484E" w14:textId="77777777" w:rsidR="00672927" w:rsidRPr="00AA3C55" w:rsidRDefault="00672927" w:rsidP="00131132">
            <w:pPr>
              <w:jc w:val="both"/>
              <w:rPr>
                <w:rFonts w:ascii="Times New Roman" w:hAnsi="Times New Roman" w:cs="Times New Roman"/>
              </w:rPr>
            </w:pPr>
            <w:r w:rsidRPr="00AA3C55">
              <w:rPr>
                <w:rFonts w:ascii="Times New Roman" w:hAnsi="Times New Roman" w:cs="Times New Roman"/>
              </w:rPr>
              <w:t>Adopting new ideas in the library.</w:t>
            </w:r>
          </w:p>
        </w:tc>
        <w:tc>
          <w:tcPr>
            <w:tcW w:w="540" w:type="dxa"/>
            <w:vMerge/>
          </w:tcPr>
          <w:p w14:paraId="0B47A118" w14:textId="77777777" w:rsidR="00672927" w:rsidRPr="00AA3C55" w:rsidRDefault="00672927" w:rsidP="00131132">
            <w:pPr>
              <w:ind w:left="-108" w:right="-108"/>
              <w:jc w:val="center"/>
              <w:rPr>
                <w:rFonts w:ascii="Times New Roman" w:hAnsi="Times New Roman" w:cs="Times New Roman"/>
                <w:b/>
              </w:rPr>
            </w:pPr>
          </w:p>
        </w:tc>
        <w:tc>
          <w:tcPr>
            <w:tcW w:w="1350" w:type="dxa"/>
          </w:tcPr>
          <w:p w14:paraId="55FBD781"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45 (43.7%)</w:t>
            </w:r>
          </w:p>
        </w:tc>
        <w:tc>
          <w:tcPr>
            <w:tcW w:w="1260" w:type="dxa"/>
          </w:tcPr>
          <w:p w14:paraId="39875C23" w14:textId="77777777" w:rsidR="00672927" w:rsidRPr="00AA3C55" w:rsidRDefault="00672927" w:rsidP="00131132">
            <w:pPr>
              <w:ind w:left="-108" w:right="-108"/>
              <w:jc w:val="center"/>
              <w:rPr>
                <w:rFonts w:ascii="Times New Roman" w:hAnsi="Times New Roman" w:cs="Times New Roman"/>
              </w:rPr>
            </w:pPr>
            <w:r w:rsidRPr="00AA3C55">
              <w:rPr>
                <w:rFonts w:ascii="Times New Roman" w:hAnsi="Times New Roman" w:cs="Times New Roman"/>
              </w:rPr>
              <w:t>30 (29.1%)</w:t>
            </w:r>
          </w:p>
        </w:tc>
        <w:tc>
          <w:tcPr>
            <w:tcW w:w="1170" w:type="dxa"/>
          </w:tcPr>
          <w:p w14:paraId="18E67040" w14:textId="77777777" w:rsidR="00672927" w:rsidRPr="00AA3C55" w:rsidRDefault="00672927" w:rsidP="00131132">
            <w:pPr>
              <w:jc w:val="center"/>
              <w:rPr>
                <w:rFonts w:ascii="Times New Roman" w:hAnsi="Times New Roman" w:cs="Times New Roman"/>
                <w:bCs/>
              </w:rPr>
            </w:pPr>
            <w:r w:rsidRPr="00AA3C55">
              <w:rPr>
                <w:rFonts w:ascii="Times New Roman" w:hAnsi="Times New Roman" w:cs="Times New Roman"/>
              </w:rPr>
              <w:t>3 (2.9%)</w:t>
            </w:r>
          </w:p>
        </w:tc>
        <w:tc>
          <w:tcPr>
            <w:tcW w:w="1260" w:type="dxa"/>
          </w:tcPr>
          <w:p w14:paraId="5B6D104E" w14:textId="77777777" w:rsidR="00672927" w:rsidRPr="00AA3C55" w:rsidRDefault="00672927" w:rsidP="00131132">
            <w:pPr>
              <w:ind w:left="-108" w:right="-108"/>
              <w:jc w:val="center"/>
              <w:rPr>
                <w:rFonts w:ascii="Times New Roman" w:hAnsi="Times New Roman" w:cs="Times New Roman"/>
              </w:rPr>
            </w:pPr>
            <w:r w:rsidRPr="00AA3C55">
              <w:rPr>
                <w:rFonts w:ascii="Times New Roman" w:hAnsi="Times New Roman" w:cs="Times New Roman"/>
              </w:rPr>
              <w:t>20 (19.4%)</w:t>
            </w:r>
          </w:p>
        </w:tc>
        <w:tc>
          <w:tcPr>
            <w:tcW w:w="1260" w:type="dxa"/>
          </w:tcPr>
          <w:p w14:paraId="02175E00" w14:textId="77777777" w:rsidR="00672927" w:rsidRPr="00AA3C55" w:rsidRDefault="00672927" w:rsidP="00131132">
            <w:pPr>
              <w:ind w:left="-108" w:right="-108"/>
              <w:jc w:val="center"/>
              <w:rPr>
                <w:rFonts w:ascii="Times New Roman" w:hAnsi="Times New Roman" w:cs="Times New Roman"/>
              </w:rPr>
            </w:pPr>
            <w:r w:rsidRPr="00AA3C55">
              <w:rPr>
                <w:rFonts w:ascii="Times New Roman" w:hAnsi="Times New Roman" w:cs="Times New Roman"/>
              </w:rPr>
              <w:t>5 (4.9%)</w:t>
            </w:r>
          </w:p>
        </w:tc>
        <w:tc>
          <w:tcPr>
            <w:tcW w:w="754" w:type="dxa"/>
          </w:tcPr>
          <w:p w14:paraId="557DDB6C"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4.13</w:t>
            </w:r>
          </w:p>
        </w:tc>
        <w:tc>
          <w:tcPr>
            <w:tcW w:w="658" w:type="dxa"/>
          </w:tcPr>
          <w:p w14:paraId="5857ABA2"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0.99</w:t>
            </w:r>
          </w:p>
        </w:tc>
        <w:tc>
          <w:tcPr>
            <w:tcW w:w="1084" w:type="dxa"/>
          </w:tcPr>
          <w:p w14:paraId="366037D3" w14:textId="77777777" w:rsidR="00672927" w:rsidRPr="00AA3C55" w:rsidRDefault="00672927" w:rsidP="00131132">
            <w:pPr>
              <w:jc w:val="center"/>
              <w:rPr>
                <w:rFonts w:ascii="Times New Roman" w:eastAsia="Times New Roman" w:hAnsi="Times New Roman" w:cs="Times New Roman"/>
              </w:rPr>
            </w:pPr>
            <w:r w:rsidRPr="00AA3C55">
              <w:rPr>
                <w:rFonts w:ascii="Times New Roman" w:eastAsia="Times New Roman" w:hAnsi="Times New Roman" w:cs="Times New Roman"/>
              </w:rPr>
              <w:t>Accepted</w:t>
            </w:r>
          </w:p>
        </w:tc>
      </w:tr>
      <w:tr w:rsidR="00AA3C55" w:rsidRPr="00AA3C55" w14:paraId="6C9976B0" w14:textId="77777777" w:rsidTr="00131132">
        <w:trPr>
          <w:trHeight w:val="54"/>
        </w:trPr>
        <w:tc>
          <w:tcPr>
            <w:tcW w:w="4500" w:type="dxa"/>
          </w:tcPr>
          <w:p w14:paraId="5599CD53"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b/>
                <w:bCs/>
              </w:rPr>
              <w:t>Punctuality</w:t>
            </w:r>
          </w:p>
        </w:tc>
        <w:tc>
          <w:tcPr>
            <w:tcW w:w="540" w:type="dxa"/>
            <w:vMerge/>
          </w:tcPr>
          <w:p w14:paraId="0866DCC5" w14:textId="77777777" w:rsidR="00672927" w:rsidRPr="00AA3C55" w:rsidRDefault="00672927" w:rsidP="00131132">
            <w:pPr>
              <w:ind w:left="-108" w:right="-108"/>
              <w:jc w:val="center"/>
              <w:rPr>
                <w:rFonts w:ascii="Times New Roman" w:hAnsi="Times New Roman" w:cs="Times New Roman"/>
                <w:b/>
              </w:rPr>
            </w:pPr>
          </w:p>
        </w:tc>
        <w:tc>
          <w:tcPr>
            <w:tcW w:w="8796" w:type="dxa"/>
            <w:gridSpan w:val="8"/>
          </w:tcPr>
          <w:p w14:paraId="6D302F74" w14:textId="77777777" w:rsidR="00672927" w:rsidRPr="00AA3C55" w:rsidRDefault="00672927" w:rsidP="00131132">
            <w:pPr>
              <w:jc w:val="center"/>
              <w:rPr>
                <w:rFonts w:ascii="Times New Roman" w:eastAsia="Times New Roman" w:hAnsi="Times New Roman" w:cs="Times New Roman"/>
              </w:rPr>
            </w:pPr>
          </w:p>
        </w:tc>
      </w:tr>
      <w:tr w:rsidR="00AA3C55" w:rsidRPr="00AA3C55" w14:paraId="66229827" w14:textId="77777777" w:rsidTr="00131132">
        <w:trPr>
          <w:trHeight w:val="54"/>
        </w:trPr>
        <w:tc>
          <w:tcPr>
            <w:tcW w:w="4500" w:type="dxa"/>
          </w:tcPr>
          <w:p w14:paraId="566B4063" w14:textId="77777777" w:rsidR="00672927" w:rsidRPr="00AA3C55" w:rsidRDefault="00672927" w:rsidP="00131132">
            <w:pPr>
              <w:jc w:val="both"/>
              <w:rPr>
                <w:rFonts w:ascii="Times New Roman" w:hAnsi="Times New Roman" w:cs="Times New Roman"/>
              </w:rPr>
            </w:pPr>
            <w:r w:rsidRPr="00AA3C55">
              <w:rPr>
                <w:rFonts w:ascii="Times New Roman" w:hAnsi="Times New Roman" w:cs="Times New Roman"/>
              </w:rPr>
              <w:t>Getting to the workplace on time.</w:t>
            </w:r>
          </w:p>
        </w:tc>
        <w:tc>
          <w:tcPr>
            <w:tcW w:w="540" w:type="dxa"/>
            <w:vMerge/>
          </w:tcPr>
          <w:p w14:paraId="6B91F8F1" w14:textId="77777777" w:rsidR="00672927" w:rsidRPr="00AA3C55" w:rsidRDefault="00672927" w:rsidP="00131132">
            <w:pPr>
              <w:ind w:left="-108" w:right="-108"/>
              <w:jc w:val="center"/>
              <w:rPr>
                <w:rFonts w:ascii="Times New Roman" w:hAnsi="Times New Roman" w:cs="Times New Roman"/>
                <w:b/>
              </w:rPr>
            </w:pPr>
          </w:p>
        </w:tc>
        <w:tc>
          <w:tcPr>
            <w:tcW w:w="1350" w:type="dxa"/>
          </w:tcPr>
          <w:p w14:paraId="5A0833BB"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60 (58.3%)</w:t>
            </w:r>
          </w:p>
        </w:tc>
        <w:tc>
          <w:tcPr>
            <w:tcW w:w="1260" w:type="dxa"/>
          </w:tcPr>
          <w:p w14:paraId="07B56248"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25 (24.3%)</w:t>
            </w:r>
          </w:p>
        </w:tc>
        <w:tc>
          <w:tcPr>
            <w:tcW w:w="1170" w:type="dxa"/>
          </w:tcPr>
          <w:p w14:paraId="5488135C" w14:textId="77777777" w:rsidR="00672927" w:rsidRPr="00AA3C55" w:rsidRDefault="00672927" w:rsidP="00131132">
            <w:pPr>
              <w:jc w:val="center"/>
              <w:rPr>
                <w:rFonts w:ascii="Times New Roman" w:hAnsi="Times New Roman" w:cs="Times New Roman"/>
                <w:bCs/>
              </w:rPr>
            </w:pPr>
            <w:r w:rsidRPr="00AA3C55">
              <w:rPr>
                <w:rFonts w:ascii="Times New Roman" w:hAnsi="Times New Roman" w:cs="Times New Roman"/>
              </w:rPr>
              <w:t>1 (1.0%)</w:t>
            </w:r>
          </w:p>
        </w:tc>
        <w:tc>
          <w:tcPr>
            <w:tcW w:w="1260" w:type="dxa"/>
          </w:tcPr>
          <w:p w14:paraId="035B9AE6"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10 (9.7%)</w:t>
            </w:r>
          </w:p>
        </w:tc>
        <w:tc>
          <w:tcPr>
            <w:tcW w:w="1260" w:type="dxa"/>
          </w:tcPr>
          <w:p w14:paraId="6C52214D"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7 (6.8%)</w:t>
            </w:r>
          </w:p>
        </w:tc>
        <w:tc>
          <w:tcPr>
            <w:tcW w:w="754" w:type="dxa"/>
          </w:tcPr>
          <w:p w14:paraId="25D46635"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4.43</w:t>
            </w:r>
          </w:p>
        </w:tc>
        <w:tc>
          <w:tcPr>
            <w:tcW w:w="658" w:type="dxa"/>
          </w:tcPr>
          <w:p w14:paraId="6061D3FF"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0.79</w:t>
            </w:r>
          </w:p>
        </w:tc>
        <w:tc>
          <w:tcPr>
            <w:tcW w:w="1084" w:type="dxa"/>
          </w:tcPr>
          <w:p w14:paraId="240EC830" w14:textId="77777777" w:rsidR="00672927" w:rsidRPr="00AA3C55" w:rsidRDefault="00672927" w:rsidP="00131132">
            <w:pPr>
              <w:jc w:val="center"/>
              <w:rPr>
                <w:rFonts w:ascii="Times New Roman" w:eastAsia="Times New Roman" w:hAnsi="Times New Roman" w:cs="Times New Roman"/>
              </w:rPr>
            </w:pPr>
            <w:r w:rsidRPr="00AA3C55">
              <w:rPr>
                <w:rFonts w:ascii="Times New Roman" w:eastAsia="Times New Roman" w:hAnsi="Times New Roman" w:cs="Times New Roman"/>
              </w:rPr>
              <w:t>Accepted</w:t>
            </w:r>
          </w:p>
        </w:tc>
      </w:tr>
      <w:tr w:rsidR="00AA3C55" w:rsidRPr="00AA3C55" w14:paraId="4AA714D6" w14:textId="77777777" w:rsidTr="00131132">
        <w:trPr>
          <w:trHeight w:val="54"/>
        </w:trPr>
        <w:tc>
          <w:tcPr>
            <w:tcW w:w="4500" w:type="dxa"/>
          </w:tcPr>
          <w:p w14:paraId="5833EB48" w14:textId="77777777" w:rsidR="00672927" w:rsidRPr="00AA3C55" w:rsidRDefault="00672927" w:rsidP="00131132">
            <w:pPr>
              <w:jc w:val="both"/>
              <w:rPr>
                <w:rFonts w:ascii="Times New Roman" w:hAnsi="Times New Roman" w:cs="Times New Roman"/>
              </w:rPr>
            </w:pPr>
            <w:r w:rsidRPr="00AA3C55">
              <w:rPr>
                <w:rFonts w:ascii="Times New Roman" w:hAnsi="Times New Roman" w:cs="Times New Roman"/>
              </w:rPr>
              <w:t xml:space="preserve">Performing duties on time. </w:t>
            </w:r>
          </w:p>
        </w:tc>
        <w:tc>
          <w:tcPr>
            <w:tcW w:w="540" w:type="dxa"/>
            <w:vMerge/>
          </w:tcPr>
          <w:p w14:paraId="5AD5FE33" w14:textId="77777777" w:rsidR="00672927" w:rsidRPr="00AA3C55" w:rsidRDefault="00672927" w:rsidP="00131132">
            <w:pPr>
              <w:ind w:left="-108" w:right="-108"/>
              <w:jc w:val="center"/>
              <w:rPr>
                <w:rFonts w:ascii="Times New Roman" w:hAnsi="Times New Roman" w:cs="Times New Roman"/>
                <w:b/>
              </w:rPr>
            </w:pPr>
          </w:p>
        </w:tc>
        <w:tc>
          <w:tcPr>
            <w:tcW w:w="1350" w:type="dxa"/>
          </w:tcPr>
          <w:p w14:paraId="5E85CA95"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55 (53.4%)</w:t>
            </w:r>
          </w:p>
        </w:tc>
        <w:tc>
          <w:tcPr>
            <w:tcW w:w="1260" w:type="dxa"/>
          </w:tcPr>
          <w:p w14:paraId="4DB9B116" w14:textId="77777777" w:rsidR="00672927" w:rsidRPr="00AA3C55" w:rsidRDefault="00672927" w:rsidP="00131132">
            <w:pPr>
              <w:ind w:left="-108" w:right="-108"/>
              <w:jc w:val="center"/>
              <w:rPr>
                <w:rFonts w:ascii="Times New Roman" w:hAnsi="Times New Roman" w:cs="Times New Roman"/>
              </w:rPr>
            </w:pPr>
            <w:r w:rsidRPr="00AA3C55">
              <w:rPr>
                <w:rFonts w:ascii="Times New Roman" w:hAnsi="Times New Roman" w:cs="Times New Roman"/>
              </w:rPr>
              <w:t>30 (29.1%)</w:t>
            </w:r>
          </w:p>
        </w:tc>
        <w:tc>
          <w:tcPr>
            <w:tcW w:w="1170" w:type="dxa"/>
          </w:tcPr>
          <w:p w14:paraId="67CB759A" w14:textId="77777777" w:rsidR="00672927" w:rsidRPr="00AA3C55" w:rsidRDefault="00672927" w:rsidP="00131132">
            <w:pPr>
              <w:jc w:val="center"/>
              <w:rPr>
                <w:rFonts w:ascii="Times New Roman" w:hAnsi="Times New Roman" w:cs="Times New Roman"/>
                <w:bCs/>
              </w:rPr>
            </w:pPr>
            <w:r w:rsidRPr="00AA3C55">
              <w:rPr>
                <w:rFonts w:ascii="Times New Roman" w:hAnsi="Times New Roman" w:cs="Times New Roman"/>
              </w:rPr>
              <w:t>2 (1.9%)</w:t>
            </w:r>
          </w:p>
        </w:tc>
        <w:tc>
          <w:tcPr>
            <w:tcW w:w="1260" w:type="dxa"/>
          </w:tcPr>
          <w:p w14:paraId="036B8245" w14:textId="77777777" w:rsidR="00672927" w:rsidRPr="00AA3C55" w:rsidRDefault="00672927" w:rsidP="00131132">
            <w:pPr>
              <w:ind w:left="-108" w:right="-108"/>
              <w:jc w:val="center"/>
              <w:rPr>
                <w:rFonts w:ascii="Times New Roman" w:hAnsi="Times New Roman" w:cs="Times New Roman"/>
              </w:rPr>
            </w:pPr>
            <w:r w:rsidRPr="00AA3C55">
              <w:rPr>
                <w:rFonts w:ascii="Times New Roman" w:hAnsi="Times New Roman" w:cs="Times New Roman"/>
              </w:rPr>
              <w:t>15 (14.6%)</w:t>
            </w:r>
          </w:p>
        </w:tc>
        <w:tc>
          <w:tcPr>
            <w:tcW w:w="1260" w:type="dxa"/>
          </w:tcPr>
          <w:p w14:paraId="4E714511" w14:textId="77777777" w:rsidR="00672927" w:rsidRPr="00AA3C55" w:rsidRDefault="00672927" w:rsidP="00131132">
            <w:pPr>
              <w:ind w:left="-108" w:right="-108"/>
              <w:jc w:val="center"/>
              <w:rPr>
                <w:rFonts w:ascii="Times New Roman" w:hAnsi="Times New Roman" w:cs="Times New Roman"/>
              </w:rPr>
            </w:pPr>
            <w:r w:rsidRPr="00AA3C55">
              <w:rPr>
                <w:rFonts w:ascii="Times New Roman" w:hAnsi="Times New Roman" w:cs="Times New Roman"/>
              </w:rPr>
              <w:t>6 (5.8%)</w:t>
            </w:r>
          </w:p>
        </w:tc>
        <w:tc>
          <w:tcPr>
            <w:tcW w:w="754" w:type="dxa"/>
          </w:tcPr>
          <w:p w14:paraId="6A737943"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4.33</w:t>
            </w:r>
          </w:p>
        </w:tc>
        <w:tc>
          <w:tcPr>
            <w:tcW w:w="658" w:type="dxa"/>
          </w:tcPr>
          <w:p w14:paraId="6AFFE23E"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0.85</w:t>
            </w:r>
          </w:p>
        </w:tc>
        <w:tc>
          <w:tcPr>
            <w:tcW w:w="1084" w:type="dxa"/>
          </w:tcPr>
          <w:p w14:paraId="75975BBB" w14:textId="77777777" w:rsidR="00672927" w:rsidRPr="00AA3C55" w:rsidRDefault="00672927" w:rsidP="00131132">
            <w:pPr>
              <w:jc w:val="center"/>
              <w:rPr>
                <w:rFonts w:ascii="Times New Roman" w:eastAsia="Times New Roman" w:hAnsi="Times New Roman" w:cs="Times New Roman"/>
              </w:rPr>
            </w:pPr>
            <w:r w:rsidRPr="00AA3C55">
              <w:rPr>
                <w:rFonts w:ascii="Times New Roman" w:eastAsia="Times New Roman" w:hAnsi="Times New Roman" w:cs="Times New Roman"/>
              </w:rPr>
              <w:t>Accepted</w:t>
            </w:r>
          </w:p>
        </w:tc>
      </w:tr>
      <w:tr w:rsidR="00AA3C55" w:rsidRPr="00AA3C55" w14:paraId="1A3FAE6D" w14:textId="77777777" w:rsidTr="00131132">
        <w:trPr>
          <w:trHeight w:val="54"/>
        </w:trPr>
        <w:tc>
          <w:tcPr>
            <w:tcW w:w="4500" w:type="dxa"/>
          </w:tcPr>
          <w:p w14:paraId="06D731FC" w14:textId="77777777" w:rsidR="00672927" w:rsidRPr="00AA3C55" w:rsidRDefault="00672927" w:rsidP="00131132">
            <w:pPr>
              <w:jc w:val="both"/>
              <w:rPr>
                <w:rFonts w:ascii="Times New Roman" w:hAnsi="Times New Roman" w:cs="Times New Roman"/>
              </w:rPr>
            </w:pPr>
            <w:r w:rsidRPr="00AA3C55">
              <w:rPr>
                <w:rFonts w:ascii="Times New Roman" w:hAnsi="Times New Roman" w:cs="Times New Roman"/>
              </w:rPr>
              <w:t>Encouraging others to be punctual to work.</w:t>
            </w:r>
          </w:p>
        </w:tc>
        <w:tc>
          <w:tcPr>
            <w:tcW w:w="540" w:type="dxa"/>
            <w:vMerge/>
          </w:tcPr>
          <w:p w14:paraId="08A534AB" w14:textId="77777777" w:rsidR="00672927" w:rsidRPr="00AA3C55" w:rsidRDefault="00672927" w:rsidP="00131132">
            <w:pPr>
              <w:ind w:left="-108" w:right="-108"/>
              <w:jc w:val="center"/>
              <w:rPr>
                <w:rFonts w:ascii="Times New Roman" w:hAnsi="Times New Roman" w:cs="Times New Roman"/>
                <w:b/>
              </w:rPr>
            </w:pPr>
          </w:p>
        </w:tc>
        <w:tc>
          <w:tcPr>
            <w:tcW w:w="1350" w:type="dxa"/>
          </w:tcPr>
          <w:p w14:paraId="44E2265D"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50 (48.5%)</w:t>
            </w:r>
          </w:p>
        </w:tc>
        <w:tc>
          <w:tcPr>
            <w:tcW w:w="1260" w:type="dxa"/>
          </w:tcPr>
          <w:p w14:paraId="32E69800"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30 (29.1%)</w:t>
            </w:r>
          </w:p>
        </w:tc>
        <w:tc>
          <w:tcPr>
            <w:tcW w:w="1170" w:type="dxa"/>
          </w:tcPr>
          <w:p w14:paraId="53620626" w14:textId="77777777" w:rsidR="00672927" w:rsidRPr="00AA3C55" w:rsidRDefault="00672927" w:rsidP="00131132">
            <w:pPr>
              <w:jc w:val="center"/>
              <w:rPr>
                <w:rFonts w:ascii="Times New Roman" w:hAnsi="Times New Roman" w:cs="Times New Roman"/>
                <w:bCs/>
              </w:rPr>
            </w:pPr>
            <w:r w:rsidRPr="00AA3C55">
              <w:rPr>
                <w:rFonts w:ascii="Times New Roman" w:hAnsi="Times New Roman" w:cs="Times New Roman"/>
              </w:rPr>
              <w:t>3 (2.9%)</w:t>
            </w:r>
          </w:p>
        </w:tc>
        <w:tc>
          <w:tcPr>
            <w:tcW w:w="1260" w:type="dxa"/>
          </w:tcPr>
          <w:p w14:paraId="7292CAF3"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20 (19.4%)</w:t>
            </w:r>
          </w:p>
        </w:tc>
        <w:tc>
          <w:tcPr>
            <w:tcW w:w="1260" w:type="dxa"/>
          </w:tcPr>
          <w:p w14:paraId="0480C2BE"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5 (4.9%)</w:t>
            </w:r>
          </w:p>
        </w:tc>
        <w:tc>
          <w:tcPr>
            <w:tcW w:w="754" w:type="dxa"/>
          </w:tcPr>
          <w:p w14:paraId="5ABBAD3E"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4.23</w:t>
            </w:r>
          </w:p>
        </w:tc>
        <w:tc>
          <w:tcPr>
            <w:tcW w:w="658" w:type="dxa"/>
          </w:tcPr>
          <w:p w14:paraId="6CF20288"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0.93</w:t>
            </w:r>
          </w:p>
        </w:tc>
        <w:tc>
          <w:tcPr>
            <w:tcW w:w="1084" w:type="dxa"/>
          </w:tcPr>
          <w:p w14:paraId="1B580189" w14:textId="77777777" w:rsidR="00672927" w:rsidRPr="00AA3C55" w:rsidRDefault="00672927" w:rsidP="00131132">
            <w:pPr>
              <w:jc w:val="center"/>
              <w:rPr>
                <w:rFonts w:ascii="Times New Roman" w:eastAsia="Times New Roman" w:hAnsi="Times New Roman" w:cs="Times New Roman"/>
              </w:rPr>
            </w:pPr>
            <w:r w:rsidRPr="00AA3C55">
              <w:rPr>
                <w:rFonts w:ascii="Times New Roman" w:eastAsia="Times New Roman" w:hAnsi="Times New Roman" w:cs="Times New Roman"/>
              </w:rPr>
              <w:t>Accepted</w:t>
            </w:r>
          </w:p>
        </w:tc>
      </w:tr>
      <w:tr w:rsidR="00AA3C55" w:rsidRPr="00AA3C55" w14:paraId="5F729771" w14:textId="77777777" w:rsidTr="00131132">
        <w:trPr>
          <w:trHeight w:val="54"/>
        </w:trPr>
        <w:tc>
          <w:tcPr>
            <w:tcW w:w="4500" w:type="dxa"/>
          </w:tcPr>
          <w:p w14:paraId="18135448" w14:textId="77777777" w:rsidR="00672927" w:rsidRPr="00AA3C55" w:rsidRDefault="00672927" w:rsidP="00131132">
            <w:pPr>
              <w:jc w:val="both"/>
              <w:rPr>
                <w:rFonts w:ascii="Times New Roman" w:hAnsi="Times New Roman" w:cs="Times New Roman"/>
              </w:rPr>
            </w:pPr>
            <w:r w:rsidRPr="00AA3C55">
              <w:rPr>
                <w:rFonts w:ascii="Times New Roman" w:hAnsi="Times New Roman" w:cs="Times New Roman"/>
              </w:rPr>
              <w:t>Stimulating others to complete their job duties on time.</w:t>
            </w:r>
          </w:p>
        </w:tc>
        <w:tc>
          <w:tcPr>
            <w:tcW w:w="540" w:type="dxa"/>
            <w:vMerge/>
          </w:tcPr>
          <w:p w14:paraId="389508FA" w14:textId="77777777" w:rsidR="00672927" w:rsidRPr="00AA3C55" w:rsidRDefault="00672927" w:rsidP="00131132">
            <w:pPr>
              <w:ind w:left="-108" w:right="-108"/>
              <w:jc w:val="center"/>
              <w:rPr>
                <w:rFonts w:ascii="Times New Roman" w:hAnsi="Times New Roman" w:cs="Times New Roman"/>
                <w:b/>
              </w:rPr>
            </w:pPr>
          </w:p>
        </w:tc>
        <w:tc>
          <w:tcPr>
            <w:tcW w:w="1350" w:type="dxa"/>
          </w:tcPr>
          <w:p w14:paraId="488628D9"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45 (43.7%)</w:t>
            </w:r>
          </w:p>
        </w:tc>
        <w:tc>
          <w:tcPr>
            <w:tcW w:w="1260" w:type="dxa"/>
          </w:tcPr>
          <w:p w14:paraId="5DD9F85A"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30 (29.1%)</w:t>
            </w:r>
          </w:p>
        </w:tc>
        <w:tc>
          <w:tcPr>
            <w:tcW w:w="1170" w:type="dxa"/>
          </w:tcPr>
          <w:p w14:paraId="0E1987A4" w14:textId="77777777" w:rsidR="00672927" w:rsidRPr="00AA3C55" w:rsidRDefault="00672927" w:rsidP="00131132">
            <w:pPr>
              <w:jc w:val="center"/>
              <w:rPr>
                <w:rFonts w:ascii="Times New Roman" w:hAnsi="Times New Roman" w:cs="Times New Roman"/>
                <w:bCs/>
              </w:rPr>
            </w:pPr>
            <w:r w:rsidRPr="00AA3C55">
              <w:rPr>
                <w:rFonts w:ascii="Times New Roman" w:hAnsi="Times New Roman" w:cs="Times New Roman"/>
              </w:rPr>
              <w:t>2 (1.9%)</w:t>
            </w:r>
          </w:p>
        </w:tc>
        <w:tc>
          <w:tcPr>
            <w:tcW w:w="1260" w:type="dxa"/>
          </w:tcPr>
          <w:p w14:paraId="0475441F"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25 (24.3%)</w:t>
            </w:r>
          </w:p>
        </w:tc>
        <w:tc>
          <w:tcPr>
            <w:tcW w:w="1260" w:type="dxa"/>
          </w:tcPr>
          <w:p w14:paraId="21C30CD1"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6 (5.8%)</w:t>
            </w:r>
          </w:p>
        </w:tc>
        <w:tc>
          <w:tcPr>
            <w:tcW w:w="754" w:type="dxa"/>
          </w:tcPr>
          <w:p w14:paraId="52CF6034"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4.13</w:t>
            </w:r>
          </w:p>
        </w:tc>
        <w:tc>
          <w:tcPr>
            <w:tcW w:w="658" w:type="dxa"/>
          </w:tcPr>
          <w:p w14:paraId="78AA8028"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0.99</w:t>
            </w:r>
          </w:p>
        </w:tc>
        <w:tc>
          <w:tcPr>
            <w:tcW w:w="1084" w:type="dxa"/>
          </w:tcPr>
          <w:p w14:paraId="4003737F" w14:textId="77777777" w:rsidR="00672927" w:rsidRPr="00AA3C55" w:rsidRDefault="00672927" w:rsidP="00131132">
            <w:pPr>
              <w:jc w:val="center"/>
              <w:rPr>
                <w:rFonts w:ascii="Times New Roman" w:eastAsia="Times New Roman" w:hAnsi="Times New Roman" w:cs="Times New Roman"/>
              </w:rPr>
            </w:pPr>
            <w:r w:rsidRPr="00AA3C55">
              <w:rPr>
                <w:rFonts w:ascii="Times New Roman" w:eastAsia="Times New Roman" w:hAnsi="Times New Roman" w:cs="Times New Roman"/>
              </w:rPr>
              <w:t>Accepted</w:t>
            </w:r>
          </w:p>
        </w:tc>
      </w:tr>
      <w:tr w:rsidR="00AA3C55" w:rsidRPr="00AA3C55" w14:paraId="2C27FC75" w14:textId="77777777" w:rsidTr="00131132">
        <w:trPr>
          <w:trHeight w:val="54"/>
        </w:trPr>
        <w:tc>
          <w:tcPr>
            <w:tcW w:w="4500" w:type="dxa"/>
          </w:tcPr>
          <w:p w14:paraId="4A28AEC1"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b/>
                <w:bCs/>
              </w:rPr>
              <w:t>Quantity of work output</w:t>
            </w:r>
          </w:p>
        </w:tc>
        <w:tc>
          <w:tcPr>
            <w:tcW w:w="540" w:type="dxa"/>
            <w:vMerge/>
          </w:tcPr>
          <w:p w14:paraId="15C500C0" w14:textId="77777777" w:rsidR="00672927" w:rsidRPr="00AA3C55" w:rsidRDefault="00672927" w:rsidP="00131132">
            <w:pPr>
              <w:ind w:left="-108" w:right="-108"/>
              <w:jc w:val="center"/>
              <w:rPr>
                <w:rFonts w:ascii="Times New Roman" w:hAnsi="Times New Roman" w:cs="Times New Roman"/>
                <w:b/>
              </w:rPr>
            </w:pPr>
          </w:p>
        </w:tc>
        <w:tc>
          <w:tcPr>
            <w:tcW w:w="8796" w:type="dxa"/>
            <w:gridSpan w:val="8"/>
          </w:tcPr>
          <w:p w14:paraId="41BA8909" w14:textId="77777777" w:rsidR="00672927" w:rsidRPr="00AA3C55" w:rsidRDefault="00672927" w:rsidP="00131132">
            <w:pPr>
              <w:jc w:val="center"/>
              <w:rPr>
                <w:rFonts w:ascii="Times New Roman" w:eastAsia="Times New Roman" w:hAnsi="Times New Roman" w:cs="Times New Roman"/>
              </w:rPr>
            </w:pPr>
          </w:p>
        </w:tc>
      </w:tr>
      <w:tr w:rsidR="00AA3C55" w:rsidRPr="00AA3C55" w14:paraId="524FF2DC" w14:textId="77777777" w:rsidTr="00131132">
        <w:trPr>
          <w:trHeight w:val="54"/>
        </w:trPr>
        <w:tc>
          <w:tcPr>
            <w:tcW w:w="4500" w:type="dxa"/>
          </w:tcPr>
          <w:p w14:paraId="150CD459" w14:textId="77777777" w:rsidR="00672927" w:rsidRPr="00AA3C55" w:rsidRDefault="00672927" w:rsidP="00131132">
            <w:pPr>
              <w:jc w:val="both"/>
              <w:rPr>
                <w:rFonts w:ascii="Times New Roman" w:hAnsi="Times New Roman" w:cs="Times New Roman"/>
              </w:rPr>
            </w:pPr>
            <w:r w:rsidRPr="00AA3C55">
              <w:rPr>
                <w:rFonts w:ascii="Times New Roman" w:hAnsi="Times New Roman" w:cs="Times New Roman"/>
              </w:rPr>
              <w:t>Completing the task given.</w:t>
            </w:r>
          </w:p>
        </w:tc>
        <w:tc>
          <w:tcPr>
            <w:tcW w:w="540" w:type="dxa"/>
            <w:vMerge/>
          </w:tcPr>
          <w:p w14:paraId="283B0485" w14:textId="77777777" w:rsidR="00672927" w:rsidRPr="00AA3C55" w:rsidRDefault="00672927" w:rsidP="00131132">
            <w:pPr>
              <w:ind w:left="-108" w:right="-108"/>
              <w:jc w:val="center"/>
              <w:rPr>
                <w:rFonts w:ascii="Times New Roman" w:hAnsi="Times New Roman" w:cs="Times New Roman"/>
                <w:b/>
              </w:rPr>
            </w:pPr>
          </w:p>
        </w:tc>
        <w:tc>
          <w:tcPr>
            <w:tcW w:w="1350" w:type="dxa"/>
          </w:tcPr>
          <w:p w14:paraId="7B291FE7"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55 (53.4%)</w:t>
            </w:r>
          </w:p>
        </w:tc>
        <w:tc>
          <w:tcPr>
            <w:tcW w:w="1260" w:type="dxa"/>
          </w:tcPr>
          <w:p w14:paraId="73B9ECF5"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30 (29.1%)</w:t>
            </w:r>
          </w:p>
        </w:tc>
        <w:tc>
          <w:tcPr>
            <w:tcW w:w="1170" w:type="dxa"/>
          </w:tcPr>
          <w:p w14:paraId="3EC45F93" w14:textId="77777777" w:rsidR="00672927" w:rsidRPr="00AA3C55" w:rsidRDefault="00672927" w:rsidP="00131132">
            <w:pPr>
              <w:jc w:val="center"/>
              <w:rPr>
                <w:rFonts w:ascii="Times New Roman" w:hAnsi="Times New Roman" w:cs="Times New Roman"/>
                <w:bCs/>
              </w:rPr>
            </w:pPr>
            <w:r w:rsidRPr="00AA3C55">
              <w:rPr>
                <w:rFonts w:ascii="Times New Roman" w:hAnsi="Times New Roman" w:cs="Times New Roman"/>
              </w:rPr>
              <w:t>2 (1.9%)</w:t>
            </w:r>
          </w:p>
        </w:tc>
        <w:tc>
          <w:tcPr>
            <w:tcW w:w="1260" w:type="dxa"/>
          </w:tcPr>
          <w:p w14:paraId="0E936BE3"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15 (14.6%)</w:t>
            </w:r>
          </w:p>
        </w:tc>
        <w:tc>
          <w:tcPr>
            <w:tcW w:w="1260" w:type="dxa"/>
          </w:tcPr>
          <w:p w14:paraId="489EA301"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5 (4.9%)</w:t>
            </w:r>
          </w:p>
        </w:tc>
        <w:tc>
          <w:tcPr>
            <w:tcW w:w="754" w:type="dxa"/>
          </w:tcPr>
          <w:p w14:paraId="08E03868"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4.33</w:t>
            </w:r>
          </w:p>
        </w:tc>
        <w:tc>
          <w:tcPr>
            <w:tcW w:w="658" w:type="dxa"/>
          </w:tcPr>
          <w:p w14:paraId="1CE0957F"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0.85</w:t>
            </w:r>
          </w:p>
        </w:tc>
        <w:tc>
          <w:tcPr>
            <w:tcW w:w="1084" w:type="dxa"/>
          </w:tcPr>
          <w:p w14:paraId="6ED3E6F3" w14:textId="77777777" w:rsidR="00672927" w:rsidRPr="00AA3C55" w:rsidRDefault="00672927" w:rsidP="00131132">
            <w:pPr>
              <w:jc w:val="center"/>
              <w:rPr>
                <w:rFonts w:ascii="Times New Roman" w:eastAsia="Times New Roman" w:hAnsi="Times New Roman" w:cs="Times New Roman"/>
              </w:rPr>
            </w:pPr>
            <w:r w:rsidRPr="00AA3C55">
              <w:rPr>
                <w:rFonts w:ascii="Times New Roman" w:eastAsia="Times New Roman" w:hAnsi="Times New Roman" w:cs="Times New Roman"/>
              </w:rPr>
              <w:t>Accepted</w:t>
            </w:r>
          </w:p>
        </w:tc>
      </w:tr>
      <w:tr w:rsidR="00AA3C55" w:rsidRPr="00AA3C55" w14:paraId="329F4842" w14:textId="77777777" w:rsidTr="00131132">
        <w:trPr>
          <w:trHeight w:val="54"/>
        </w:trPr>
        <w:tc>
          <w:tcPr>
            <w:tcW w:w="4500" w:type="dxa"/>
          </w:tcPr>
          <w:p w14:paraId="6024C20E" w14:textId="77777777" w:rsidR="00672927" w:rsidRPr="00AA3C55" w:rsidRDefault="00672927" w:rsidP="00131132">
            <w:pPr>
              <w:jc w:val="both"/>
              <w:rPr>
                <w:rFonts w:ascii="Times New Roman" w:hAnsi="Times New Roman" w:cs="Times New Roman"/>
              </w:rPr>
            </w:pPr>
            <w:r w:rsidRPr="00AA3C55">
              <w:rPr>
                <w:rFonts w:ascii="Times New Roman" w:hAnsi="Times New Roman" w:cs="Times New Roman"/>
              </w:rPr>
              <w:t>Performing job duties of others in their absence.</w:t>
            </w:r>
          </w:p>
        </w:tc>
        <w:tc>
          <w:tcPr>
            <w:tcW w:w="540" w:type="dxa"/>
            <w:vMerge/>
          </w:tcPr>
          <w:p w14:paraId="7D356EA5" w14:textId="77777777" w:rsidR="00672927" w:rsidRPr="00AA3C55" w:rsidRDefault="00672927" w:rsidP="00131132">
            <w:pPr>
              <w:ind w:left="-108" w:right="-108"/>
              <w:jc w:val="center"/>
              <w:rPr>
                <w:rFonts w:ascii="Times New Roman" w:hAnsi="Times New Roman" w:cs="Times New Roman"/>
                <w:b/>
              </w:rPr>
            </w:pPr>
          </w:p>
        </w:tc>
        <w:tc>
          <w:tcPr>
            <w:tcW w:w="1350" w:type="dxa"/>
          </w:tcPr>
          <w:p w14:paraId="05E2AECD"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40 (38.8%)</w:t>
            </w:r>
          </w:p>
        </w:tc>
        <w:tc>
          <w:tcPr>
            <w:tcW w:w="1260" w:type="dxa"/>
          </w:tcPr>
          <w:p w14:paraId="64588F84"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30 (29.1%)</w:t>
            </w:r>
          </w:p>
        </w:tc>
        <w:tc>
          <w:tcPr>
            <w:tcW w:w="1170" w:type="dxa"/>
          </w:tcPr>
          <w:p w14:paraId="348698C4" w14:textId="77777777" w:rsidR="00672927" w:rsidRPr="00AA3C55" w:rsidRDefault="00672927" w:rsidP="00131132">
            <w:pPr>
              <w:jc w:val="center"/>
              <w:rPr>
                <w:rFonts w:ascii="Times New Roman" w:hAnsi="Times New Roman" w:cs="Times New Roman"/>
                <w:bCs/>
              </w:rPr>
            </w:pPr>
            <w:r w:rsidRPr="00AA3C55">
              <w:rPr>
                <w:rFonts w:ascii="Times New Roman" w:hAnsi="Times New Roman" w:cs="Times New Roman"/>
              </w:rPr>
              <w:t>3 (2.9%)</w:t>
            </w:r>
          </w:p>
        </w:tc>
        <w:tc>
          <w:tcPr>
            <w:tcW w:w="1260" w:type="dxa"/>
          </w:tcPr>
          <w:p w14:paraId="2A9F5A91"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25 (24.3%)</w:t>
            </w:r>
          </w:p>
        </w:tc>
        <w:tc>
          <w:tcPr>
            <w:tcW w:w="1260" w:type="dxa"/>
          </w:tcPr>
          <w:p w14:paraId="3E622B77"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10 (9.7%)</w:t>
            </w:r>
          </w:p>
        </w:tc>
        <w:tc>
          <w:tcPr>
            <w:tcW w:w="754" w:type="dxa"/>
          </w:tcPr>
          <w:p w14:paraId="572A564F"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3.93</w:t>
            </w:r>
          </w:p>
        </w:tc>
        <w:tc>
          <w:tcPr>
            <w:tcW w:w="658" w:type="dxa"/>
          </w:tcPr>
          <w:p w14:paraId="0E3E0BFD"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1.09</w:t>
            </w:r>
          </w:p>
        </w:tc>
        <w:tc>
          <w:tcPr>
            <w:tcW w:w="1084" w:type="dxa"/>
          </w:tcPr>
          <w:p w14:paraId="7D5EA2FA" w14:textId="77777777" w:rsidR="00672927" w:rsidRPr="00AA3C55" w:rsidRDefault="00672927" w:rsidP="00131132">
            <w:pPr>
              <w:jc w:val="center"/>
              <w:rPr>
                <w:rFonts w:ascii="Times New Roman" w:eastAsia="Times New Roman" w:hAnsi="Times New Roman" w:cs="Times New Roman"/>
              </w:rPr>
            </w:pPr>
            <w:r w:rsidRPr="00AA3C55">
              <w:rPr>
                <w:rFonts w:ascii="Times New Roman" w:eastAsia="Times New Roman" w:hAnsi="Times New Roman" w:cs="Times New Roman"/>
              </w:rPr>
              <w:t>Rejected</w:t>
            </w:r>
          </w:p>
        </w:tc>
      </w:tr>
      <w:tr w:rsidR="00AA3C55" w:rsidRPr="00AA3C55" w14:paraId="45C3E31C" w14:textId="77777777" w:rsidTr="00131132">
        <w:trPr>
          <w:trHeight w:val="54"/>
        </w:trPr>
        <w:tc>
          <w:tcPr>
            <w:tcW w:w="4500" w:type="dxa"/>
          </w:tcPr>
          <w:p w14:paraId="23A3D422" w14:textId="77777777" w:rsidR="00672927" w:rsidRPr="00AA3C55" w:rsidRDefault="00672927" w:rsidP="00131132">
            <w:pPr>
              <w:jc w:val="both"/>
              <w:rPr>
                <w:rFonts w:ascii="Times New Roman" w:hAnsi="Times New Roman" w:cs="Times New Roman"/>
              </w:rPr>
            </w:pPr>
            <w:r w:rsidRPr="00AA3C55">
              <w:rPr>
                <w:rFonts w:ascii="Times New Roman" w:hAnsi="Times New Roman" w:cs="Times New Roman"/>
              </w:rPr>
              <w:t xml:space="preserve">Encouraging co-workers on the quantity of work output. </w:t>
            </w:r>
          </w:p>
        </w:tc>
        <w:tc>
          <w:tcPr>
            <w:tcW w:w="540" w:type="dxa"/>
            <w:vMerge/>
          </w:tcPr>
          <w:p w14:paraId="5F0DF31E" w14:textId="77777777" w:rsidR="00672927" w:rsidRPr="00AA3C55" w:rsidRDefault="00672927" w:rsidP="00131132">
            <w:pPr>
              <w:ind w:left="-108" w:right="-108"/>
              <w:jc w:val="center"/>
              <w:rPr>
                <w:rFonts w:ascii="Times New Roman" w:hAnsi="Times New Roman" w:cs="Times New Roman"/>
                <w:b/>
              </w:rPr>
            </w:pPr>
          </w:p>
        </w:tc>
        <w:tc>
          <w:tcPr>
            <w:tcW w:w="1350" w:type="dxa"/>
          </w:tcPr>
          <w:p w14:paraId="3534ACC7"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45 (43.7%)</w:t>
            </w:r>
          </w:p>
        </w:tc>
        <w:tc>
          <w:tcPr>
            <w:tcW w:w="1260" w:type="dxa"/>
          </w:tcPr>
          <w:p w14:paraId="40D510D4"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30 (29.1%)</w:t>
            </w:r>
          </w:p>
        </w:tc>
        <w:tc>
          <w:tcPr>
            <w:tcW w:w="1170" w:type="dxa"/>
          </w:tcPr>
          <w:p w14:paraId="48F37A3E" w14:textId="77777777" w:rsidR="00672927" w:rsidRPr="00AA3C55" w:rsidRDefault="00672927" w:rsidP="00131132">
            <w:pPr>
              <w:jc w:val="center"/>
              <w:rPr>
                <w:rFonts w:ascii="Times New Roman" w:hAnsi="Times New Roman" w:cs="Times New Roman"/>
                <w:bCs/>
              </w:rPr>
            </w:pPr>
            <w:r w:rsidRPr="00AA3C55">
              <w:rPr>
                <w:rFonts w:ascii="Times New Roman" w:hAnsi="Times New Roman" w:cs="Times New Roman"/>
              </w:rPr>
              <w:t>2 (1.9%)</w:t>
            </w:r>
          </w:p>
        </w:tc>
        <w:tc>
          <w:tcPr>
            <w:tcW w:w="1260" w:type="dxa"/>
          </w:tcPr>
          <w:p w14:paraId="3FA58593"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20 (19.4%)</w:t>
            </w:r>
          </w:p>
        </w:tc>
        <w:tc>
          <w:tcPr>
            <w:tcW w:w="1260" w:type="dxa"/>
          </w:tcPr>
          <w:p w14:paraId="4C022534"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5 (4.9%)</w:t>
            </w:r>
          </w:p>
        </w:tc>
        <w:tc>
          <w:tcPr>
            <w:tcW w:w="754" w:type="dxa"/>
          </w:tcPr>
          <w:p w14:paraId="095A1CB4"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4.13</w:t>
            </w:r>
          </w:p>
        </w:tc>
        <w:tc>
          <w:tcPr>
            <w:tcW w:w="658" w:type="dxa"/>
          </w:tcPr>
          <w:p w14:paraId="610BCC94"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0.99</w:t>
            </w:r>
          </w:p>
        </w:tc>
        <w:tc>
          <w:tcPr>
            <w:tcW w:w="1084" w:type="dxa"/>
          </w:tcPr>
          <w:p w14:paraId="1CB42388" w14:textId="77777777" w:rsidR="00672927" w:rsidRPr="00AA3C55" w:rsidRDefault="00672927" w:rsidP="00131132">
            <w:pPr>
              <w:jc w:val="center"/>
              <w:rPr>
                <w:rFonts w:ascii="Times New Roman" w:eastAsia="Times New Roman" w:hAnsi="Times New Roman" w:cs="Times New Roman"/>
              </w:rPr>
            </w:pPr>
            <w:r w:rsidRPr="00AA3C55">
              <w:rPr>
                <w:rFonts w:ascii="Times New Roman" w:eastAsia="Times New Roman" w:hAnsi="Times New Roman" w:cs="Times New Roman"/>
              </w:rPr>
              <w:t>Rejected</w:t>
            </w:r>
          </w:p>
        </w:tc>
      </w:tr>
      <w:tr w:rsidR="00AA3C55" w:rsidRPr="00AA3C55" w14:paraId="1C3E7038" w14:textId="77777777" w:rsidTr="00131132">
        <w:trPr>
          <w:trHeight w:val="54"/>
        </w:trPr>
        <w:tc>
          <w:tcPr>
            <w:tcW w:w="4500" w:type="dxa"/>
          </w:tcPr>
          <w:p w14:paraId="06EC86B0" w14:textId="77777777" w:rsidR="00672927" w:rsidRPr="00AA3C55" w:rsidRDefault="00672927" w:rsidP="00131132">
            <w:pPr>
              <w:jc w:val="both"/>
              <w:rPr>
                <w:rFonts w:ascii="Times New Roman" w:hAnsi="Times New Roman" w:cs="Times New Roman"/>
              </w:rPr>
            </w:pPr>
            <w:r w:rsidRPr="00AA3C55">
              <w:rPr>
                <w:rFonts w:ascii="Times New Roman" w:hAnsi="Times New Roman" w:cs="Times New Roman"/>
              </w:rPr>
              <w:t xml:space="preserve">Maintaining high quantity of work output. </w:t>
            </w:r>
          </w:p>
        </w:tc>
        <w:tc>
          <w:tcPr>
            <w:tcW w:w="540" w:type="dxa"/>
            <w:vMerge/>
          </w:tcPr>
          <w:p w14:paraId="3AF7B56D" w14:textId="77777777" w:rsidR="00672927" w:rsidRPr="00AA3C55" w:rsidRDefault="00672927" w:rsidP="00131132">
            <w:pPr>
              <w:ind w:left="-108" w:right="-108"/>
              <w:jc w:val="center"/>
              <w:rPr>
                <w:rFonts w:ascii="Times New Roman" w:hAnsi="Times New Roman" w:cs="Times New Roman"/>
                <w:b/>
              </w:rPr>
            </w:pPr>
          </w:p>
        </w:tc>
        <w:tc>
          <w:tcPr>
            <w:tcW w:w="1350" w:type="dxa"/>
          </w:tcPr>
          <w:p w14:paraId="4BF7E5DF"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50 (48.5%)</w:t>
            </w:r>
          </w:p>
        </w:tc>
        <w:tc>
          <w:tcPr>
            <w:tcW w:w="1260" w:type="dxa"/>
          </w:tcPr>
          <w:p w14:paraId="003A7C99" w14:textId="77777777" w:rsidR="00672927" w:rsidRPr="00AA3C55" w:rsidRDefault="00672927" w:rsidP="00131132">
            <w:pPr>
              <w:jc w:val="center"/>
              <w:outlineLvl w:val="0"/>
              <w:rPr>
                <w:rFonts w:ascii="Times New Roman" w:hAnsi="Times New Roman" w:cs="Times New Roman"/>
              </w:rPr>
            </w:pPr>
            <w:r w:rsidRPr="00AA3C55">
              <w:rPr>
                <w:rFonts w:ascii="Times New Roman" w:hAnsi="Times New Roman" w:cs="Times New Roman"/>
              </w:rPr>
              <w:t>30 (29.1%)</w:t>
            </w:r>
          </w:p>
        </w:tc>
        <w:tc>
          <w:tcPr>
            <w:tcW w:w="1170" w:type="dxa"/>
          </w:tcPr>
          <w:p w14:paraId="5ECAB23A" w14:textId="77777777" w:rsidR="00672927" w:rsidRPr="00AA3C55" w:rsidRDefault="00672927" w:rsidP="00131132">
            <w:pPr>
              <w:jc w:val="center"/>
              <w:rPr>
                <w:rFonts w:ascii="Times New Roman" w:hAnsi="Times New Roman" w:cs="Times New Roman"/>
                <w:bCs/>
              </w:rPr>
            </w:pPr>
            <w:r w:rsidRPr="00AA3C55">
              <w:rPr>
                <w:rFonts w:ascii="Times New Roman" w:hAnsi="Times New Roman" w:cs="Times New Roman"/>
              </w:rPr>
              <w:t>3 (2.9%)</w:t>
            </w:r>
          </w:p>
        </w:tc>
        <w:tc>
          <w:tcPr>
            <w:tcW w:w="1260" w:type="dxa"/>
          </w:tcPr>
          <w:p w14:paraId="21244134"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20 (19.4%)</w:t>
            </w:r>
          </w:p>
        </w:tc>
        <w:tc>
          <w:tcPr>
            <w:tcW w:w="1260" w:type="dxa"/>
          </w:tcPr>
          <w:p w14:paraId="06E6197F" w14:textId="77777777" w:rsidR="00672927" w:rsidRPr="00AA3C55" w:rsidRDefault="00672927" w:rsidP="00131132">
            <w:pPr>
              <w:jc w:val="center"/>
              <w:rPr>
                <w:rFonts w:ascii="Times New Roman" w:hAnsi="Times New Roman" w:cs="Times New Roman"/>
              </w:rPr>
            </w:pPr>
            <w:r w:rsidRPr="00AA3C55">
              <w:rPr>
                <w:rFonts w:ascii="Times New Roman" w:hAnsi="Times New Roman" w:cs="Times New Roman"/>
              </w:rPr>
              <w:t>6 (5.8%)</w:t>
            </w:r>
          </w:p>
        </w:tc>
        <w:tc>
          <w:tcPr>
            <w:tcW w:w="754" w:type="dxa"/>
          </w:tcPr>
          <w:p w14:paraId="446CDA0E"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4.23</w:t>
            </w:r>
          </w:p>
        </w:tc>
        <w:tc>
          <w:tcPr>
            <w:tcW w:w="658" w:type="dxa"/>
          </w:tcPr>
          <w:p w14:paraId="1EF6186A" w14:textId="77777777" w:rsidR="00672927" w:rsidRPr="00AA3C55" w:rsidRDefault="00672927" w:rsidP="00131132">
            <w:pPr>
              <w:jc w:val="center"/>
              <w:rPr>
                <w:rFonts w:ascii="Times New Roman" w:eastAsia="Times New Roman" w:hAnsi="Times New Roman" w:cs="Times New Roman"/>
              </w:rPr>
            </w:pPr>
            <w:r w:rsidRPr="00AA3C55">
              <w:rPr>
                <w:rFonts w:ascii="Times New Roman" w:hAnsi="Times New Roman" w:cs="Times New Roman"/>
              </w:rPr>
              <w:t>0.93</w:t>
            </w:r>
          </w:p>
        </w:tc>
        <w:tc>
          <w:tcPr>
            <w:tcW w:w="1084" w:type="dxa"/>
          </w:tcPr>
          <w:p w14:paraId="62135F5D" w14:textId="77777777" w:rsidR="00672927" w:rsidRPr="00AA3C55" w:rsidRDefault="00672927" w:rsidP="00131132">
            <w:pPr>
              <w:jc w:val="center"/>
              <w:rPr>
                <w:rFonts w:ascii="Times New Roman" w:eastAsia="Times New Roman" w:hAnsi="Times New Roman" w:cs="Times New Roman"/>
              </w:rPr>
            </w:pPr>
            <w:r w:rsidRPr="00AA3C55">
              <w:rPr>
                <w:rFonts w:ascii="Times New Roman" w:eastAsia="Times New Roman" w:hAnsi="Times New Roman" w:cs="Times New Roman"/>
              </w:rPr>
              <w:t>Accepted</w:t>
            </w:r>
          </w:p>
        </w:tc>
      </w:tr>
      <w:tr w:rsidR="00AA3C55" w:rsidRPr="00AA3C55" w14:paraId="6E24AB15" w14:textId="77777777" w:rsidTr="00131132">
        <w:trPr>
          <w:trHeight w:val="260"/>
        </w:trPr>
        <w:tc>
          <w:tcPr>
            <w:tcW w:w="4500" w:type="dxa"/>
          </w:tcPr>
          <w:p w14:paraId="2263CA5F" w14:textId="77777777" w:rsidR="00672927" w:rsidRPr="00AA3C55" w:rsidRDefault="00672927" w:rsidP="00131132">
            <w:pPr>
              <w:jc w:val="center"/>
              <w:rPr>
                <w:rFonts w:ascii="Times New Roman" w:hAnsi="Times New Roman" w:cs="Times New Roman"/>
                <w:b/>
                <w:bCs/>
              </w:rPr>
            </w:pPr>
            <w:r w:rsidRPr="00AA3C55">
              <w:rPr>
                <w:rFonts w:ascii="Times New Roman" w:hAnsi="Times New Roman" w:cs="Times New Roman"/>
                <w:b/>
                <w:bCs/>
              </w:rPr>
              <w:t>Gross</w:t>
            </w:r>
          </w:p>
        </w:tc>
        <w:tc>
          <w:tcPr>
            <w:tcW w:w="540" w:type="dxa"/>
            <w:vMerge/>
          </w:tcPr>
          <w:p w14:paraId="69575090" w14:textId="77777777" w:rsidR="00672927" w:rsidRPr="00AA3C55" w:rsidRDefault="00672927" w:rsidP="00131132">
            <w:pPr>
              <w:ind w:left="-108" w:right="-108"/>
              <w:jc w:val="center"/>
              <w:rPr>
                <w:rFonts w:ascii="Times New Roman" w:hAnsi="Times New Roman" w:cs="Times New Roman"/>
                <w:b/>
                <w:bCs/>
              </w:rPr>
            </w:pPr>
          </w:p>
        </w:tc>
        <w:tc>
          <w:tcPr>
            <w:tcW w:w="1350" w:type="dxa"/>
          </w:tcPr>
          <w:p w14:paraId="55BA8B0A" w14:textId="77777777" w:rsidR="00672927" w:rsidRPr="00AA3C55" w:rsidRDefault="00672927" w:rsidP="00131132">
            <w:pPr>
              <w:jc w:val="center"/>
              <w:outlineLvl w:val="0"/>
              <w:rPr>
                <w:rFonts w:ascii="Times New Roman" w:hAnsi="Times New Roman" w:cs="Times New Roman"/>
                <w:b/>
                <w:bCs/>
              </w:rPr>
            </w:pPr>
            <w:r w:rsidRPr="00AA3C55">
              <w:rPr>
                <w:rFonts w:ascii="Times New Roman" w:hAnsi="Times New Roman" w:cs="Times New Roman"/>
                <w:b/>
                <w:bCs/>
              </w:rPr>
              <w:t>755</w:t>
            </w:r>
          </w:p>
        </w:tc>
        <w:tc>
          <w:tcPr>
            <w:tcW w:w="1260" w:type="dxa"/>
          </w:tcPr>
          <w:p w14:paraId="7074D998" w14:textId="77777777" w:rsidR="00672927" w:rsidRPr="00AA3C55" w:rsidRDefault="00672927" w:rsidP="00131132">
            <w:pPr>
              <w:jc w:val="center"/>
              <w:outlineLvl w:val="0"/>
              <w:rPr>
                <w:rFonts w:ascii="Times New Roman" w:hAnsi="Times New Roman" w:cs="Times New Roman"/>
                <w:b/>
                <w:bCs/>
              </w:rPr>
            </w:pPr>
            <w:r w:rsidRPr="00AA3C55">
              <w:rPr>
                <w:rFonts w:ascii="Times New Roman" w:hAnsi="Times New Roman" w:cs="Times New Roman"/>
                <w:b/>
                <w:bCs/>
              </w:rPr>
              <w:t>485</w:t>
            </w:r>
          </w:p>
        </w:tc>
        <w:tc>
          <w:tcPr>
            <w:tcW w:w="1170" w:type="dxa"/>
          </w:tcPr>
          <w:p w14:paraId="4DCC89B0" w14:textId="77777777" w:rsidR="00672927" w:rsidRPr="00AA3C55" w:rsidRDefault="00672927" w:rsidP="00131132">
            <w:pPr>
              <w:jc w:val="center"/>
              <w:rPr>
                <w:rFonts w:ascii="Times New Roman" w:hAnsi="Times New Roman" w:cs="Times New Roman"/>
                <w:b/>
                <w:bCs/>
              </w:rPr>
            </w:pPr>
            <w:r w:rsidRPr="00AA3C55">
              <w:rPr>
                <w:rFonts w:ascii="Times New Roman" w:hAnsi="Times New Roman" w:cs="Times New Roman"/>
                <w:b/>
                <w:bCs/>
              </w:rPr>
              <w:t>36</w:t>
            </w:r>
          </w:p>
        </w:tc>
        <w:tc>
          <w:tcPr>
            <w:tcW w:w="1260" w:type="dxa"/>
          </w:tcPr>
          <w:p w14:paraId="3ACB0D50" w14:textId="77777777" w:rsidR="00672927" w:rsidRPr="00AA3C55" w:rsidRDefault="00672927" w:rsidP="00131132">
            <w:pPr>
              <w:jc w:val="center"/>
              <w:rPr>
                <w:rFonts w:ascii="Times New Roman" w:hAnsi="Times New Roman" w:cs="Times New Roman"/>
                <w:b/>
                <w:bCs/>
              </w:rPr>
            </w:pPr>
            <w:r w:rsidRPr="00AA3C55">
              <w:rPr>
                <w:rFonts w:ascii="Times New Roman" w:hAnsi="Times New Roman" w:cs="Times New Roman"/>
                <w:b/>
                <w:bCs/>
              </w:rPr>
              <w:t>295</w:t>
            </w:r>
          </w:p>
        </w:tc>
        <w:tc>
          <w:tcPr>
            <w:tcW w:w="1260" w:type="dxa"/>
          </w:tcPr>
          <w:p w14:paraId="1ACA90E1" w14:textId="77777777" w:rsidR="00672927" w:rsidRPr="00AA3C55" w:rsidRDefault="00672927" w:rsidP="00131132">
            <w:pPr>
              <w:jc w:val="center"/>
              <w:rPr>
                <w:rFonts w:ascii="Times New Roman" w:hAnsi="Times New Roman" w:cs="Times New Roman"/>
                <w:b/>
                <w:bCs/>
              </w:rPr>
            </w:pPr>
            <w:r w:rsidRPr="00AA3C55">
              <w:rPr>
                <w:rFonts w:ascii="Times New Roman" w:hAnsi="Times New Roman" w:cs="Times New Roman"/>
                <w:b/>
                <w:bCs/>
              </w:rPr>
              <w:t>202</w:t>
            </w:r>
          </w:p>
        </w:tc>
        <w:tc>
          <w:tcPr>
            <w:tcW w:w="754" w:type="dxa"/>
          </w:tcPr>
          <w:p w14:paraId="6824C0E8" w14:textId="77777777" w:rsidR="00672927" w:rsidRPr="00AA3C55" w:rsidRDefault="00672927" w:rsidP="00131132">
            <w:pPr>
              <w:jc w:val="center"/>
              <w:rPr>
                <w:rFonts w:ascii="Times New Roman" w:hAnsi="Times New Roman" w:cs="Times New Roman"/>
                <w:b/>
                <w:bCs/>
              </w:rPr>
            </w:pPr>
            <w:r w:rsidRPr="00AA3C55">
              <w:rPr>
                <w:rFonts w:ascii="Times New Roman" w:hAnsi="Times New Roman" w:cs="Times New Roman"/>
                <w:b/>
                <w:bCs/>
              </w:rPr>
              <w:t>66.99</w:t>
            </w:r>
          </w:p>
        </w:tc>
        <w:tc>
          <w:tcPr>
            <w:tcW w:w="658" w:type="dxa"/>
          </w:tcPr>
          <w:p w14:paraId="650974D2" w14:textId="77777777" w:rsidR="00672927" w:rsidRPr="00AA3C55" w:rsidRDefault="00672927" w:rsidP="00131132">
            <w:pPr>
              <w:jc w:val="center"/>
              <w:rPr>
                <w:rFonts w:ascii="Times New Roman" w:hAnsi="Times New Roman" w:cs="Times New Roman"/>
                <w:b/>
                <w:bCs/>
              </w:rPr>
            </w:pPr>
            <w:r w:rsidRPr="00AA3C55">
              <w:rPr>
                <w:rFonts w:ascii="Times New Roman" w:hAnsi="Times New Roman" w:cs="Times New Roman"/>
                <w:b/>
                <w:bCs/>
              </w:rPr>
              <w:t>15.07</w:t>
            </w:r>
          </w:p>
        </w:tc>
        <w:tc>
          <w:tcPr>
            <w:tcW w:w="1084" w:type="dxa"/>
          </w:tcPr>
          <w:p w14:paraId="36D395C0" w14:textId="77777777" w:rsidR="00672927" w:rsidRPr="00AA3C55" w:rsidRDefault="00672927" w:rsidP="00131132">
            <w:pPr>
              <w:jc w:val="center"/>
              <w:rPr>
                <w:rFonts w:ascii="Times New Roman" w:hAnsi="Times New Roman" w:cs="Times New Roman"/>
                <w:b/>
                <w:bCs/>
              </w:rPr>
            </w:pPr>
          </w:p>
        </w:tc>
      </w:tr>
      <w:tr w:rsidR="00AA3C55" w:rsidRPr="00AA3C55" w14:paraId="099FAA72" w14:textId="77777777" w:rsidTr="00131132">
        <w:trPr>
          <w:trHeight w:val="54"/>
        </w:trPr>
        <w:tc>
          <w:tcPr>
            <w:tcW w:w="4500" w:type="dxa"/>
          </w:tcPr>
          <w:p w14:paraId="0FC437A6" w14:textId="77777777" w:rsidR="00672927" w:rsidRPr="00AA3C55" w:rsidRDefault="00672927" w:rsidP="00131132">
            <w:pPr>
              <w:jc w:val="center"/>
              <w:rPr>
                <w:rFonts w:ascii="Times New Roman" w:hAnsi="Times New Roman" w:cs="Times New Roman"/>
                <w:b/>
                <w:bCs/>
              </w:rPr>
            </w:pPr>
            <w:r w:rsidRPr="00AA3C55">
              <w:rPr>
                <w:rFonts w:ascii="Times New Roman" w:hAnsi="Times New Roman" w:cs="Times New Roman"/>
                <w:b/>
                <w:bCs/>
              </w:rPr>
              <w:t>Average</w:t>
            </w:r>
          </w:p>
        </w:tc>
        <w:tc>
          <w:tcPr>
            <w:tcW w:w="540" w:type="dxa"/>
          </w:tcPr>
          <w:p w14:paraId="759787E2" w14:textId="77777777" w:rsidR="00672927" w:rsidRPr="00AA3C55" w:rsidRDefault="00672927" w:rsidP="00131132">
            <w:pPr>
              <w:ind w:left="-108" w:right="-108"/>
              <w:jc w:val="center"/>
              <w:rPr>
                <w:rFonts w:ascii="Times New Roman" w:hAnsi="Times New Roman" w:cs="Times New Roman"/>
                <w:b/>
                <w:bCs/>
              </w:rPr>
            </w:pPr>
            <w:r w:rsidRPr="00AA3C55">
              <w:rPr>
                <w:rFonts w:ascii="Times New Roman" w:hAnsi="Times New Roman" w:cs="Times New Roman"/>
                <w:b/>
                <w:bCs/>
              </w:rPr>
              <w:t>103</w:t>
            </w:r>
          </w:p>
        </w:tc>
        <w:tc>
          <w:tcPr>
            <w:tcW w:w="1350" w:type="dxa"/>
          </w:tcPr>
          <w:p w14:paraId="5144EC3A" w14:textId="77777777" w:rsidR="00672927" w:rsidRPr="00AA3C55" w:rsidRDefault="00672927" w:rsidP="00131132">
            <w:pPr>
              <w:jc w:val="center"/>
              <w:outlineLvl w:val="0"/>
              <w:rPr>
                <w:rFonts w:ascii="Times New Roman" w:hAnsi="Times New Roman" w:cs="Times New Roman"/>
                <w:b/>
                <w:bCs/>
              </w:rPr>
            </w:pPr>
            <w:r w:rsidRPr="00AA3C55">
              <w:rPr>
                <w:rFonts w:ascii="Times New Roman" w:hAnsi="Times New Roman" w:cs="Times New Roman"/>
                <w:b/>
                <w:bCs/>
              </w:rPr>
              <w:t>47 (45.6%)</w:t>
            </w:r>
          </w:p>
        </w:tc>
        <w:tc>
          <w:tcPr>
            <w:tcW w:w="1260" w:type="dxa"/>
          </w:tcPr>
          <w:p w14:paraId="5C27421D" w14:textId="77777777" w:rsidR="00672927" w:rsidRPr="00AA3C55" w:rsidRDefault="00672927" w:rsidP="00131132">
            <w:pPr>
              <w:jc w:val="center"/>
              <w:outlineLvl w:val="0"/>
              <w:rPr>
                <w:rFonts w:ascii="Times New Roman" w:hAnsi="Times New Roman" w:cs="Times New Roman"/>
                <w:b/>
                <w:bCs/>
              </w:rPr>
            </w:pPr>
            <w:r w:rsidRPr="00AA3C55">
              <w:rPr>
                <w:rFonts w:ascii="Times New Roman" w:hAnsi="Times New Roman" w:cs="Times New Roman"/>
                <w:b/>
                <w:bCs/>
              </w:rPr>
              <w:t>30 (29.1%)</w:t>
            </w:r>
          </w:p>
        </w:tc>
        <w:tc>
          <w:tcPr>
            <w:tcW w:w="1170" w:type="dxa"/>
          </w:tcPr>
          <w:p w14:paraId="69203297" w14:textId="77777777" w:rsidR="00672927" w:rsidRPr="00AA3C55" w:rsidRDefault="00672927" w:rsidP="00131132">
            <w:pPr>
              <w:jc w:val="center"/>
              <w:rPr>
                <w:rFonts w:ascii="Times New Roman" w:hAnsi="Times New Roman" w:cs="Times New Roman"/>
                <w:b/>
                <w:bCs/>
              </w:rPr>
            </w:pPr>
            <w:r w:rsidRPr="00AA3C55">
              <w:rPr>
                <w:rFonts w:ascii="Times New Roman" w:hAnsi="Times New Roman" w:cs="Times New Roman"/>
                <w:b/>
                <w:bCs/>
              </w:rPr>
              <w:t>3 (2.9%)</w:t>
            </w:r>
          </w:p>
        </w:tc>
        <w:tc>
          <w:tcPr>
            <w:tcW w:w="1260" w:type="dxa"/>
          </w:tcPr>
          <w:p w14:paraId="1341C5D1" w14:textId="77777777" w:rsidR="00672927" w:rsidRPr="00AA3C55" w:rsidRDefault="00672927" w:rsidP="00131132">
            <w:pPr>
              <w:jc w:val="center"/>
              <w:rPr>
                <w:rFonts w:ascii="Times New Roman" w:hAnsi="Times New Roman" w:cs="Times New Roman"/>
                <w:b/>
                <w:bCs/>
              </w:rPr>
            </w:pPr>
            <w:r w:rsidRPr="00AA3C55">
              <w:rPr>
                <w:rFonts w:ascii="Times New Roman" w:hAnsi="Times New Roman" w:cs="Times New Roman"/>
                <w:b/>
                <w:bCs/>
              </w:rPr>
              <w:t>18 (17.5%)</w:t>
            </w:r>
          </w:p>
        </w:tc>
        <w:tc>
          <w:tcPr>
            <w:tcW w:w="1260" w:type="dxa"/>
          </w:tcPr>
          <w:p w14:paraId="5D4E992C" w14:textId="77777777" w:rsidR="00672927" w:rsidRPr="00AA3C55" w:rsidRDefault="00672927" w:rsidP="00131132">
            <w:pPr>
              <w:jc w:val="center"/>
              <w:rPr>
                <w:rFonts w:ascii="Times New Roman" w:hAnsi="Times New Roman" w:cs="Times New Roman"/>
                <w:b/>
                <w:bCs/>
              </w:rPr>
            </w:pPr>
            <w:r w:rsidRPr="00AA3C55">
              <w:rPr>
                <w:rFonts w:ascii="Times New Roman" w:hAnsi="Times New Roman" w:cs="Times New Roman"/>
                <w:b/>
                <w:bCs/>
              </w:rPr>
              <w:t>7 (6.7%)</w:t>
            </w:r>
          </w:p>
        </w:tc>
        <w:tc>
          <w:tcPr>
            <w:tcW w:w="754" w:type="dxa"/>
          </w:tcPr>
          <w:p w14:paraId="2B571A4E" w14:textId="77777777" w:rsidR="00672927" w:rsidRPr="00AA3C55" w:rsidRDefault="00672927" w:rsidP="00131132">
            <w:pPr>
              <w:jc w:val="center"/>
              <w:rPr>
                <w:rFonts w:ascii="Times New Roman" w:hAnsi="Times New Roman" w:cs="Times New Roman"/>
                <w:b/>
                <w:bCs/>
              </w:rPr>
            </w:pPr>
            <w:r w:rsidRPr="00AA3C55">
              <w:rPr>
                <w:rFonts w:ascii="Times New Roman" w:hAnsi="Times New Roman" w:cs="Times New Roman"/>
                <w:b/>
                <w:bCs/>
              </w:rPr>
              <w:t>4.18</w:t>
            </w:r>
          </w:p>
        </w:tc>
        <w:tc>
          <w:tcPr>
            <w:tcW w:w="658" w:type="dxa"/>
          </w:tcPr>
          <w:p w14:paraId="4798FCB3" w14:textId="77777777" w:rsidR="00672927" w:rsidRPr="00AA3C55" w:rsidRDefault="00672927" w:rsidP="00131132">
            <w:pPr>
              <w:jc w:val="center"/>
              <w:rPr>
                <w:rFonts w:ascii="Times New Roman" w:hAnsi="Times New Roman" w:cs="Times New Roman"/>
                <w:b/>
                <w:bCs/>
              </w:rPr>
            </w:pPr>
            <w:r w:rsidRPr="00AA3C55">
              <w:rPr>
                <w:rFonts w:ascii="Times New Roman" w:hAnsi="Times New Roman" w:cs="Times New Roman"/>
                <w:b/>
                <w:bCs/>
              </w:rPr>
              <w:t>0.94</w:t>
            </w:r>
          </w:p>
        </w:tc>
        <w:tc>
          <w:tcPr>
            <w:tcW w:w="1084" w:type="dxa"/>
          </w:tcPr>
          <w:p w14:paraId="53233B1D" w14:textId="77777777" w:rsidR="00672927" w:rsidRPr="00AA3C55" w:rsidRDefault="00672927" w:rsidP="00131132">
            <w:pPr>
              <w:jc w:val="center"/>
              <w:rPr>
                <w:rFonts w:ascii="Times New Roman" w:hAnsi="Times New Roman" w:cs="Times New Roman"/>
                <w:b/>
                <w:bCs/>
              </w:rPr>
            </w:pPr>
            <w:r w:rsidRPr="00AA3C55">
              <w:rPr>
                <w:rFonts w:ascii="Times New Roman" w:eastAsia="Times New Roman" w:hAnsi="Times New Roman" w:cs="Times New Roman"/>
                <w:b/>
                <w:bCs/>
              </w:rPr>
              <w:t>Accepted</w:t>
            </w:r>
          </w:p>
        </w:tc>
      </w:tr>
    </w:tbl>
    <w:p w14:paraId="4D5A81E6" w14:textId="77777777" w:rsidR="00672927" w:rsidRPr="00AA3C55" w:rsidRDefault="00672927" w:rsidP="00672927">
      <w:pPr>
        <w:spacing w:before="240" w:after="0" w:line="480" w:lineRule="auto"/>
        <w:ind w:firstLine="720"/>
        <w:jc w:val="both"/>
        <w:rPr>
          <w:rFonts w:ascii="Times New Roman" w:hAnsi="Times New Roman" w:cs="Times New Roman"/>
          <w:sz w:val="24"/>
          <w:szCs w:val="24"/>
        </w:rPr>
        <w:sectPr w:rsidR="00672927" w:rsidRPr="00AA3C55" w:rsidSect="00672927">
          <w:pgSz w:w="15840" w:h="12240" w:orient="landscape"/>
          <w:pgMar w:top="630" w:right="1440" w:bottom="1440" w:left="1440" w:header="720" w:footer="720" w:gutter="0"/>
          <w:cols w:space="720"/>
          <w:docGrid w:linePitch="299"/>
        </w:sectPr>
      </w:pPr>
    </w:p>
    <w:p w14:paraId="1438B48D" w14:textId="2EF72F2F" w:rsidR="002F78ED" w:rsidRPr="00F321C1" w:rsidRDefault="002F78ED" w:rsidP="00DE095D">
      <w:pPr>
        <w:spacing w:after="0" w:line="360" w:lineRule="auto"/>
        <w:ind w:firstLine="720"/>
        <w:jc w:val="both"/>
        <w:rPr>
          <w:rFonts w:ascii="Times New Roman" w:hAnsi="Times New Roman" w:cs="Times New Roman"/>
          <w:color w:val="FF0000"/>
          <w:sz w:val="24"/>
          <w:szCs w:val="24"/>
        </w:rPr>
      </w:pPr>
      <w:bookmarkStart w:id="7" w:name="_Hlk187437410"/>
      <w:bookmarkEnd w:id="6"/>
      <w:r w:rsidRPr="00AA3C55">
        <w:rPr>
          <w:rFonts w:ascii="Times New Roman" w:hAnsi="Times New Roman" w:cs="Times New Roman"/>
          <w:sz w:val="24"/>
          <w:szCs w:val="24"/>
        </w:rPr>
        <w:lastRenderedPageBreak/>
        <w:t xml:space="preserve">Table 4 above presents the responses of respondents on the </w:t>
      </w:r>
      <w:r w:rsidR="00AC0DB7" w:rsidRPr="00AA3C55">
        <w:rPr>
          <w:rFonts w:ascii="Times New Roman" w:hAnsi="Times New Roman" w:cs="Times New Roman"/>
          <w:sz w:val="24"/>
          <w:szCs w:val="24"/>
        </w:rPr>
        <w:t>level of job performance of catalogers in federal university libraries in Northern Nigeria</w:t>
      </w:r>
      <w:r w:rsidRPr="00AA3C55">
        <w:rPr>
          <w:rFonts w:ascii="Times New Roman" w:hAnsi="Times New Roman" w:cs="Times New Roman"/>
          <w:sz w:val="24"/>
          <w:szCs w:val="24"/>
        </w:rPr>
        <w:t>. The responses of the respondents show that</w:t>
      </w:r>
      <w:r w:rsidR="00AC0DB7" w:rsidRPr="00AA3C55">
        <w:rPr>
          <w:rFonts w:ascii="Times New Roman" w:hAnsi="Times New Roman" w:cs="Times New Roman"/>
          <w:sz w:val="24"/>
          <w:szCs w:val="24"/>
        </w:rPr>
        <w:t xml:space="preserve"> inclusively</w:t>
      </w:r>
      <w:r w:rsidRPr="00AA3C55">
        <w:rPr>
          <w:rFonts w:ascii="Times New Roman" w:hAnsi="Times New Roman" w:cs="Times New Roman"/>
          <w:sz w:val="24"/>
          <w:szCs w:val="24"/>
        </w:rPr>
        <w:t xml:space="preserve">, the mean scores for each statement were generally high, indicating that the respondents strongly agreed with the statements. The mean scores ranged from 3.83 to 4.43, with standard deviations ranging from 0.79 to 1.15. This implies that </w:t>
      </w:r>
      <w:r w:rsidRPr="00875546">
        <w:rPr>
          <w:rFonts w:ascii="Times New Roman" w:hAnsi="Times New Roman" w:cs="Times New Roman"/>
          <w:sz w:val="24"/>
          <w:szCs w:val="24"/>
        </w:rPr>
        <w:t xml:space="preserve">the </w:t>
      </w:r>
      <w:r w:rsidR="00AC0DB7" w:rsidRPr="00875546">
        <w:rPr>
          <w:rFonts w:ascii="Times New Roman" w:hAnsi="Times New Roman" w:cs="Times New Roman"/>
          <w:sz w:val="24"/>
          <w:szCs w:val="24"/>
        </w:rPr>
        <w:t>level of job performance of catalogers in federal university libraries in Northern Nigeria</w:t>
      </w:r>
      <w:r w:rsidRPr="00875546">
        <w:rPr>
          <w:rFonts w:ascii="Times New Roman" w:hAnsi="Times New Roman" w:cs="Times New Roman"/>
          <w:sz w:val="24"/>
          <w:szCs w:val="24"/>
        </w:rPr>
        <w:t xml:space="preserve"> </w:t>
      </w:r>
      <w:r w:rsidR="00AC0DB7" w:rsidRPr="00875546">
        <w:rPr>
          <w:rFonts w:ascii="Times New Roman" w:hAnsi="Times New Roman" w:cs="Times New Roman"/>
          <w:sz w:val="24"/>
          <w:szCs w:val="24"/>
        </w:rPr>
        <w:t>wa</w:t>
      </w:r>
      <w:r w:rsidRPr="00875546">
        <w:rPr>
          <w:rFonts w:ascii="Times New Roman" w:hAnsi="Times New Roman" w:cs="Times New Roman"/>
          <w:sz w:val="24"/>
          <w:szCs w:val="24"/>
        </w:rPr>
        <w:t xml:space="preserve">s high. </w:t>
      </w:r>
      <w:r w:rsidR="00875546" w:rsidRPr="00875546">
        <w:rPr>
          <w:rFonts w:ascii="Times New Roman" w:hAnsi="Times New Roman" w:cs="Times New Roman"/>
          <w:sz w:val="24"/>
          <w:szCs w:val="24"/>
        </w:rPr>
        <w:t xml:space="preserve">This agrees with the previous finding that the level of job satisfaction among these catalogers was high. According to Herzberg's Two-Factor Theory (1959), job satisfaction is a critical factor that contributes to job performance. </w:t>
      </w:r>
      <w:proofErr w:type="spellStart"/>
      <w:r w:rsidR="00875546" w:rsidRPr="00875546">
        <w:rPr>
          <w:rFonts w:ascii="Times New Roman" w:hAnsi="Times New Roman" w:cs="Times New Roman"/>
          <w:sz w:val="24"/>
          <w:szCs w:val="24"/>
        </w:rPr>
        <w:t>Baro</w:t>
      </w:r>
      <w:proofErr w:type="spellEnd"/>
      <w:r w:rsidR="00875546" w:rsidRPr="00875546">
        <w:rPr>
          <w:rFonts w:ascii="Times New Roman" w:hAnsi="Times New Roman" w:cs="Times New Roman"/>
          <w:sz w:val="24"/>
          <w:szCs w:val="24"/>
        </w:rPr>
        <w:t xml:space="preserve"> and </w:t>
      </w:r>
      <w:proofErr w:type="spellStart"/>
      <w:r w:rsidR="00875546" w:rsidRPr="00875546">
        <w:rPr>
          <w:rFonts w:ascii="Times New Roman" w:hAnsi="Times New Roman" w:cs="Times New Roman"/>
          <w:sz w:val="24"/>
          <w:szCs w:val="24"/>
        </w:rPr>
        <w:t>Seimode</w:t>
      </w:r>
      <w:proofErr w:type="spellEnd"/>
      <w:r w:rsidR="00875546" w:rsidRPr="00875546">
        <w:rPr>
          <w:rFonts w:ascii="Times New Roman" w:hAnsi="Times New Roman" w:cs="Times New Roman"/>
          <w:sz w:val="24"/>
          <w:szCs w:val="24"/>
        </w:rPr>
        <w:t xml:space="preserve"> (2014) also observed that job satisfaction is often inextricably linked with motivation, suggesting that staff who are properly motivated tend to derive satisfaction from their work, leading to improved job performance. Additionally, research has consistently shown a strong link between motivation and job performance (Curvin, 2004), and that a positive attitude towards work can lead to increased job satisfaction, productivity, and overall performance (Chithra, 2018). However, this finding appears to contradict the earlier findings that catalogers in these libraries are not adequately motivated and have a poor attitude towards their work. Further research is needed to understand the specific factors that contribute to the high level of job performance among catalogers in federal university libraries in Northern Nigeria, and how these factors can be leveraged to improve their motivation and attitude towards their work</w:t>
      </w:r>
      <w:r w:rsidR="00875546" w:rsidRPr="00875546">
        <w:rPr>
          <w:rFonts w:ascii="Times New Roman" w:hAnsi="Times New Roman" w:cs="Times New Roman"/>
          <w:color w:val="FF0000"/>
          <w:sz w:val="24"/>
          <w:szCs w:val="24"/>
        </w:rPr>
        <w:t>.</w:t>
      </w:r>
    </w:p>
    <w:bookmarkEnd w:id="7"/>
    <w:p w14:paraId="32E86F31" w14:textId="6E4F6F7F" w:rsidR="0074774F" w:rsidRPr="00AA3C55" w:rsidRDefault="0074774F" w:rsidP="00E225D1">
      <w:pPr>
        <w:spacing w:after="0" w:line="240" w:lineRule="auto"/>
        <w:jc w:val="both"/>
        <w:rPr>
          <w:rFonts w:ascii="Times New Roman" w:hAnsi="Times New Roman" w:cs="Times New Roman"/>
          <w:sz w:val="24"/>
          <w:szCs w:val="24"/>
        </w:rPr>
      </w:pPr>
      <w:r w:rsidRPr="00AA3C55">
        <w:rPr>
          <w:rFonts w:ascii="Times New Roman" w:eastAsia="Times New Roman" w:hAnsi="Times New Roman" w:cs="Times New Roman"/>
          <w:b/>
          <w:bCs/>
          <w:sz w:val="24"/>
          <w:szCs w:val="24"/>
        </w:rPr>
        <w:t xml:space="preserve">Table 5: </w:t>
      </w:r>
      <w:r w:rsidR="00481098" w:rsidRPr="00AA3C55">
        <w:rPr>
          <w:rFonts w:ascii="Times New Roman" w:hAnsi="Times New Roman" w:cs="Times New Roman"/>
          <w:b/>
          <w:bCs/>
          <w:sz w:val="24"/>
          <w:szCs w:val="24"/>
        </w:rPr>
        <w:t>Ho</w:t>
      </w:r>
      <w:r w:rsidR="00481098" w:rsidRPr="00AA3C55">
        <w:rPr>
          <w:rFonts w:ascii="Times New Roman" w:hAnsi="Times New Roman" w:cs="Times New Roman"/>
          <w:b/>
          <w:bCs/>
          <w:sz w:val="24"/>
          <w:szCs w:val="24"/>
          <w:vertAlign w:val="subscript"/>
        </w:rPr>
        <w:t>1</w:t>
      </w:r>
      <w:r w:rsidR="00481098" w:rsidRPr="00AA3C55">
        <w:rPr>
          <w:rFonts w:ascii="Times New Roman" w:hAnsi="Times New Roman" w:cs="Times New Roman"/>
          <w:b/>
          <w:bCs/>
          <w:sz w:val="24"/>
          <w:szCs w:val="24"/>
        </w:rPr>
        <w:t>:</w:t>
      </w:r>
      <w:r w:rsidR="00481098" w:rsidRPr="00AA3C55">
        <w:rPr>
          <w:rFonts w:ascii="Times New Roman" w:hAnsi="Times New Roman" w:cs="Times New Roman"/>
          <w:sz w:val="24"/>
          <w:szCs w:val="24"/>
        </w:rPr>
        <w:tab/>
        <w:t xml:space="preserve">There is no significant relationship between motivational factors and catalogers’ level </w:t>
      </w:r>
    </w:p>
    <w:p w14:paraId="4C5D0207" w14:textId="19FE804C" w:rsidR="00481098" w:rsidRPr="00AA3C55" w:rsidRDefault="00481098" w:rsidP="00E225D1">
      <w:pPr>
        <w:spacing w:after="0" w:line="240" w:lineRule="auto"/>
        <w:ind w:firstLine="720"/>
        <w:jc w:val="both"/>
        <w:rPr>
          <w:rFonts w:ascii="Times New Roman" w:hAnsi="Times New Roman" w:cs="Times New Roman"/>
          <w:sz w:val="24"/>
          <w:szCs w:val="24"/>
        </w:rPr>
      </w:pPr>
      <w:r w:rsidRPr="00AA3C55">
        <w:rPr>
          <w:rFonts w:ascii="Times New Roman" w:hAnsi="Times New Roman" w:cs="Times New Roman"/>
          <w:sz w:val="24"/>
          <w:szCs w:val="24"/>
        </w:rPr>
        <w:t>of job performance in federal university libraries in Northern Nigeria</w:t>
      </w:r>
      <w:r w:rsidRPr="00AA3C55">
        <w:rPr>
          <w:rFonts w:ascii="Times New Roman" w:hAnsi="Times New Roman" w:cs="Times New Roman"/>
          <w:b/>
          <w:bCs/>
          <w:sz w:val="24"/>
          <w:szCs w:val="24"/>
        </w:rPr>
        <w:t>.</w:t>
      </w:r>
    </w:p>
    <w:tbl>
      <w:tblPr>
        <w:tblW w:w="10095" w:type="dxa"/>
        <w:tblBorders>
          <w:top w:val="single" w:sz="4" w:space="0" w:color="auto"/>
          <w:bottom w:val="single" w:sz="4" w:space="0" w:color="auto"/>
        </w:tblBorders>
        <w:tblLook w:val="04A0" w:firstRow="1" w:lastRow="0" w:firstColumn="1" w:lastColumn="0" w:noHBand="0" w:noVBand="1"/>
      </w:tblPr>
      <w:tblGrid>
        <w:gridCol w:w="2610"/>
        <w:gridCol w:w="683"/>
        <w:gridCol w:w="1483"/>
        <w:gridCol w:w="1183"/>
        <w:gridCol w:w="1276"/>
        <w:gridCol w:w="895"/>
        <w:gridCol w:w="895"/>
        <w:gridCol w:w="1070"/>
      </w:tblGrid>
      <w:tr w:rsidR="00AA3C55" w:rsidRPr="00AA3C55" w14:paraId="3A5823CE" w14:textId="77777777" w:rsidTr="003F5C08">
        <w:tc>
          <w:tcPr>
            <w:tcW w:w="2610" w:type="dxa"/>
            <w:tcBorders>
              <w:top w:val="single" w:sz="4" w:space="0" w:color="auto"/>
              <w:bottom w:val="single" w:sz="4" w:space="0" w:color="auto"/>
            </w:tcBorders>
          </w:tcPr>
          <w:p w14:paraId="2723B01E" w14:textId="77777777" w:rsidR="00481098" w:rsidRPr="00AA3C55" w:rsidRDefault="00481098" w:rsidP="00E225D1">
            <w:pPr>
              <w:spacing w:after="0" w:line="240" w:lineRule="auto"/>
              <w:jc w:val="center"/>
              <w:rPr>
                <w:rFonts w:ascii="Times New Roman" w:hAnsi="Times New Roman" w:cs="Times New Roman"/>
                <w:b/>
                <w:bCs/>
                <w:sz w:val="24"/>
                <w:szCs w:val="24"/>
              </w:rPr>
            </w:pPr>
            <w:r w:rsidRPr="00AA3C55">
              <w:rPr>
                <w:rFonts w:ascii="Times New Roman" w:hAnsi="Times New Roman" w:cs="Times New Roman"/>
                <w:b/>
                <w:bCs/>
              </w:rPr>
              <w:t>Variable</w:t>
            </w:r>
          </w:p>
        </w:tc>
        <w:tc>
          <w:tcPr>
            <w:tcW w:w="683" w:type="dxa"/>
            <w:tcBorders>
              <w:top w:val="single" w:sz="4" w:space="0" w:color="auto"/>
              <w:bottom w:val="single" w:sz="4" w:space="0" w:color="auto"/>
            </w:tcBorders>
            <w:vAlign w:val="bottom"/>
          </w:tcPr>
          <w:p w14:paraId="1F28461E" w14:textId="77777777" w:rsidR="00481098" w:rsidRPr="00AA3C55" w:rsidRDefault="00481098" w:rsidP="00E225D1">
            <w:pPr>
              <w:spacing w:after="0" w:line="240" w:lineRule="auto"/>
              <w:jc w:val="center"/>
              <w:rPr>
                <w:rFonts w:ascii="Times New Roman" w:hAnsi="Times New Roman" w:cs="Times New Roman"/>
                <w:b/>
                <w:bCs/>
                <w:sz w:val="46"/>
                <w:szCs w:val="46"/>
              </w:rPr>
            </w:pPr>
            <w:r w:rsidRPr="00AA3C55">
              <w:rPr>
                <w:rFonts w:ascii="Times New Roman" w:hAnsi="Times New Roman" w:cs="Times New Roman"/>
                <w:b/>
                <w:bCs/>
                <w:sz w:val="46"/>
                <w:szCs w:val="46"/>
              </w:rPr>
              <w:t>N</w:t>
            </w:r>
          </w:p>
        </w:tc>
        <w:tc>
          <w:tcPr>
            <w:tcW w:w="1483" w:type="dxa"/>
            <w:tcBorders>
              <w:top w:val="single" w:sz="4" w:space="0" w:color="auto"/>
              <w:bottom w:val="single" w:sz="4" w:space="0" w:color="auto"/>
            </w:tcBorders>
            <w:vAlign w:val="bottom"/>
          </w:tcPr>
          <w:p w14:paraId="6716B0DB" w14:textId="77777777" w:rsidR="00481098" w:rsidRPr="00AA3C55" w:rsidRDefault="00481098" w:rsidP="00E225D1">
            <w:pPr>
              <w:spacing w:after="0" w:line="240" w:lineRule="auto"/>
              <w:jc w:val="center"/>
              <w:rPr>
                <w:rFonts w:ascii="Times New Roman" w:hAnsi="Times New Roman" w:cs="Times New Roman"/>
                <w:b/>
                <w:bCs/>
                <w:sz w:val="24"/>
                <w:szCs w:val="24"/>
              </w:rPr>
            </w:pPr>
            <w:r w:rsidRPr="00AA3C55">
              <w:rPr>
                <w:rFonts w:ascii="Times New Roman" w:hAnsi="Times New Roman" w:cs="Times New Roman"/>
                <w:b/>
                <w:bCs/>
              </w:rPr>
              <w:t>Mean</w:t>
            </w:r>
          </w:p>
        </w:tc>
        <w:tc>
          <w:tcPr>
            <w:tcW w:w="1183" w:type="dxa"/>
            <w:tcBorders>
              <w:top w:val="single" w:sz="4" w:space="0" w:color="auto"/>
              <w:bottom w:val="single" w:sz="4" w:space="0" w:color="auto"/>
            </w:tcBorders>
            <w:vAlign w:val="bottom"/>
          </w:tcPr>
          <w:p w14:paraId="6C8BB818" w14:textId="77777777" w:rsidR="00481098" w:rsidRPr="00AA3C55" w:rsidRDefault="00481098" w:rsidP="00E225D1">
            <w:pPr>
              <w:spacing w:after="0" w:line="240" w:lineRule="auto"/>
              <w:jc w:val="center"/>
              <w:rPr>
                <w:rFonts w:ascii="Times New Roman" w:hAnsi="Times New Roman" w:cs="Times New Roman"/>
                <w:b/>
                <w:bCs/>
                <w:sz w:val="24"/>
                <w:szCs w:val="24"/>
              </w:rPr>
            </w:pPr>
            <w:r w:rsidRPr="00AA3C55">
              <w:rPr>
                <w:rFonts w:ascii="Times New Roman" w:hAnsi="Times New Roman" w:cs="Times New Roman"/>
                <w:b/>
                <w:bCs/>
              </w:rPr>
              <w:t>SD</w:t>
            </w:r>
          </w:p>
        </w:tc>
        <w:tc>
          <w:tcPr>
            <w:tcW w:w="1276" w:type="dxa"/>
            <w:tcBorders>
              <w:top w:val="single" w:sz="4" w:space="0" w:color="auto"/>
              <w:bottom w:val="single" w:sz="4" w:space="0" w:color="auto"/>
            </w:tcBorders>
            <w:vAlign w:val="bottom"/>
          </w:tcPr>
          <w:p w14:paraId="47225832" w14:textId="77777777" w:rsidR="00481098" w:rsidRPr="00AA3C55" w:rsidRDefault="00481098" w:rsidP="00E225D1">
            <w:pPr>
              <w:spacing w:after="0" w:line="240" w:lineRule="auto"/>
              <w:jc w:val="center"/>
              <w:rPr>
                <w:rFonts w:ascii="Times New Roman" w:hAnsi="Times New Roman" w:cs="Times New Roman"/>
                <w:b/>
                <w:bCs/>
                <w:sz w:val="24"/>
                <w:szCs w:val="24"/>
              </w:rPr>
            </w:pPr>
            <w:r w:rsidRPr="00AA3C55">
              <w:rPr>
                <w:rFonts w:ascii="Times New Roman" w:hAnsi="Times New Roman" w:cs="Times New Roman"/>
                <w:b/>
                <w:bCs/>
                <w:sz w:val="24"/>
                <w:szCs w:val="24"/>
              </w:rPr>
              <w:t>Df</w:t>
            </w:r>
          </w:p>
        </w:tc>
        <w:tc>
          <w:tcPr>
            <w:tcW w:w="895" w:type="dxa"/>
            <w:tcBorders>
              <w:top w:val="single" w:sz="4" w:space="0" w:color="auto"/>
              <w:bottom w:val="single" w:sz="4" w:space="0" w:color="auto"/>
            </w:tcBorders>
          </w:tcPr>
          <w:p w14:paraId="0B9E4A2A" w14:textId="77777777" w:rsidR="00481098" w:rsidRPr="00AA3C55" w:rsidRDefault="00481098" w:rsidP="00E225D1">
            <w:pPr>
              <w:spacing w:after="0" w:line="240" w:lineRule="auto"/>
              <w:jc w:val="center"/>
              <w:rPr>
                <w:rFonts w:ascii="Times New Roman" w:hAnsi="Times New Roman" w:cs="Times New Roman"/>
                <w:b/>
                <w:bCs/>
                <w:sz w:val="24"/>
                <w:szCs w:val="24"/>
              </w:rPr>
            </w:pPr>
            <w:proofErr w:type="spellStart"/>
            <w:r w:rsidRPr="00AA3C55">
              <w:rPr>
                <w:rFonts w:ascii="Times New Roman" w:hAnsi="Times New Roman" w:cs="Times New Roman"/>
                <w:sz w:val="24"/>
                <w:szCs w:val="24"/>
              </w:rPr>
              <w:t>r-value</w:t>
            </w:r>
            <w:proofErr w:type="spellEnd"/>
          </w:p>
        </w:tc>
        <w:tc>
          <w:tcPr>
            <w:tcW w:w="895" w:type="dxa"/>
            <w:tcBorders>
              <w:top w:val="single" w:sz="4" w:space="0" w:color="auto"/>
              <w:bottom w:val="single" w:sz="4" w:space="0" w:color="auto"/>
            </w:tcBorders>
          </w:tcPr>
          <w:p w14:paraId="528FD21F" w14:textId="77777777" w:rsidR="00481098" w:rsidRPr="00AA3C55" w:rsidRDefault="00481098" w:rsidP="00E225D1">
            <w:pPr>
              <w:spacing w:after="0" w:line="240" w:lineRule="auto"/>
              <w:jc w:val="center"/>
              <w:rPr>
                <w:rFonts w:ascii="Times New Roman" w:hAnsi="Times New Roman" w:cs="Times New Roman"/>
                <w:b/>
                <w:bCs/>
                <w:sz w:val="24"/>
                <w:szCs w:val="24"/>
              </w:rPr>
            </w:pPr>
            <w:r w:rsidRPr="00AA3C55">
              <w:rPr>
                <w:rFonts w:ascii="Times New Roman" w:hAnsi="Times New Roman" w:cs="Times New Roman"/>
                <w:sz w:val="24"/>
                <w:szCs w:val="24"/>
              </w:rPr>
              <w:t xml:space="preserve">  p-value</w:t>
            </w:r>
          </w:p>
        </w:tc>
        <w:tc>
          <w:tcPr>
            <w:tcW w:w="1070" w:type="dxa"/>
            <w:tcBorders>
              <w:top w:val="single" w:sz="4" w:space="0" w:color="auto"/>
              <w:bottom w:val="single" w:sz="4" w:space="0" w:color="auto"/>
            </w:tcBorders>
          </w:tcPr>
          <w:p w14:paraId="727CD72F" w14:textId="77777777" w:rsidR="00481098" w:rsidRPr="00AA3C55" w:rsidRDefault="00481098" w:rsidP="00E225D1">
            <w:pPr>
              <w:spacing w:after="0" w:line="240" w:lineRule="auto"/>
              <w:jc w:val="center"/>
              <w:rPr>
                <w:rFonts w:ascii="Times New Roman" w:hAnsi="Times New Roman" w:cs="Times New Roman"/>
                <w:b/>
                <w:bCs/>
                <w:sz w:val="24"/>
                <w:szCs w:val="24"/>
              </w:rPr>
            </w:pPr>
            <w:r w:rsidRPr="00AA3C55">
              <w:rPr>
                <w:rFonts w:ascii="Times New Roman" w:hAnsi="Times New Roman" w:cs="Times New Roman"/>
                <w:sz w:val="24"/>
                <w:szCs w:val="24"/>
              </w:rPr>
              <w:t>Decision</w:t>
            </w:r>
          </w:p>
        </w:tc>
      </w:tr>
      <w:tr w:rsidR="00AA3C55" w:rsidRPr="00AA3C55" w14:paraId="04FAE029" w14:textId="77777777" w:rsidTr="003F5C08">
        <w:tc>
          <w:tcPr>
            <w:tcW w:w="2610" w:type="dxa"/>
            <w:tcBorders>
              <w:top w:val="single" w:sz="4" w:space="0" w:color="auto"/>
              <w:bottom w:val="nil"/>
            </w:tcBorders>
          </w:tcPr>
          <w:p w14:paraId="626267E1" w14:textId="77777777" w:rsidR="00481098" w:rsidRPr="00AA3C55" w:rsidRDefault="00481098" w:rsidP="00E225D1">
            <w:pPr>
              <w:spacing w:after="0" w:line="240" w:lineRule="auto"/>
              <w:rPr>
                <w:rFonts w:ascii="Times New Roman" w:hAnsi="Times New Roman" w:cs="Times New Roman"/>
                <w:sz w:val="24"/>
                <w:szCs w:val="24"/>
              </w:rPr>
            </w:pPr>
            <w:r w:rsidRPr="00AA3C55">
              <w:rPr>
                <w:rFonts w:ascii="Times New Roman" w:hAnsi="Times New Roman" w:cs="Times New Roman"/>
              </w:rPr>
              <w:t>Motivational Factors</w:t>
            </w:r>
          </w:p>
        </w:tc>
        <w:tc>
          <w:tcPr>
            <w:tcW w:w="683" w:type="dxa"/>
            <w:tcBorders>
              <w:top w:val="single" w:sz="4" w:space="0" w:color="auto"/>
              <w:bottom w:val="nil"/>
            </w:tcBorders>
            <w:vAlign w:val="center"/>
          </w:tcPr>
          <w:p w14:paraId="74381EF7" w14:textId="77777777" w:rsidR="00481098" w:rsidRPr="00AA3C55" w:rsidRDefault="00481098" w:rsidP="00E225D1">
            <w:pPr>
              <w:spacing w:after="0" w:line="240" w:lineRule="auto"/>
              <w:jc w:val="center"/>
              <w:rPr>
                <w:rFonts w:ascii="Times New Roman" w:hAnsi="Times New Roman" w:cs="Times New Roman"/>
                <w:sz w:val="24"/>
                <w:szCs w:val="24"/>
              </w:rPr>
            </w:pPr>
            <w:r w:rsidRPr="00AA3C55">
              <w:rPr>
                <w:rFonts w:ascii="Times New Roman" w:hAnsi="Times New Roman" w:cs="Times New Roman"/>
                <w:sz w:val="24"/>
                <w:szCs w:val="24"/>
              </w:rPr>
              <w:t>103</w:t>
            </w:r>
          </w:p>
        </w:tc>
        <w:tc>
          <w:tcPr>
            <w:tcW w:w="1483" w:type="dxa"/>
            <w:tcBorders>
              <w:top w:val="single" w:sz="4" w:space="0" w:color="auto"/>
              <w:bottom w:val="nil"/>
            </w:tcBorders>
            <w:vAlign w:val="center"/>
          </w:tcPr>
          <w:p w14:paraId="2808F014" w14:textId="77777777" w:rsidR="00481098" w:rsidRPr="00AA3C55" w:rsidRDefault="00481098" w:rsidP="00E225D1">
            <w:pPr>
              <w:spacing w:after="0" w:line="240" w:lineRule="auto"/>
              <w:jc w:val="center"/>
              <w:rPr>
                <w:rFonts w:ascii="Times New Roman" w:hAnsi="Times New Roman" w:cs="Times New Roman"/>
                <w:sz w:val="24"/>
                <w:szCs w:val="24"/>
              </w:rPr>
            </w:pPr>
            <w:r w:rsidRPr="00AA3C55">
              <w:rPr>
                <w:rFonts w:ascii="Times New Roman" w:hAnsi="Times New Roman" w:cs="Times New Roman"/>
              </w:rPr>
              <w:t>11.5965</w:t>
            </w:r>
          </w:p>
        </w:tc>
        <w:tc>
          <w:tcPr>
            <w:tcW w:w="1183" w:type="dxa"/>
            <w:tcBorders>
              <w:top w:val="single" w:sz="4" w:space="0" w:color="auto"/>
              <w:bottom w:val="nil"/>
            </w:tcBorders>
            <w:vAlign w:val="center"/>
          </w:tcPr>
          <w:p w14:paraId="79EEFCF7" w14:textId="77777777" w:rsidR="00481098" w:rsidRPr="00AA3C55" w:rsidRDefault="00481098" w:rsidP="00E225D1">
            <w:pPr>
              <w:spacing w:after="0" w:line="240" w:lineRule="auto"/>
              <w:jc w:val="center"/>
              <w:rPr>
                <w:rFonts w:ascii="Times New Roman" w:hAnsi="Times New Roman" w:cs="Times New Roman"/>
                <w:sz w:val="24"/>
                <w:szCs w:val="24"/>
              </w:rPr>
            </w:pPr>
            <w:r w:rsidRPr="00AA3C55">
              <w:rPr>
                <w:rFonts w:ascii="Times New Roman" w:hAnsi="Times New Roman" w:cs="Times New Roman"/>
              </w:rPr>
              <w:t>2.81822</w:t>
            </w:r>
          </w:p>
        </w:tc>
        <w:tc>
          <w:tcPr>
            <w:tcW w:w="1276" w:type="dxa"/>
            <w:tcBorders>
              <w:top w:val="single" w:sz="4" w:space="0" w:color="auto"/>
              <w:bottom w:val="nil"/>
            </w:tcBorders>
            <w:vAlign w:val="center"/>
          </w:tcPr>
          <w:p w14:paraId="606B776E" w14:textId="77777777" w:rsidR="00481098" w:rsidRPr="00AA3C55" w:rsidRDefault="00481098" w:rsidP="00E225D1">
            <w:pPr>
              <w:spacing w:after="0" w:line="240" w:lineRule="auto"/>
              <w:jc w:val="center"/>
              <w:rPr>
                <w:rFonts w:ascii="Times New Roman" w:hAnsi="Times New Roman" w:cs="Times New Roman"/>
                <w:sz w:val="24"/>
                <w:szCs w:val="24"/>
              </w:rPr>
            </w:pPr>
            <w:r w:rsidRPr="00AA3C55">
              <w:rPr>
                <w:rFonts w:ascii="Times New Roman" w:hAnsi="Times New Roman" w:cs="Times New Roman"/>
                <w:sz w:val="24"/>
                <w:szCs w:val="24"/>
              </w:rPr>
              <w:t>102</w:t>
            </w:r>
          </w:p>
        </w:tc>
        <w:tc>
          <w:tcPr>
            <w:tcW w:w="895" w:type="dxa"/>
            <w:tcBorders>
              <w:top w:val="single" w:sz="4" w:space="0" w:color="auto"/>
              <w:bottom w:val="nil"/>
            </w:tcBorders>
          </w:tcPr>
          <w:p w14:paraId="15D19FCA" w14:textId="77777777" w:rsidR="00481098" w:rsidRPr="00AA3C55" w:rsidRDefault="00481098" w:rsidP="00E225D1">
            <w:pPr>
              <w:spacing w:after="0" w:line="240" w:lineRule="auto"/>
              <w:jc w:val="center"/>
              <w:rPr>
                <w:rFonts w:ascii="Times New Roman" w:hAnsi="Times New Roman" w:cs="Times New Roman"/>
                <w:sz w:val="24"/>
                <w:szCs w:val="24"/>
              </w:rPr>
            </w:pPr>
            <w:r w:rsidRPr="00AA3C55">
              <w:rPr>
                <w:rFonts w:ascii="Times New Roman" w:hAnsi="Times New Roman" w:cs="Times New Roman"/>
                <w:sz w:val="24"/>
                <w:szCs w:val="24"/>
              </w:rPr>
              <w:t>0.630</w:t>
            </w:r>
          </w:p>
        </w:tc>
        <w:tc>
          <w:tcPr>
            <w:tcW w:w="895" w:type="dxa"/>
            <w:tcBorders>
              <w:top w:val="single" w:sz="4" w:space="0" w:color="auto"/>
              <w:bottom w:val="nil"/>
            </w:tcBorders>
          </w:tcPr>
          <w:p w14:paraId="25EBC048" w14:textId="77777777" w:rsidR="00481098" w:rsidRPr="00AA3C55" w:rsidRDefault="00481098" w:rsidP="00E225D1">
            <w:pPr>
              <w:spacing w:after="0" w:line="240" w:lineRule="auto"/>
              <w:jc w:val="center"/>
              <w:rPr>
                <w:rFonts w:ascii="Times New Roman" w:hAnsi="Times New Roman" w:cs="Times New Roman"/>
                <w:sz w:val="24"/>
                <w:szCs w:val="24"/>
              </w:rPr>
            </w:pPr>
            <w:r w:rsidRPr="00AA3C55">
              <w:rPr>
                <w:rFonts w:ascii="Times New Roman" w:hAnsi="Times New Roman" w:cs="Times New Roman"/>
                <w:sz w:val="24"/>
                <w:szCs w:val="24"/>
              </w:rPr>
              <w:t>0.018</w:t>
            </w:r>
          </w:p>
        </w:tc>
        <w:tc>
          <w:tcPr>
            <w:tcW w:w="1070" w:type="dxa"/>
            <w:tcBorders>
              <w:top w:val="single" w:sz="4" w:space="0" w:color="auto"/>
              <w:bottom w:val="nil"/>
            </w:tcBorders>
          </w:tcPr>
          <w:p w14:paraId="603C50F6" w14:textId="77777777" w:rsidR="00481098" w:rsidRPr="00AA3C55" w:rsidRDefault="00481098" w:rsidP="00E225D1">
            <w:pPr>
              <w:spacing w:after="0" w:line="240" w:lineRule="auto"/>
              <w:jc w:val="center"/>
              <w:rPr>
                <w:rFonts w:ascii="Times New Roman" w:hAnsi="Times New Roman" w:cs="Times New Roman"/>
                <w:sz w:val="24"/>
                <w:szCs w:val="24"/>
              </w:rPr>
            </w:pPr>
            <w:r w:rsidRPr="00AA3C55">
              <w:rPr>
                <w:rFonts w:ascii="Times New Roman" w:hAnsi="Times New Roman" w:cs="Times New Roman"/>
                <w:sz w:val="24"/>
                <w:szCs w:val="24"/>
              </w:rPr>
              <w:t>Rejected</w:t>
            </w:r>
          </w:p>
        </w:tc>
      </w:tr>
      <w:tr w:rsidR="00AA3C55" w:rsidRPr="00AA3C55" w14:paraId="342F4EC6" w14:textId="77777777" w:rsidTr="003F5C08">
        <w:tc>
          <w:tcPr>
            <w:tcW w:w="2610" w:type="dxa"/>
          </w:tcPr>
          <w:p w14:paraId="277642DD" w14:textId="1B24492B" w:rsidR="00481098" w:rsidRPr="00AA3C55" w:rsidRDefault="00481098" w:rsidP="003F5C08">
            <w:pPr>
              <w:spacing w:after="0" w:line="240" w:lineRule="auto"/>
              <w:jc w:val="both"/>
              <w:rPr>
                <w:rFonts w:ascii="Times New Roman" w:hAnsi="Times New Roman" w:cs="Times New Roman"/>
                <w:sz w:val="24"/>
                <w:szCs w:val="24"/>
              </w:rPr>
            </w:pPr>
            <w:r w:rsidRPr="00AA3C55">
              <w:rPr>
                <w:rFonts w:ascii="Times New Roman" w:hAnsi="Times New Roman" w:cs="Times New Roman"/>
                <w:sz w:val="24"/>
                <w:szCs w:val="24"/>
              </w:rPr>
              <w:t>level of job performance</w:t>
            </w:r>
          </w:p>
        </w:tc>
        <w:tc>
          <w:tcPr>
            <w:tcW w:w="683" w:type="dxa"/>
            <w:vAlign w:val="center"/>
          </w:tcPr>
          <w:p w14:paraId="7EEFD413" w14:textId="77777777" w:rsidR="00481098" w:rsidRPr="00AA3C55" w:rsidRDefault="00481098" w:rsidP="00E225D1">
            <w:pPr>
              <w:spacing w:after="0" w:line="240" w:lineRule="auto"/>
              <w:jc w:val="center"/>
              <w:rPr>
                <w:rFonts w:ascii="Times New Roman" w:hAnsi="Times New Roman" w:cs="Times New Roman"/>
                <w:sz w:val="24"/>
                <w:szCs w:val="24"/>
              </w:rPr>
            </w:pPr>
          </w:p>
        </w:tc>
        <w:tc>
          <w:tcPr>
            <w:tcW w:w="1483" w:type="dxa"/>
            <w:vAlign w:val="center"/>
          </w:tcPr>
          <w:p w14:paraId="51A7DB28" w14:textId="77777777" w:rsidR="00481098" w:rsidRPr="00AA3C55" w:rsidRDefault="00481098" w:rsidP="00E225D1">
            <w:pPr>
              <w:spacing w:after="0" w:line="240" w:lineRule="auto"/>
              <w:jc w:val="center"/>
              <w:rPr>
                <w:rFonts w:ascii="Times New Roman" w:hAnsi="Times New Roman" w:cs="Times New Roman"/>
              </w:rPr>
            </w:pPr>
            <w:r w:rsidRPr="00AA3C55">
              <w:rPr>
                <w:rFonts w:ascii="Times New Roman" w:hAnsi="Times New Roman" w:cs="Times New Roman"/>
              </w:rPr>
              <w:t>13.4518</w:t>
            </w:r>
          </w:p>
        </w:tc>
        <w:tc>
          <w:tcPr>
            <w:tcW w:w="1183" w:type="dxa"/>
            <w:vAlign w:val="center"/>
          </w:tcPr>
          <w:p w14:paraId="2F8F69EB" w14:textId="77777777" w:rsidR="00481098" w:rsidRPr="00AA3C55" w:rsidRDefault="00481098" w:rsidP="00E225D1">
            <w:pPr>
              <w:spacing w:after="0" w:line="240" w:lineRule="auto"/>
              <w:jc w:val="center"/>
              <w:rPr>
                <w:rFonts w:ascii="Times New Roman" w:hAnsi="Times New Roman" w:cs="Times New Roman"/>
              </w:rPr>
            </w:pPr>
            <w:r w:rsidRPr="00AA3C55">
              <w:rPr>
                <w:rFonts w:ascii="Times New Roman" w:hAnsi="Times New Roman" w:cs="Times New Roman"/>
              </w:rPr>
              <w:t>4.88572</w:t>
            </w:r>
          </w:p>
        </w:tc>
        <w:tc>
          <w:tcPr>
            <w:tcW w:w="1276" w:type="dxa"/>
            <w:vAlign w:val="center"/>
          </w:tcPr>
          <w:p w14:paraId="2BDF34CA" w14:textId="77777777" w:rsidR="00481098" w:rsidRPr="00AA3C55" w:rsidRDefault="00481098" w:rsidP="00E225D1">
            <w:pPr>
              <w:spacing w:after="0" w:line="240" w:lineRule="auto"/>
              <w:jc w:val="center"/>
              <w:rPr>
                <w:rFonts w:ascii="Times New Roman" w:hAnsi="Times New Roman" w:cs="Times New Roman"/>
                <w:sz w:val="24"/>
                <w:szCs w:val="24"/>
              </w:rPr>
            </w:pPr>
          </w:p>
        </w:tc>
        <w:tc>
          <w:tcPr>
            <w:tcW w:w="895" w:type="dxa"/>
          </w:tcPr>
          <w:p w14:paraId="2CF8E9BF" w14:textId="77777777" w:rsidR="00481098" w:rsidRPr="00AA3C55" w:rsidRDefault="00481098" w:rsidP="00E225D1">
            <w:pPr>
              <w:spacing w:after="0" w:line="240" w:lineRule="auto"/>
              <w:jc w:val="center"/>
              <w:rPr>
                <w:rFonts w:ascii="Times New Roman" w:hAnsi="Times New Roman" w:cs="Times New Roman"/>
                <w:sz w:val="24"/>
                <w:szCs w:val="24"/>
              </w:rPr>
            </w:pPr>
          </w:p>
        </w:tc>
        <w:tc>
          <w:tcPr>
            <w:tcW w:w="895" w:type="dxa"/>
          </w:tcPr>
          <w:p w14:paraId="642C1F59" w14:textId="77777777" w:rsidR="00481098" w:rsidRPr="00AA3C55" w:rsidRDefault="00481098" w:rsidP="00E225D1">
            <w:pPr>
              <w:spacing w:after="0" w:line="240" w:lineRule="auto"/>
              <w:jc w:val="center"/>
              <w:rPr>
                <w:rFonts w:ascii="Times New Roman" w:hAnsi="Times New Roman" w:cs="Times New Roman"/>
                <w:sz w:val="24"/>
                <w:szCs w:val="24"/>
              </w:rPr>
            </w:pPr>
          </w:p>
        </w:tc>
        <w:tc>
          <w:tcPr>
            <w:tcW w:w="1070" w:type="dxa"/>
          </w:tcPr>
          <w:p w14:paraId="0BBB86CE" w14:textId="77777777" w:rsidR="00481098" w:rsidRPr="00AA3C55" w:rsidRDefault="00481098" w:rsidP="00E225D1">
            <w:pPr>
              <w:spacing w:after="0" w:line="240" w:lineRule="auto"/>
              <w:jc w:val="center"/>
              <w:rPr>
                <w:rFonts w:ascii="Times New Roman" w:hAnsi="Times New Roman" w:cs="Times New Roman"/>
                <w:sz w:val="24"/>
                <w:szCs w:val="24"/>
              </w:rPr>
            </w:pPr>
          </w:p>
        </w:tc>
      </w:tr>
    </w:tbl>
    <w:p w14:paraId="15EDD5C7" w14:textId="77777777" w:rsidR="00481098" w:rsidRPr="00AA3C55" w:rsidRDefault="00481098" w:rsidP="00481098">
      <w:pPr>
        <w:rPr>
          <w:rFonts w:ascii="Times New Roman" w:hAnsi="Times New Roman" w:cs="Times New Roman"/>
          <w:b/>
        </w:rPr>
      </w:pPr>
      <w:r w:rsidRPr="00AA3C55">
        <w:rPr>
          <w:rFonts w:ascii="Times New Roman" w:hAnsi="Times New Roman" w:cs="Times New Roman"/>
          <w:b/>
        </w:rPr>
        <w:t>*Not significant at 0.05 level</w:t>
      </w:r>
    </w:p>
    <w:p w14:paraId="602EF095" w14:textId="5AC01C67" w:rsidR="00481098" w:rsidRPr="00AA3C55" w:rsidRDefault="00481098" w:rsidP="00937700">
      <w:pPr>
        <w:spacing w:after="0" w:line="360" w:lineRule="auto"/>
        <w:ind w:firstLine="720"/>
        <w:jc w:val="both"/>
        <w:rPr>
          <w:rFonts w:ascii="Times New Roman" w:hAnsi="Times New Roman" w:cs="Times New Roman"/>
          <w:sz w:val="24"/>
          <w:szCs w:val="24"/>
        </w:rPr>
      </w:pPr>
      <w:r w:rsidRPr="00AA3C55">
        <w:rPr>
          <w:rFonts w:ascii="Times New Roman" w:hAnsi="Times New Roman" w:cs="Times New Roman"/>
          <w:sz w:val="24"/>
          <w:szCs w:val="24"/>
        </w:rPr>
        <w:t xml:space="preserve">Table 5 shows the analysis on relationship between </w:t>
      </w:r>
      <w:r w:rsidR="007028B9" w:rsidRPr="00AA3C55">
        <w:rPr>
          <w:rFonts w:ascii="Times New Roman" w:hAnsi="Times New Roman" w:cs="Times New Roman"/>
          <w:sz w:val="24"/>
          <w:szCs w:val="24"/>
        </w:rPr>
        <w:t>motivational factors and catalo</w:t>
      </w:r>
      <w:r w:rsidR="00400324">
        <w:rPr>
          <w:rFonts w:ascii="Times New Roman" w:hAnsi="Times New Roman" w:cs="Times New Roman"/>
          <w:sz w:val="24"/>
          <w:szCs w:val="24"/>
        </w:rPr>
        <w:t>g</w:t>
      </w:r>
      <w:r w:rsidR="007028B9" w:rsidRPr="00AA3C55">
        <w:rPr>
          <w:rFonts w:ascii="Times New Roman" w:hAnsi="Times New Roman" w:cs="Times New Roman"/>
          <w:sz w:val="24"/>
          <w:szCs w:val="24"/>
        </w:rPr>
        <w:t>ers’ level of job performance in federal university libraries in Northern Nigeria</w:t>
      </w:r>
      <w:r w:rsidRPr="00AA3C55">
        <w:rPr>
          <w:rFonts w:ascii="Times New Roman" w:hAnsi="Times New Roman" w:cs="Times New Roman"/>
          <w:sz w:val="24"/>
          <w:szCs w:val="24"/>
        </w:rPr>
        <w:t xml:space="preserve">. and based on the results, </w:t>
      </w:r>
      <w:r w:rsidRPr="00EC3DAF">
        <w:rPr>
          <w:rFonts w:ascii="Times New Roman" w:hAnsi="Times New Roman" w:cs="Times New Roman"/>
          <w:sz w:val="24"/>
          <w:szCs w:val="24"/>
        </w:rPr>
        <w:t xml:space="preserve">there is a significant positive correlation between motivational factors and </w:t>
      </w:r>
      <w:r w:rsidR="007028B9" w:rsidRPr="00EC3DAF">
        <w:rPr>
          <w:rFonts w:ascii="Times New Roman" w:hAnsi="Times New Roman" w:cs="Times New Roman"/>
          <w:sz w:val="24"/>
          <w:szCs w:val="24"/>
        </w:rPr>
        <w:t>catalogers</w:t>
      </w:r>
      <w:r w:rsidRPr="00EC3DAF">
        <w:rPr>
          <w:rFonts w:ascii="Times New Roman" w:hAnsi="Times New Roman" w:cs="Times New Roman"/>
          <w:sz w:val="24"/>
          <w:szCs w:val="24"/>
        </w:rPr>
        <w:t xml:space="preserve">’ level of job performance, </w:t>
      </w:r>
      <w:r w:rsidRPr="00AA3C55">
        <w:rPr>
          <w:rFonts w:ascii="Times New Roman" w:hAnsi="Times New Roman" w:cs="Times New Roman"/>
          <w:sz w:val="24"/>
          <w:szCs w:val="24"/>
        </w:rPr>
        <w:t xml:space="preserve">with a correlation coefficient (r) of 0.630. </w:t>
      </w:r>
      <w:r w:rsidRPr="000141AF">
        <w:rPr>
          <w:rFonts w:ascii="Times New Roman" w:hAnsi="Times New Roman" w:cs="Times New Roman"/>
          <w:sz w:val="24"/>
          <w:szCs w:val="24"/>
        </w:rPr>
        <w:t xml:space="preserve">This indicates that as motivational factors increase, </w:t>
      </w:r>
      <w:r w:rsidR="00400324" w:rsidRPr="000141AF">
        <w:rPr>
          <w:rFonts w:ascii="Times New Roman" w:hAnsi="Times New Roman" w:cs="Times New Roman"/>
          <w:sz w:val="24"/>
          <w:szCs w:val="24"/>
        </w:rPr>
        <w:t>catalogers</w:t>
      </w:r>
      <w:r w:rsidRPr="000141AF">
        <w:rPr>
          <w:rFonts w:ascii="Times New Roman" w:hAnsi="Times New Roman" w:cs="Times New Roman"/>
          <w:sz w:val="24"/>
          <w:szCs w:val="24"/>
        </w:rPr>
        <w:t xml:space="preserve">’ level of job performance also tends to increase. </w:t>
      </w:r>
      <w:r w:rsidR="000141AF" w:rsidRPr="000141AF">
        <w:rPr>
          <w:rFonts w:ascii="Times New Roman" w:hAnsi="Times New Roman" w:cs="Times New Roman"/>
          <w:sz w:val="24"/>
          <w:szCs w:val="24"/>
        </w:rPr>
        <w:t>This is in line with previous research that has highlighted the importance of motivation in determining job performance (</w:t>
      </w:r>
      <w:proofErr w:type="spellStart"/>
      <w:r w:rsidR="000141AF" w:rsidRPr="000141AF">
        <w:rPr>
          <w:rFonts w:ascii="Times New Roman" w:hAnsi="Times New Roman" w:cs="Times New Roman"/>
          <w:sz w:val="24"/>
          <w:szCs w:val="24"/>
        </w:rPr>
        <w:t>Parchuck</w:t>
      </w:r>
      <w:proofErr w:type="spellEnd"/>
      <w:r w:rsidR="000141AF" w:rsidRPr="000141AF">
        <w:rPr>
          <w:rFonts w:ascii="Times New Roman" w:hAnsi="Times New Roman" w:cs="Times New Roman"/>
          <w:sz w:val="24"/>
          <w:szCs w:val="24"/>
        </w:rPr>
        <w:t xml:space="preserve"> et al., 1989; </w:t>
      </w:r>
      <w:proofErr w:type="spellStart"/>
      <w:r w:rsidR="000141AF" w:rsidRPr="000141AF">
        <w:rPr>
          <w:rFonts w:ascii="Times New Roman" w:hAnsi="Times New Roman" w:cs="Times New Roman"/>
          <w:sz w:val="24"/>
          <w:szCs w:val="24"/>
        </w:rPr>
        <w:t>Baro</w:t>
      </w:r>
      <w:proofErr w:type="spellEnd"/>
      <w:r w:rsidR="000141AF" w:rsidRPr="000141AF">
        <w:rPr>
          <w:rFonts w:ascii="Times New Roman" w:hAnsi="Times New Roman" w:cs="Times New Roman"/>
          <w:sz w:val="24"/>
          <w:szCs w:val="24"/>
        </w:rPr>
        <w:t xml:space="preserve"> and </w:t>
      </w:r>
      <w:proofErr w:type="spellStart"/>
      <w:r w:rsidR="000141AF" w:rsidRPr="000141AF">
        <w:rPr>
          <w:rFonts w:ascii="Times New Roman" w:hAnsi="Times New Roman" w:cs="Times New Roman"/>
          <w:sz w:val="24"/>
          <w:szCs w:val="24"/>
        </w:rPr>
        <w:t>Seimode</w:t>
      </w:r>
      <w:proofErr w:type="spellEnd"/>
      <w:r w:rsidR="000141AF" w:rsidRPr="000141AF">
        <w:rPr>
          <w:rFonts w:ascii="Times New Roman" w:hAnsi="Times New Roman" w:cs="Times New Roman"/>
          <w:sz w:val="24"/>
          <w:szCs w:val="24"/>
        </w:rPr>
        <w:t xml:space="preserve">, 2014). According to Herzberg's Two-Factor Theory (1959), motivational factors such as recognition, opportunities for growth, and job satisfaction contribute to job performance. This finding also supports the notion that motivation has a direct, positive impact on productivity (Curvin, 2004). Furthermore, the positive correlation between motivational factors and job performance suggests that catalogers who are </w:t>
      </w:r>
      <w:r w:rsidR="000141AF" w:rsidRPr="000141AF">
        <w:rPr>
          <w:rFonts w:ascii="Times New Roman" w:hAnsi="Times New Roman" w:cs="Times New Roman"/>
          <w:sz w:val="24"/>
          <w:szCs w:val="24"/>
        </w:rPr>
        <w:lastRenderedPageBreak/>
        <w:t xml:space="preserve">motivated tend to perform better in their jobs, which is consistent with the idea that motivation is a critical factor in determining job performance among catalogers (Mullins, 2005; Zakaria et al., cited in Imran et al., 2014). This finding has implications for library managers, who should prioritize strategies to enhance motivational factors, such as providing recognition, opportunities for growth, and job satisfaction, </w:t>
      </w:r>
      <w:r w:rsidR="00F01706" w:rsidRPr="000141AF">
        <w:rPr>
          <w:rFonts w:ascii="Times New Roman" w:hAnsi="Times New Roman" w:cs="Times New Roman"/>
          <w:sz w:val="24"/>
          <w:szCs w:val="24"/>
        </w:rPr>
        <w:t>to</w:t>
      </w:r>
      <w:r w:rsidR="000141AF" w:rsidRPr="000141AF">
        <w:rPr>
          <w:rFonts w:ascii="Times New Roman" w:hAnsi="Times New Roman" w:cs="Times New Roman"/>
          <w:sz w:val="24"/>
          <w:szCs w:val="24"/>
        </w:rPr>
        <w:t xml:space="preserve"> improve catalogers' job performance.</w:t>
      </w:r>
    </w:p>
    <w:p w14:paraId="30FFEC88" w14:textId="3AC00873" w:rsidR="007028B9" w:rsidRPr="00AA3C55" w:rsidRDefault="007028B9" w:rsidP="007028B9">
      <w:pPr>
        <w:spacing w:after="0" w:line="240" w:lineRule="auto"/>
        <w:jc w:val="both"/>
        <w:rPr>
          <w:rFonts w:ascii="Times New Roman" w:hAnsi="Times New Roman" w:cs="Times New Roman"/>
          <w:sz w:val="24"/>
          <w:szCs w:val="24"/>
        </w:rPr>
      </w:pPr>
      <w:r w:rsidRPr="00AA3C55">
        <w:rPr>
          <w:rFonts w:ascii="Times New Roman" w:hAnsi="Times New Roman" w:cs="Times New Roman"/>
          <w:b/>
          <w:bCs/>
          <w:sz w:val="24"/>
          <w:szCs w:val="24"/>
        </w:rPr>
        <w:t xml:space="preserve">Table 6: </w:t>
      </w:r>
      <w:r w:rsidR="00481098" w:rsidRPr="00AA3C55">
        <w:rPr>
          <w:rFonts w:ascii="Times New Roman" w:hAnsi="Times New Roman" w:cs="Times New Roman"/>
          <w:b/>
          <w:bCs/>
          <w:sz w:val="24"/>
          <w:szCs w:val="24"/>
        </w:rPr>
        <w:t>Ho</w:t>
      </w:r>
      <w:r w:rsidR="00481098" w:rsidRPr="00AA3C55">
        <w:rPr>
          <w:rFonts w:ascii="Times New Roman" w:hAnsi="Times New Roman" w:cs="Times New Roman"/>
          <w:b/>
          <w:bCs/>
          <w:sz w:val="24"/>
          <w:szCs w:val="24"/>
          <w:vertAlign w:val="subscript"/>
        </w:rPr>
        <w:t>2</w:t>
      </w:r>
      <w:r w:rsidR="00481098" w:rsidRPr="00AA3C55">
        <w:rPr>
          <w:rFonts w:ascii="Times New Roman" w:hAnsi="Times New Roman" w:cs="Times New Roman"/>
          <w:b/>
          <w:bCs/>
          <w:sz w:val="24"/>
          <w:szCs w:val="24"/>
        </w:rPr>
        <w:t>:</w:t>
      </w:r>
      <w:r w:rsidR="00481098" w:rsidRPr="00AA3C55">
        <w:rPr>
          <w:rFonts w:ascii="Times New Roman" w:hAnsi="Times New Roman" w:cs="Times New Roman"/>
          <w:sz w:val="24"/>
          <w:szCs w:val="24"/>
        </w:rPr>
        <w:tab/>
      </w:r>
      <w:r w:rsidR="00481098" w:rsidRPr="00937700">
        <w:rPr>
          <w:rFonts w:ascii="Times New Roman" w:hAnsi="Times New Roman" w:cs="Times New Roman"/>
          <w:sz w:val="24"/>
          <w:szCs w:val="24"/>
        </w:rPr>
        <w:t xml:space="preserve">There is no significant </w:t>
      </w:r>
      <w:bookmarkStart w:id="8" w:name="_Hlk187246607"/>
      <w:r w:rsidR="00481098" w:rsidRPr="00937700">
        <w:rPr>
          <w:rFonts w:ascii="Times New Roman" w:hAnsi="Times New Roman" w:cs="Times New Roman"/>
          <w:sz w:val="24"/>
          <w:szCs w:val="24"/>
        </w:rPr>
        <w:t>relationship between</w:t>
      </w:r>
      <w:r w:rsidR="00481098" w:rsidRPr="00AA3C55">
        <w:rPr>
          <w:rFonts w:ascii="Times New Roman" w:hAnsi="Times New Roman" w:cs="Times New Roman"/>
          <w:b/>
          <w:bCs/>
          <w:sz w:val="24"/>
          <w:szCs w:val="24"/>
        </w:rPr>
        <w:t xml:space="preserve"> </w:t>
      </w:r>
      <w:bookmarkEnd w:id="8"/>
      <w:r w:rsidR="00F328DD" w:rsidRPr="00AA3C55">
        <w:rPr>
          <w:rFonts w:ascii="Times New Roman" w:hAnsi="Times New Roman" w:cs="Times New Roman"/>
          <w:sz w:val="24"/>
          <w:szCs w:val="24"/>
        </w:rPr>
        <w:t xml:space="preserve">attitudes of catalogers to work and level </w:t>
      </w:r>
    </w:p>
    <w:p w14:paraId="7BCDB002" w14:textId="79E4A0BF" w:rsidR="00481098" w:rsidRPr="00AA3C55" w:rsidRDefault="00F328DD" w:rsidP="007028B9">
      <w:pPr>
        <w:spacing w:after="0" w:line="240" w:lineRule="auto"/>
        <w:ind w:firstLine="720"/>
        <w:jc w:val="both"/>
        <w:rPr>
          <w:rFonts w:ascii="Times New Roman" w:hAnsi="Times New Roman" w:cs="Times New Roman"/>
          <w:sz w:val="24"/>
          <w:szCs w:val="24"/>
        </w:rPr>
      </w:pPr>
      <w:r w:rsidRPr="00AA3C55">
        <w:rPr>
          <w:rFonts w:ascii="Times New Roman" w:hAnsi="Times New Roman" w:cs="Times New Roman"/>
          <w:sz w:val="24"/>
          <w:szCs w:val="24"/>
        </w:rPr>
        <w:t>of job performance in federal university libraries in Northern Nigeria</w:t>
      </w:r>
      <w:r w:rsidR="00481098" w:rsidRPr="00AA3C55">
        <w:rPr>
          <w:rFonts w:ascii="Times New Roman" w:hAnsi="Times New Roman" w:cs="Times New Roman"/>
          <w:b/>
          <w:bCs/>
          <w:sz w:val="24"/>
          <w:szCs w:val="24"/>
        </w:rPr>
        <w:t>.</w:t>
      </w:r>
    </w:p>
    <w:tbl>
      <w:tblPr>
        <w:tblW w:w="10095" w:type="dxa"/>
        <w:tblBorders>
          <w:top w:val="single" w:sz="4" w:space="0" w:color="auto"/>
          <w:bottom w:val="single" w:sz="4" w:space="0" w:color="auto"/>
        </w:tblBorders>
        <w:tblLook w:val="04A0" w:firstRow="1" w:lastRow="0" w:firstColumn="1" w:lastColumn="0" w:noHBand="0" w:noVBand="1"/>
      </w:tblPr>
      <w:tblGrid>
        <w:gridCol w:w="2610"/>
        <w:gridCol w:w="683"/>
        <w:gridCol w:w="1483"/>
        <w:gridCol w:w="1183"/>
        <w:gridCol w:w="1276"/>
        <w:gridCol w:w="895"/>
        <w:gridCol w:w="895"/>
        <w:gridCol w:w="1070"/>
      </w:tblGrid>
      <w:tr w:rsidR="00AA3C55" w:rsidRPr="00AA3C55" w14:paraId="4753782A" w14:textId="77777777" w:rsidTr="003F5C08">
        <w:tc>
          <w:tcPr>
            <w:tcW w:w="2610" w:type="dxa"/>
            <w:tcBorders>
              <w:top w:val="single" w:sz="4" w:space="0" w:color="auto"/>
              <w:bottom w:val="single" w:sz="4" w:space="0" w:color="auto"/>
            </w:tcBorders>
          </w:tcPr>
          <w:p w14:paraId="1CE62DF2" w14:textId="77777777" w:rsidR="00481098" w:rsidRPr="00AA3C55" w:rsidRDefault="00481098" w:rsidP="007028B9">
            <w:pPr>
              <w:spacing w:after="0" w:line="240" w:lineRule="auto"/>
              <w:jc w:val="center"/>
              <w:rPr>
                <w:rFonts w:ascii="Times New Roman" w:hAnsi="Times New Roman" w:cs="Times New Roman"/>
                <w:b/>
                <w:bCs/>
                <w:sz w:val="24"/>
                <w:szCs w:val="24"/>
              </w:rPr>
            </w:pPr>
            <w:r w:rsidRPr="00AA3C55">
              <w:rPr>
                <w:rFonts w:ascii="Times New Roman" w:hAnsi="Times New Roman" w:cs="Times New Roman"/>
                <w:b/>
                <w:bCs/>
              </w:rPr>
              <w:t>Variable</w:t>
            </w:r>
          </w:p>
        </w:tc>
        <w:tc>
          <w:tcPr>
            <w:tcW w:w="683" w:type="dxa"/>
            <w:tcBorders>
              <w:top w:val="single" w:sz="4" w:space="0" w:color="auto"/>
              <w:bottom w:val="single" w:sz="4" w:space="0" w:color="auto"/>
            </w:tcBorders>
            <w:vAlign w:val="bottom"/>
          </w:tcPr>
          <w:p w14:paraId="457D6213" w14:textId="77777777" w:rsidR="00481098" w:rsidRPr="00AA3C55" w:rsidRDefault="00481098" w:rsidP="007028B9">
            <w:pPr>
              <w:spacing w:after="0" w:line="240" w:lineRule="auto"/>
              <w:jc w:val="center"/>
              <w:rPr>
                <w:rFonts w:ascii="Times New Roman" w:hAnsi="Times New Roman" w:cs="Times New Roman"/>
                <w:b/>
                <w:bCs/>
                <w:sz w:val="46"/>
                <w:szCs w:val="46"/>
              </w:rPr>
            </w:pPr>
            <w:r w:rsidRPr="00AA3C55">
              <w:rPr>
                <w:rFonts w:ascii="Times New Roman" w:hAnsi="Times New Roman" w:cs="Times New Roman"/>
                <w:b/>
                <w:bCs/>
                <w:sz w:val="46"/>
                <w:szCs w:val="46"/>
              </w:rPr>
              <w:t>N</w:t>
            </w:r>
          </w:p>
        </w:tc>
        <w:tc>
          <w:tcPr>
            <w:tcW w:w="1483" w:type="dxa"/>
            <w:tcBorders>
              <w:top w:val="single" w:sz="4" w:space="0" w:color="auto"/>
              <w:bottom w:val="single" w:sz="4" w:space="0" w:color="auto"/>
            </w:tcBorders>
            <w:vAlign w:val="bottom"/>
          </w:tcPr>
          <w:p w14:paraId="76283F7A" w14:textId="77777777" w:rsidR="00481098" w:rsidRPr="00AA3C55" w:rsidRDefault="00481098" w:rsidP="007028B9">
            <w:pPr>
              <w:spacing w:after="0" w:line="240" w:lineRule="auto"/>
              <w:jc w:val="center"/>
              <w:rPr>
                <w:rFonts w:ascii="Times New Roman" w:hAnsi="Times New Roman" w:cs="Times New Roman"/>
                <w:b/>
                <w:bCs/>
                <w:sz w:val="24"/>
                <w:szCs w:val="24"/>
              </w:rPr>
            </w:pPr>
            <w:r w:rsidRPr="00AA3C55">
              <w:rPr>
                <w:rFonts w:ascii="Times New Roman" w:hAnsi="Times New Roman" w:cs="Times New Roman"/>
                <w:b/>
                <w:bCs/>
              </w:rPr>
              <w:t>Mean</w:t>
            </w:r>
          </w:p>
        </w:tc>
        <w:tc>
          <w:tcPr>
            <w:tcW w:w="1183" w:type="dxa"/>
            <w:tcBorders>
              <w:top w:val="single" w:sz="4" w:space="0" w:color="auto"/>
              <w:bottom w:val="single" w:sz="4" w:space="0" w:color="auto"/>
            </w:tcBorders>
            <w:vAlign w:val="bottom"/>
          </w:tcPr>
          <w:p w14:paraId="01181D97" w14:textId="77777777" w:rsidR="00481098" w:rsidRPr="00AA3C55" w:rsidRDefault="00481098" w:rsidP="007028B9">
            <w:pPr>
              <w:spacing w:after="0" w:line="240" w:lineRule="auto"/>
              <w:jc w:val="center"/>
              <w:rPr>
                <w:rFonts w:ascii="Times New Roman" w:hAnsi="Times New Roman" w:cs="Times New Roman"/>
                <w:b/>
                <w:bCs/>
                <w:sz w:val="24"/>
                <w:szCs w:val="24"/>
              </w:rPr>
            </w:pPr>
            <w:r w:rsidRPr="00AA3C55">
              <w:rPr>
                <w:rFonts w:ascii="Times New Roman" w:hAnsi="Times New Roman" w:cs="Times New Roman"/>
                <w:b/>
                <w:bCs/>
              </w:rPr>
              <w:t>SD</w:t>
            </w:r>
          </w:p>
        </w:tc>
        <w:tc>
          <w:tcPr>
            <w:tcW w:w="1276" w:type="dxa"/>
            <w:tcBorders>
              <w:top w:val="single" w:sz="4" w:space="0" w:color="auto"/>
              <w:bottom w:val="single" w:sz="4" w:space="0" w:color="auto"/>
            </w:tcBorders>
            <w:vAlign w:val="bottom"/>
          </w:tcPr>
          <w:p w14:paraId="1533DD7C" w14:textId="77777777" w:rsidR="00481098" w:rsidRPr="00AA3C55" w:rsidRDefault="00481098" w:rsidP="007028B9">
            <w:pPr>
              <w:spacing w:after="0" w:line="240" w:lineRule="auto"/>
              <w:jc w:val="center"/>
              <w:rPr>
                <w:rFonts w:ascii="Times New Roman" w:hAnsi="Times New Roman" w:cs="Times New Roman"/>
                <w:b/>
                <w:bCs/>
                <w:sz w:val="24"/>
                <w:szCs w:val="24"/>
              </w:rPr>
            </w:pPr>
            <w:r w:rsidRPr="00AA3C55">
              <w:rPr>
                <w:rFonts w:ascii="Times New Roman" w:hAnsi="Times New Roman" w:cs="Times New Roman"/>
                <w:b/>
                <w:bCs/>
                <w:sz w:val="24"/>
                <w:szCs w:val="24"/>
              </w:rPr>
              <w:t>Df</w:t>
            </w:r>
          </w:p>
        </w:tc>
        <w:tc>
          <w:tcPr>
            <w:tcW w:w="895" w:type="dxa"/>
            <w:tcBorders>
              <w:top w:val="single" w:sz="4" w:space="0" w:color="auto"/>
              <w:bottom w:val="single" w:sz="4" w:space="0" w:color="auto"/>
            </w:tcBorders>
          </w:tcPr>
          <w:p w14:paraId="01C4974C" w14:textId="77777777" w:rsidR="00481098" w:rsidRPr="00AA3C55" w:rsidRDefault="00481098" w:rsidP="007028B9">
            <w:pPr>
              <w:spacing w:after="0" w:line="240" w:lineRule="auto"/>
              <w:jc w:val="center"/>
              <w:rPr>
                <w:rFonts w:ascii="Times New Roman" w:hAnsi="Times New Roman" w:cs="Times New Roman"/>
                <w:b/>
                <w:bCs/>
                <w:sz w:val="24"/>
                <w:szCs w:val="24"/>
              </w:rPr>
            </w:pPr>
            <w:proofErr w:type="spellStart"/>
            <w:r w:rsidRPr="00AA3C55">
              <w:rPr>
                <w:rFonts w:ascii="Times New Roman" w:hAnsi="Times New Roman" w:cs="Times New Roman"/>
                <w:sz w:val="24"/>
                <w:szCs w:val="24"/>
              </w:rPr>
              <w:t>r-value</w:t>
            </w:r>
            <w:proofErr w:type="spellEnd"/>
          </w:p>
        </w:tc>
        <w:tc>
          <w:tcPr>
            <w:tcW w:w="895" w:type="dxa"/>
            <w:tcBorders>
              <w:top w:val="single" w:sz="4" w:space="0" w:color="auto"/>
              <w:bottom w:val="single" w:sz="4" w:space="0" w:color="auto"/>
            </w:tcBorders>
          </w:tcPr>
          <w:p w14:paraId="6DECF4E4" w14:textId="77777777" w:rsidR="00481098" w:rsidRPr="00AA3C55" w:rsidRDefault="00481098" w:rsidP="007028B9">
            <w:pPr>
              <w:spacing w:after="0" w:line="240" w:lineRule="auto"/>
              <w:jc w:val="center"/>
              <w:rPr>
                <w:rFonts w:ascii="Times New Roman" w:hAnsi="Times New Roman" w:cs="Times New Roman"/>
                <w:b/>
                <w:bCs/>
                <w:sz w:val="24"/>
                <w:szCs w:val="24"/>
              </w:rPr>
            </w:pPr>
            <w:r w:rsidRPr="00AA3C55">
              <w:rPr>
                <w:rFonts w:ascii="Times New Roman" w:hAnsi="Times New Roman" w:cs="Times New Roman"/>
                <w:sz w:val="24"/>
                <w:szCs w:val="24"/>
              </w:rPr>
              <w:t xml:space="preserve">  p-value</w:t>
            </w:r>
          </w:p>
        </w:tc>
        <w:tc>
          <w:tcPr>
            <w:tcW w:w="1070" w:type="dxa"/>
            <w:tcBorders>
              <w:top w:val="single" w:sz="4" w:space="0" w:color="auto"/>
              <w:bottom w:val="single" w:sz="4" w:space="0" w:color="auto"/>
            </w:tcBorders>
          </w:tcPr>
          <w:p w14:paraId="367BD2D1" w14:textId="77777777" w:rsidR="00481098" w:rsidRPr="00AA3C55" w:rsidRDefault="00481098" w:rsidP="007028B9">
            <w:pPr>
              <w:spacing w:after="0" w:line="240" w:lineRule="auto"/>
              <w:jc w:val="center"/>
              <w:rPr>
                <w:rFonts w:ascii="Times New Roman" w:hAnsi="Times New Roman" w:cs="Times New Roman"/>
                <w:b/>
                <w:bCs/>
                <w:sz w:val="24"/>
                <w:szCs w:val="24"/>
              </w:rPr>
            </w:pPr>
            <w:r w:rsidRPr="00AA3C55">
              <w:rPr>
                <w:rFonts w:ascii="Times New Roman" w:hAnsi="Times New Roman" w:cs="Times New Roman"/>
                <w:sz w:val="24"/>
                <w:szCs w:val="24"/>
              </w:rPr>
              <w:t>Decision</w:t>
            </w:r>
          </w:p>
        </w:tc>
      </w:tr>
      <w:tr w:rsidR="00AA3C55" w:rsidRPr="00AA3C55" w14:paraId="11B0C498" w14:textId="77777777" w:rsidTr="003F5C08">
        <w:tc>
          <w:tcPr>
            <w:tcW w:w="2610" w:type="dxa"/>
            <w:tcBorders>
              <w:top w:val="single" w:sz="4" w:space="0" w:color="auto"/>
              <w:bottom w:val="nil"/>
            </w:tcBorders>
          </w:tcPr>
          <w:p w14:paraId="6835ADBC" w14:textId="10582097" w:rsidR="00481098" w:rsidRPr="00AA3C55" w:rsidRDefault="007028B9" w:rsidP="007028B9">
            <w:pPr>
              <w:spacing w:after="0" w:line="240" w:lineRule="auto"/>
              <w:rPr>
                <w:rFonts w:ascii="Times New Roman" w:hAnsi="Times New Roman" w:cs="Times New Roman"/>
                <w:sz w:val="24"/>
                <w:szCs w:val="24"/>
              </w:rPr>
            </w:pPr>
            <w:r w:rsidRPr="00AA3C55">
              <w:rPr>
                <w:rFonts w:ascii="Times New Roman" w:hAnsi="Times New Roman" w:cs="Times New Roman"/>
                <w:sz w:val="24"/>
                <w:szCs w:val="24"/>
              </w:rPr>
              <w:t>attitudes to work</w:t>
            </w:r>
          </w:p>
        </w:tc>
        <w:tc>
          <w:tcPr>
            <w:tcW w:w="683" w:type="dxa"/>
            <w:tcBorders>
              <w:top w:val="single" w:sz="4" w:space="0" w:color="auto"/>
              <w:bottom w:val="nil"/>
            </w:tcBorders>
            <w:vAlign w:val="center"/>
          </w:tcPr>
          <w:p w14:paraId="6E56F443" w14:textId="77777777" w:rsidR="00481098" w:rsidRPr="00AA3C55" w:rsidRDefault="00481098" w:rsidP="007028B9">
            <w:pPr>
              <w:spacing w:after="0" w:line="240" w:lineRule="auto"/>
              <w:jc w:val="center"/>
              <w:rPr>
                <w:rFonts w:ascii="Times New Roman" w:hAnsi="Times New Roman" w:cs="Times New Roman"/>
                <w:sz w:val="24"/>
                <w:szCs w:val="24"/>
              </w:rPr>
            </w:pPr>
            <w:r w:rsidRPr="00AA3C55">
              <w:rPr>
                <w:rFonts w:ascii="Times New Roman" w:hAnsi="Times New Roman" w:cs="Times New Roman"/>
                <w:sz w:val="24"/>
                <w:szCs w:val="24"/>
              </w:rPr>
              <w:t>103</w:t>
            </w:r>
          </w:p>
        </w:tc>
        <w:tc>
          <w:tcPr>
            <w:tcW w:w="1483" w:type="dxa"/>
            <w:tcBorders>
              <w:top w:val="single" w:sz="4" w:space="0" w:color="auto"/>
              <w:bottom w:val="nil"/>
            </w:tcBorders>
            <w:vAlign w:val="center"/>
          </w:tcPr>
          <w:p w14:paraId="18E5AEEB" w14:textId="77777777" w:rsidR="00481098" w:rsidRPr="00AA3C55" w:rsidRDefault="00481098" w:rsidP="007028B9">
            <w:pPr>
              <w:spacing w:after="0" w:line="240" w:lineRule="auto"/>
              <w:jc w:val="center"/>
              <w:rPr>
                <w:rFonts w:ascii="Times New Roman" w:hAnsi="Times New Roman" w:cs="Times New Roman"/>
                <w:sz w:val="24"/>
                <w:szCs w:val="24"/>
              </w:rPr>
            </w:pPr>
            <w:r w:rsidRPr="00AA3C55">
              <w:rPr>
                <w:rFonts w:ascii="Times New Roman" w:hAnsi="Times New Roman" w:cs="Times New Roman"/>
              </w:rPr>
              <w:t>13.4518</w:t>
            </w:r>
          </w:p>
        </w:tc>
        <w:tc>
          <w:tcPr>
            <w:tcW w:w="1183" w:type="dxa"/>
            <w:tcBorders>
              <w:top w:val="single" w:sz="4" w:space="0" w:color="auto"/>
              <w:bottom w:val="nil"/>
            </w:tcBorders>
            <w:vAlign w:val="center"/>
          </w:tcPr>
          <w:p w14:paraId="3E743B86" w14:textId="41B28C0A" w:rsidR="00481098" w:rsidRPr="00AA3C55" w:rsidRDefault="00481098" w:rsidP="007028B9">
            <w:pPr>
              <w:spacing w:after="0" w:line="240" w:lineRule="auto"/>
              <w:jc w:val="center"/>
              <w:rPr>
                <w:rFonts w:ascii="Times New Roman" w:hAnsi="Times New Roman" w:cs="Times New Roman"/>
                <w:sz w:val="24"/>
                <w:szCs w:val="24"/>
              </w:rPr>
            </w:pPr>
            <w:r w:rsidRPr="00AA3C55">
              <w:rPr>
                <w:rFonts w:ascii="Times New Roman" w:hAnsi="Times New Roman" w:cs="Times New Roman"/>
              </w:rPr>
              <w:t>4.</w:t>
            </w:r>
            <w:r w:rsidR="00937700">
              <w:rPr>
                <w:rFonts w:ascii="Times New Roman" w:hAnsi="Times New Roman" w:cs="Times New Roman"/>
              </w:rPr>
              <w:t>776</w:t>
            </w:r>
            <w:r w:rsidRPr="00AA3C55">
              <w:rPr>
                <w:rFonts w:ascii="Times New Roman" w:hAnsi="Times New Roman" w:cs="Times New Roman"/>
              </w:rPr>
              <w:t>72</w:t>
            </w:r>
          </w:p>
        </w:tc>
        <w:tc>
          <w:tcPr>
            <w:tcW w:w="1276" w:type="dxa"/>
            <w:tcBorders>
              <w:top w:val="single" w:sz="4" w:space="0" w:color="auto"/>
              <w:bottom w:val="nil"/>
            </w:tcBorders>
            <w:vAlign w:val="center"/>
          </w:tcPr>
          <w:p w14:paraId="0C1C4878" w14:textId="77777777" w:rsidR="00481098" w:rsidRPr="00AA3C55" w:rsidRDefault="00481098" w:rsidP="007028B9">
            <w:pPr>
              <w:spacing w:after="0" w:line="240" w:lineRule="auto"/>
              <w:jc w:val="center"/>
              <w:rPr>
                <w:rFonts w:ascii="Times New Roman" w:hAnsi="Times New Roman" w:cs="Times New Roman"/>
                <w:sz w:val="24"/>
                <w:szCs w:val="24"/>
              </w:rPr>
            </w:pPr>
            <w:r w:rsidRPr="00AA3C55">
              <w:rPr>
                <w:rFonts w:ascii="Times New Roman" w:hAnsi="Times New Roman" w:cs="Times New Roman"/>
                <w:sz w:val="24"/>
                <w:szCs w:val="24"/>
              </w:rPr>
              <w:t>102</w:t>
            </w:r>
          </w:p>
        </w:tc>
        <w:tc>
          <w:tcPr>
            <w:tcW w:w="895" w:type="dxa"/>
            <w:tcBorders>
              <w:top w:val="single" w:sz="4" w:space="0" w:color="auto"/>
              <w:bottom w:val="nil"/>
            </w:tcBorders>
          </w:tcPr>
          <w:p w14:paraId="3414CD54" w14:textId="77777777" w:rsidR="00481098" w:rsidRPr="00AA3C55" w:rsidRDefault="00481098" w:rsidP="007028B9">
            <w:pPr>
              <w:spacing w:after="0" w:line="240" w:lineRule="auto"/>
              <w:jc w:val="center"/>
              <w:rPr>
                <w:rFonts w:ascii="Times New Roman" w:hAnsi="Times New Roman" w:cs="Times New Roman"/>
                <w:sz w:val="24"/>
                <w:szCs w:val="24"/>
              </w:rPr>
            </w:pPr>
            <w:r w:rsidRPr="00AA3C55">
              <w:rPr>
                <w:rFonts w:ascii="Times New Roman" w:hAnsi="Times New Roman" w:cs="Times New Roman"/>
                <w:sz w:val="24"/>
                <w:szCs w:val="24"/>
              </w:rPr>
              <w:t>0.927</w:t>
            </w:r>
          </w:p>
        </w:tc>
        <w:tc>
          <w:tcPr>
            <w:tcW w:w="895" w:type="dxa"/>
            <w:tcBorders>
              <w:top w:val="single" w:sz="4" w:space="0" w:color="auto"/>
              <w:bottom w:val="nil"/>
            </w:tcBorders>
          </w:tcPr>
          <w:p w14:paraId="1D15F007" w14:textId="77777777" w:rsidR="00481098" w:rsidRPr="00AA3C55" w:rsidRDefault="00481098" w:rsidP="007028B9">
            <w:pPr>
              <w:spacing w:after="0" w:line="240" w:lineRule="auto"/>
              <w:jc w:val="center"/>
              <w:rPr>
                <w:rFonts w:ascii="Times New Roman" w:hAnsi="Times New Roman" w:cs="Times New Roman"/>
                <w:sz w:val="24"/>
                <w:szCs w:val="24"/>
              </w:rPr>
            </w:pPr>
            <w:r w:rsidRPr="00AA3C55">
              <w:rPr>
                <w:rFonts w:ascii="Times New Roman" w:hAnsi="Times New Roman" w:cs="Times New Roman"/>
                <w:sz w:val="24"/>
                <w:szCs w:val="24"/>
              </w:rPr>
              <w:t>0.001</w:t>
            </w:r>
          </w:p>
        </w:tc>
        <w:tc>
          <w:tcPr>
            <w:tcW w:w="1070" w:type="dxa"/>
            <w:tcBorders>
              <w:top w:val="single" w:sz="4" w:space="0" w:color="auto"/>
              <w:bottom w:val="nil"/>
            </w:tcBorders>
          </w:tcPr>
          <w:p w14:paraId="6DA5EE38" w14:textId="77777777" w:rsidR="00481098" w:rsidRPr="00AA3C55" w:rsidRDefault="00481098" w:rsidP="007028B9">
            <w:pPr>
              <w:spacing w:after="0" w:line="240" w:lineRule="auto"/>
              <w:jc w:val="center"/>
              <w:rPr>
                <w:rFonts w:ascii="Times New Roman" w:hAnsi="Times New Roman" w:cs="Times New Roman"/>
                <w:sz w:val="24"/>
                <w:szCs w:val="24"/>
              </w:rPr>
            </w:pPr>
            <w:r w:rsidRPr="00AA3C55">
              <w:rPr>
                <w:rFonts w:ascii="Times New Roman" w:hAnsi="Times New Roman" w:cs="Times New Roman"/>
                <w:sz w:val="24"/>
                <w:szCs w:val="24"/>
              </w:rPr>
              <w:t>Rejected</w:t>
            </w:r>
          </w:p>
        </w:tc>
      </w:tr>
      <w:tr w:rsidR="00AA3C55" w:rsidRPr="00AA3C55" w14:paraId="3EB28C69" w14:textId="77777777" w:rsidTr="003F5C08">
        <w:tc>
          <w:tcPr>
            <w:tcW w:w="2610" w:type="dxa"/>
          </w:tcPr>
          <w:p w14:paraId="5EEC0E92" w14:textId="26B2528D" w:rsidR="00481098" w:rsidRPr="00AA3C55" w:rsidRDefault="007028B9" w:rsidP="007028B9">
            <w:pPr>
              <w:spacing w:after="0" w:line="240" w:lineRule="auto"/>
              <w:rPr>
                <w:rFonts w:ascii="Times New Roman" w:hAnsi="Times New Roman" w:cs="Times New Roman"/>
              </w:rPr>
            </w:pPr>
            <w:r w:rsidRPr="00AA3C55">
              <w:rPr>
                <w:rFonts w:ascii="Times New Roman" w:hAnsi="Times New Roman" w:cs="Times New Roman"/>
                <w:sz w:val="24"/>
                <w:szCs w:val="24"/>
              </w:rPr>
              <w:t>level of job performance</w:t>
            </w:r>
          </w:p>
        </w:tc>
        <w:tc>
          <w:tcPr>
            <w:tcW w:w="683" w:type="dxa"/>
            <w:vAlign w:val="center"/>
          </w:tcPr>
          <w:p w14:paraId="20F7E8B5" w14:textId="77777777" w:rsidR="00481098" w:rsidRPr="00AA3C55" w:rsidRDefault="00481098" w:rsidP="007028B9">
            <w:pPr>
              <w:spacing w:after="0" w:line="240" w:lineRule="auto"/>
              <w:jc w:val="center"/>
              <w:rPr>
                <w:rFonts w:ascii="Times New Roman" w:hAnsi="Times New Roman" w:cs="Times New Roman"/>
                <w:sz w:val="24"/>
                <w:szCs w:val="24"/>
              </w:rPr>
            </w:pPr>
          </w:p>
        </w:tc>
        <w:tc>
          <w:tcPr>
            <w:tcW w:w="1483" w:type="dxa"/>
            <w:vAlign w:val="center"/>
          </w:tcPr>
          <w:p w14:paraId="61A73048" w14:textId="77777777" w:rsidR="00481098" w:rsidRPr="00AA3C55" w:rsidRDefault="00481098" w:rsidP="007028B9">
            <w:pPr>
              <w:spacing w:after="0" w:line="240" w:lineRule="auto"/>
              <w:jc w:val="center"/>
              <w:rPr>
                <w:rFonts w:ascii="Times New Roman" w:hAnsi="Times New Roman" w:cs="Times New Roman"/>
              </w:rPr>
            </w:pPr>
            <w:r w:rsidRPr="00AA3C55">
              <w:rPr>
                <w:rFonts w:ascii="Times New Roman" w:hAnsi="Times New Roman" w:cs="Times New Roman"/>
              </w:rPr>
              <w:t>13.2515</w:t>
            </w:r>
          </w:p>
        </w:tc>
        <w:tc>
          <w:tcPr>
            <w:tcW w:w="1183" w:type="dxa"/>
            <w:vAlign w:val="center"/>
          </w:tcPr>
          <w:p w14:paraId="65F433C3" w14:textId="77777777" w:rsidR="00481098" w:rsidRPr="00AA3C55" w:rsidRDefault="00481098" w:rsidP="007028B9">
            <w:pPr>
              <w:spacing w:after="0" w:line="240" w:lineRule="auto"/>
              <w:jc w:val="center"/>
              <w:rPr>
                <w:rFonts w:ascii="Times New Roman" w:hAnsi="Times New Roman" w:cs="Times New Roman"/>
              </w:rPr>
            </w:pPr>
            <w:r w:rsidRPr="00AA3C55">
              <w:rPr>
                <w:rFonts w:ascii="Times New Roman" w:hAnsi="Times New Roman" w:cs="Times New Roman"/>
              </w:rPr>
              <w:t>4.55690</w:t>
            </w:r>
          </w:p>
        </w:tc>
        <w:tc>
          <w:tcPr>
            <w:tcW w:w="1276" w:type="dxa"/>
            <w:vAlign w:val="center"/>
          </w:tcPr>
          <w:p w14:paraId="6472B879" w14:textId="77777777" w:rsidR="00481098" w:rsidRPr="00AA3C55" w:rsidRDefault="00481098" w:rsidP="007028B9">
            <w:pPr>
              <w:spacing w:after="0" w:line="240" w:lineRule="auto"/>
              <w:jc w:val="center"/>
              <w:rPr>
                <w:rFonts w:ascii="Times New Roman" w:hAnsi="Times New Roman" w:cs="Times New Roman"/>
                <w:sz w:val="24"/>
                <w:szCs w:val="24"/>
              </w:rPr>
            </w:pPr>
          </w:p>
        </w:tc>
        <w:tc>
          <w:tcPr>
            <w:tcW w:w="895" w:type="dxa"/>
          </w:tcPr>
          <w:p w14:paraId="201BE4BB" w14:textId="77777777" w:rsidR="00481098" w:rsidRPr="00AA3C55" w:rsidRDefault="00481098" w:rsidP="007028B9">
            <w:pPr>
              <w:spacing w:after="0" w:line="240" w:lineRule="auto"/>
              <w:jc w:val="center"/>
              <w:rPr>
                <w:rFonts w:ascii="Times New Roman" w:hAnsi="Times New Roman" w:cs="Times New Roman"/>
                <w:sz w:val="24"/>
                <w:szCs w:val="24"/>
              </w:rPr>
            </w:pPr>
          </w:p>
        </w:tc>
        <w:tc>
          <w:tcPr>
            <w:tcW w:w="895" w:type="dxa"/>
          </w:tcPr>
          <w:p w14:paraId="6922AD8D" w14:textId="77777777" w:rsidR="00481098" w:rsidRPr="00AA3C55" w:rsidRDefault="00481098" w:rsidP="007028B9">
            <w:pPr>
              <w:spacing w:after="0" w:line="240" w:lineRule="auto"/>
              <w:jc w:val="center"/>
              <w:rPr>
                <w:rFonts w:ascii="Times New Roman" w:hAnsi="Times New Roman" w:cs="Times New Roman"/>
                <w:sz w:val="24"/>
                <w:szCs w:val="24"/>
              </w:rPr>
            </w:pPr>
          </w:p>
        </w:tc>
        <w:tc>
          <w:tcPr>
            <w:tcW w:w="1070" w:type="dxa"/>
          </w:tcPr>
          <w:p w14:paraId="7268EF55" w14:textId="77777777" w:rsidR="00481098" w:rsidRPr="00AA3C55" w:rsidRDefault="00481098" w:rsidP="007028B9">
            <w:pPr>
              <w:spacing w:after="0" w:line="240" w:lineRule="auto"/>
              <w:jc w:val="center"/>
              <w:rPr>
                <w:rFonts w:ascii="Times New Roman" w:hAnsi="Times New Roman" w:cs="Times New Roman"/>
                <w:sz w:val="24"/>
                <w:szCs w:val="24"/>
              </w:rPr>
            </w:pPr>
          </w:p>
        </w:tc>
      </w:tr>
    </w:tbl>
    <w:p w14:paraId="62C16DC9" w14:textId="77777777" w:rsidR="00481098" w:rsidRPr="00AA3C55" w:rsidRDefault="00481098" w:rsidP="00481098">
      <w:pPr>
        <w:rPr>
          <w:rFonts w:ascii="Times New Roman" w:hAnsi="Times New Roman" w:cs="Times New Roman"/>
          <w:b/>
        </w:rPr>
      </w:pPr>
      <w:r w:rsidRPr="00AA3C55">
        <w:rPr>
          <w:rFonts w:ascii="Times New Roman" w:hAnsi="Times New Roman" w:cs="Times New Roman"/>
          <w:b/>
        </w:rPr>
        <w:t>*Not significant at 0.05 level</w:t>
      </w:r>
    </w:p>
    <w:p w14:paraId="319DA976" w14:textId="326C712D" w:rsidR="00481098" w:rsidRPr="00F01706" w:rsidRDefault="00481098" w:rsidP="00EA5217">
      <w:pPr>
        <w:spacing w:after="0" w:line="360" w:lineRule="auto"/>
        <w:ind w:firstLine="720"/>
        <w:jc w:val="both"/>
        <w:rPr>
          <w:rFonts w:ascii="Times New Roman" w:hAnsi="Times New Roman" w:cs="Times New Roman"/>
          <w:sz w:val="24"/>
          <w:szCs w:val="24"/>
        </w:rPr>
      </w:pPr>
      <w:r w:rsidRPr="00AA3C55">
        <w:rPr>
          <w:rFonts w:ascii="Times New Roman" w:hAnsi="Times New Roman" w:cs="Times New Roman"/>
          <w:sz w:val="24"/>
          <w:szCs w:val="24"/>
        </w:rPr>
        <w:t xml:space="preserve">Table </w:t>
      </w:r>
      <w:r w:rsidR="008A7164" w:rsidRPr="00AA3C55">
        <w:rPr>
          <w:rFonts w:ascii="Times New Roman" w:hAnsi="Times New Roman" w:cs="Times New Roman"/>
          <w:sz w:val="24"/>
          <w:szCs w:val="24"/>
        </w:rPr>
        <w:t>6</w:t>
      </w:r>
      <w:r w:rsidRPr="00AA3C55">
        <w:rPr>
          <w:rFonts w:ascii="Times New Roman" w:hAnsi="Times New Roman" w:cs="Times New Roman"/>
          <w:sz w:val="24"/>
          <w:szCs w:val="24"/>
        </w:rPr>
        <w:t xml:space="preserve"> shows the analysis on the relationship between </w:t>
      </w:r>
      <w:r w:rsidR="008A7164" w:rsidRPr="00AA3C55">
        <w:rPr>
          <w:rFonts w:ascii="Times New Roman" w:hAnsi="Times New Roman" w:cs="Times New Roman"/>
          <w:sz w:val="24"/>
          <w:szCs w:val="24"/>
        </w:rPr>
        <w:t xml:space="preserve">attitudes of </w:t>
      </w:r>
      <w:r w:rsidR="00400324">
        <w:rPr>
          <w:rFonts w:ascii="Times New Roman" w:hAnsi="Times New Roman" w:cs="Times New Roman"/>
          <w:sz w:val="24"/>
          <w:szCs w:val="24"/>
        </w:rPr>
        <w:t>catalogers</w:t>
      </w:r>
      <w:r w:rsidR="008A7164" w:rsidRPr="00AA3C55">
        <w:rPr>
          <w:rFonts w:ascii="Times New Roman" w:hAnsi="Times New Roman" w:cs="Times New Roman"/>
          <w:sz w:val="24"/>
          <w:szCs w:val="24"/>
        </w:rPr>
        <w:t xml:space="preserve"> to work and level of job performance in federal university libraries in Northern Nigeria,</w:t>
      </w:r>
      <w:r w:rsidRPr="00AA3C55">
        <w:rPr>
          <w:rFonts w:ascii="Times New Roman" w:hAnsi="Times New Roman" w:cs="Times New Roman"/>
          <w:sz w:val="24"/>
          <w:szCs w:val="24"/>
        </w:rPr>
        <w:t xml:space="preserve"> and based on the results, </w:t>
      </w:r>
      <w:r w:rsidRPr="00EC3DAF">
        <w:rPr>
          <w:rFonts w:ascii="Times New Roman" w:hAnsi="Times New Roman" w:cs="Times New Roman"/>
          <w:sz w:val="24"/>
          <w:szCs w:val="24"/>
        </w:rPr>
        <w:t xml:space="preserve">there is a significant positive correlation between </w:t>
      </w:r>
      <w:r w:rsidR="008A7164" w:rsidRPr="00EC3DAF">
        <w:rPr>
          <w:rFonts w:ascii="Times New Roman" w:hAnsi="Times New Roman" w:cs="Times New Roman"/>
          <w:sz w:val="24"/>
          <w:szCs w:val="24"/>
        </w:rPr>
        <w:t>attitudes of catalogers to work and level of job performance</w:t>
      </w:r>
      <w:r w:rsidRPr="00AA3C55">
        <w:rPr>
          <w:rFonts w:ascii="Times New Roman" w:hAnsi="Times New Roman" w:cs="Times New Roman"/>
          <w:sz w:val="24"/>
          <w:szCs w:val="24"/>
        </w:rPr>
        <w:t xml:space="preserve">, with a correlation coefficient (r) of 0.927. </w:t>
      </w:r>
      <w:r w:rsidRPr="00F01706">
        <w:rPr>
          <w:rFonts w:ascii="Times New Roman" w:hAnsi="Times New Roman" w:cs="Times New Roman"/>
          <w:sz w:val="24"/>
          <w:szCs w:val="24"/>
        </w:rPr>
        <w:t xml:space="preserve">This indicates that as </w:t>
      </w:r>
      <w:r w:rsidR="008A7164" w:rsidRPr="00F01706">
        <w:rPr>
          <w:rFonts w:ascii="Times New Roman" w:hAnsi="Times New Roman" w:cs="Times New Roman"/>
          <w:sz w:val="24"/>
          <w:szCs w:val="24"/>
        </w:rPr>
        <w:t xml:space="preserve">attitudes of catalogers to work </w:t>
      </w:r>
      <w:r w:rsidRPr="00F01706">
        <w:rPr>
          <w:rFonts w:ascii="Times New Roman" w:hAnsi="Times New Roman" w:cs="Times New Roman"/>
          <w:sz w:val="24"/>
          <w:szCs w:val="24"/>
        </w:rPr>
        <w:t>increase</w:t>
      </w:r>
      <w:r w:rsidR="008A7164" w:rsidRPr="00F01706">
        <w:rPr>
          <w:rFonts w:ascii="Times New Roman" w:hAnsi="Times New Roman" w:cs="Times New Roman"/>
          <w:sz w:val="24"/>
          <w:szCs w:val="24"/>
        </w:rPr>
        <w:t xml:space="preserve"> positively</w:t>
      </w:r>
      <w:r w:rsidRPr="00F01706">
        <w:rPr>
          <w:rFonts w:ascii="Times New Roman" w:hAnsi="Times New Roman" w:cs="Times New Roman"/>
          <w:sz w:val="24"/>
          <w:szCs w:val="24"/>
        </w:rPr>
        <w:t xml:space="preserve">, </w:t>
      </w:r>
      <w:r w:rsidR="008A7164" w:rsidRPr="00F01706">
        <w:rPr>
          <w:rFonts w:ascii="Times New Roman" w:hAnsi="Times New Roman" w:cs="Times New Roman"/>
          <w:sz w:val="24"/>
          <w:szCs w:val="24"/>
        </w:rPr>
        <w:t xml:space="preserve">level of catalogers’ job performance </w:t>
      </w:r>
      <w:r w:rsidRPr="00F01706">
        <w:rPr>
          <w:rFonts w:ascii="Times New Roman" w:hAnsi="Times New Roman" w:cs="Times New Roman"/>
          <w:sz w:val="24"/>
          <w:szCs w:val="24"/>
        </w:rPr>
        <w:t xml:space="preserve">also tends to increase. </w:t>
      </w:r>
      <w:r w:rsidR="00F01706" w:rsidRPr="00F01706">
        <w:rPr>
          <w:rFonts w:ascii="Times New Roman" w:hAnsi="Times New Roman" w:cs="Times New Roman"/>
          <w:sz w:val="24"/>
          <w:szCs w:val="24"/>
        </w:rPr>
        <w:t xml:space="preserve">This is in corroboration with previous research that has highlighted the importance of attitude towards work in determining job performance (Chithra, 2018). A positive attitude towards work can lead to increased job satisfaction, productivity, and overall performance, while a negative attitude can lead to poor job performance and low productivity (Chithra, 2018). This finding suggests that catalogers who have a positive attitude towards their work tend to perform better in their jobs, which is consistent with the idea that attitude towards work is a significant indicator in determining an organization's performance (Chithra, 2018). This finding has implications for library managers, who should prioritize strategies to enhance catalogers' attitudes towards their work, such as promoting a positive work environment, recognizing and rewarding catalogers' contributions, and providing opportunities for growth and development, </w:t>
      </w:r>
      <w:r w:rsidR="00EC3DAF" w:rsidRPr="00F01706">
        <w:rPr>
          <w:rFonts w:ascii="Times New Roman" w:hAnsi="Times New Roman" w:cs="Times New Roman"/>
          <w:sz w:val="24"/>
          <w:szCs w:val="24"/>
        </w:rPr>
        <w:t>to</w:t>
      </w:r>
      <w:r w:rsidR="00F01706" w:rsidRPr="00F01706">
        <w:rPr>
          <w:rFonts w:ascii="Times New Roman" w:hAnsi="Times New Roman" w:cs="Times New Roman"/>
          <w:sz w:val="24"/>
          <w:szCs w:val="24"/>
        </w:rPr>
        <w:t xml:space="preserve"> improve their job performance.</w:t>
      </w:r>
    </w:p>
    <w:p w14:paraId="021B1A71" w14:textId="52C098A9" w:rsidR="00CF2B16" w:rsidRPr="00AA3C55" w:rsidRDefault="00CF2B16" w:rsidP="00CF2B16">
      <w:pPr>
        <w:spacing w:after="0" w:line="240" w:lineRule="auto"/>
        <w:jc w:val="both"/>
        <w:rPr>
          <w:rFonts w:ascii="Times New Roman" w:hAnsi="Times New Roman" w:cs="Times New Roman"/>
          <w:sz w:val="24"/>
          <w:szCs w:val="24"/>
        </w:rPr>
      </w:pPr>
      <w:r w:rsidRPr="00AA3C55">
        <w:rPr>
          <w:rFonts w:ascii="Times New Roman" w:hAnsi="Times New Roman" w:cs="Times New Roman"/>
          <w:b/>
          <w:bCs/>
          <w:sz w:val="24"/>
          <w:szCs w:val="24"/>
        </w:rPr>
        <w:t xml:space="preserve">Table 7: </w:t>
      </w:r>
      <w:r w:rsidR="0074774F" w:rsidRPr="00AA3C55">
        <w:rPr>
          <w:rFonts w:ascii="Times New Roman" w:hAnsi="Times New Roman" w:cs="Times New Roman"/>
          <w:b/>
          <w:bCs/>
          <w:sz w:val="24"/>
          <w:szCs w:val="24"/>
        </w:rPr>
        <w:t>Ho</w:t>
      </w:r>
      <w:r w:rsidR="0074774F" w:rsidRPr="00AA3C55">
        <w:rPr>
          <w:rFonts w:ascii="Times New Roman" w:hAnsi="Times New Roman" w:cs="Times New Roman"/>
          <w:b/>
          <w:bCs/>
          <w:sz w:val="24"/>
          <w:szCs w:val="24"/>
          <w:vertAlign w:val="subscript"/>
        </w:rPr>
        <w:t>3</w:t>
      </w:r>
      <w:r w:rsidR="0074774F" w:rsidRPr="00AA3C55">
        <w:rPr>
          <w:rFonts w:ascii="Times New Roman" w:hAnsi="Times New Roman" w:cs="Times New Roman"/>
          <w:b/>
          <w:bCs/>
          <w:sz w:val="24"/>
          <w:szCs w:val="24"/>
        </w:rPr>
        <w:t>:</w:t>
      </w:r>
      <w:r w:rsidR="0074774F" w:rsidRPr="00AA3C55">
        <w:rPr>
          <w:rFonts w:ascii="Times New Roman" w:hAnsi="Times New Roman" w:cs="Times New Roman"/>
          <w:sz w:val="24"/>
          <w:szCs w:val="24"/>
        </w:rPr>
        <w:tab/>
      </w:r>
      <w:r w:rsidR="0074774F" w:rsidRPr="009E3CF9">
        <w:rPr>
          <w:rFonts w:ascii="Times New Roman" w:hAnsi="Times New Roman" w:cs="Times New Roman"/>
          <w:sz w:val="24"/>
          <w:szCs w:val="24"/>
        </w:rPr>
        <w:t>There is no significant relationship between</w:t>
      </w:r>
      <w:r w:rsidR="0074774F" w:rsidRPr="00AA3C55">
        <w:rPr>
          <w:rFonts w:ascii="Times New Roman" w:hAnsi="Times New Roman" w:cs="Times New Roman"/>
          <w:b/>
          <w:bCs/>
          <w:sz w:val="24"/>
          <w:szCs w:val="24"/>
        </w:rPr>
        <w:t xml:space="preserve"> </w:t>
      </w:r>
      <w:r w:rsidR="0074774F" w:rsidRPr="00AA3C55">
        <w:rPr>
          <w:rFonts w:ascii="Times New Roman" w:hAnsi="Times New Roman" w:cs="Times New Roman"/>
          <w:sz w:val="24"/>
          <w:szCs w:val="24"/>
        </w:rPr>
        <w:t xml:space="preserve">level of job satisfaction of </w:t>
      </w:r>
      <w:r w:rsidR="00400324">
        <w:rPr>
          <w:rFonts w:ascii="Times New Roman" w:hAnsi="Times New Roman" w:cs="Times New Roman"/>
          <w:sz w:val="24"/>
          <w:szCs w:val="24"/>
        </w:rPr>
        <w:t>catalogers</w:t>
      </w:r>
      <w:r w:rsidR="0074774F" w:rsidRPr="00AA3C55">
        <w:rPr>
          <w:rFonts w:ascii="Times New Roman" w:hAnsi="Times New Roman" w:cs="Times New Roman"/>
          <w:sz w:val="24"/>
          <w:szCs w:val="24"/>
        </w:rPr>
        <w:t xml:space="preserve"> and </w:t>
      </w:r>
    </w:p>
    <w:p w14:paraId="5D04ECE3" w14:textId="17D4C9EF" w:rsidR="0074774F" w:rsidRPr="00AA3C55" w:rsidRDefault="0074774F" w:rsidP="00CF2B16">
      <w:pPr>
        <w:spacing w:after="0" w:line="240" w:lineRule="auto"/>
        <w:ind w:left="720" w:firstLine="720"/>
        <w:jc w:val="both"/>
        <w:rPr>
          <w:rFonts w:ascii="Times New Roman" w:hAnsi="Times New Roman" w:cs="Times New Roman"/>
          <w:sz w:val="24"/>
          <w:szCs w:val="24"/>
        </w:rPr>
      </w:pPr>
      <w:r w:rsidRPr="00AA3C55">
        <w:rPr>
          <w:rFonts w:ascii="Times New Roman" w:hAnsi="Times New Roman" w:cs="Times New Roman"/>
          <w:sz w:val="24"/>
          <w:szCs w:val="24"/>
        </w:rPr>
        <w:t xml:space="preserve">level </w:t>
      </w:r>
      <w:r w:rsidR="009E3CF9">
        <w:rPr>
          <w:rFonts w:ascii="Times New Roman" w:hAnsi="Times New Roman" w:cs="Times New Roman"/>
          <w:sz w:val="24"/>
          <w:szCs w:val="24"/>
        </w:rPr>
        <w:t xml:space="preserve">of </w:t>
      </w:r>
      <w:r w:rsidRPr="00AA3C55">
        <w:rPr>
          <w:rFonts w:ascii="Times New Roman" w:hAnsi="Times New Roman" w:cs="Times New Roman"/>
          <w:sz w:val="24"/>
          <w:szCs w:val="24"/>
        </w:rPr>
        <w:t>job performance in federal university libraries in Northern Nigeria</w:t>
      </w:r>
    </w:p>
    <w:tbl>
      <w:tblPr>
        <w:tblW w:w="10005" w:type="dxa"/>
        <w:tblBorders>
          <w:top w:val="single" w:sz="4" w:space="0" w:color="auto"/>
          <w:bottom w:val="single" w:sz="4" w:space="0" w:color="auto"/>
        </w:tblBorders>
        <w:tblLook w:val="04A0" w:firstRow="1" w:lastRow="0" w:firstColumn="1" w:lastColumn="0" w:noHBand="0" w:noVBand="1"/>
      </w:tblPr>
      <w:tblGrid>
        <w:gridCol w:w="2520"/>
        <w:gridCol w:w="683"/>
        <w:gridCol w:w="1483"/>
        <w:gridCol w:w="1183"/>
        <w:gridCol w:w="1276"/>
        <w:gridCol w:w="895"/>
        <w:gridCol w:w="895"/>
        <w:gridCol w:w="1070"/>
      </w:tblGrid>
      <w:tr w:rsidR="00AA3C55" w:rsidRPr="00AA3C55" w14:paraId="5A436DB6" w14:textId="77777777" w:rsidTr="00114B6B">
        <w:tc>
          <w:tcPr>
            <w:tcW w:w="2520" w:type="dxa"/>
            <w:tcBorders>
              <w:top w:val="single" w:sz="4" w:space="0" w:color="auto"/>
              <w:bottom w:val="single" w:sz="4" w:space="0" w:color="auto"/>
            </w:tcBorders>
          </w:tcPr>
          <w:p w14:paraId="6BA4CDED" w14:textId="77777777" w:rsidR="0074774F" w:rsidRPr="00AA3C55" w:rsidRDefault="0074774F" w:rsidP="00CF2B16">
            <w:pPr>
              <w:spacing w:after="0" w:line="240" w:lineRule="auto"/>
              <w:jc w:val="center"/>
              <w:rPr>
                <w:rFonts w:ascii="Times New Roman" w:hAnsi="Times New Roman" w:cs="Times New Roman"/>
                <w:b/>
                <w:bCs/>
                <w:sz w:val="24"/>
                <w:szCs w:val="24"/>
              </w:rPr>
            </w:pPr>
            <w:r w:rsidRPr="00AA3C55">
              <w:rPr>
                <w:rFonts w:ascii="Times New Roman" w:hAnsi="Times New Roman" w:cs="Times New Roman"/>
                <w:b/>
                <w:bCs/>
              </w:rPr>
              <w:t>Variable</w:t>
            </w:r>
          </w:p>
        </w:tc>
        <w:tc>
          <w:tcPr>
            <w:tcW w:w="683" w:type="dxa"/>
            <w:tcBorders>
              <w:top w:val="single" w:sz="4" w:space="0" w:color="auto"/>
              <w:bottom w:val="single" w:sz="4" w:space="0" w:color="auto"/>
            </w:tcBorders>
            <w:vAlign w:val="bottom"/>
          </w:tcPr>
          <w:p w14:paraId="2C7CEB3E" w14:textId="77777777" w:rsidR="0074774F" w:rsidRPr="00AA3C55" w:rsidRDefault="0074774F" w:rsidP="00CF2B16">
            <w:pPr>
              <w:spacing w:after="0" w:line="240" w:lineRule="auto"/>
              <w:jc w:val="center"/>
              <w:rPr>
                <w:rFonts w:ascii="Times New Roman" w:hAnsi="Times New Roman" w:cs="Times New Roman"/>
                <w:b/>
                <w:bCs/>
                <w:sz w:val="46"/>
                <w:szCs w:val="46"/>
              </w:rPr>
            </w:pPr>
            <w:r w:rsidRPr="00AA3C55">
              <w:rPr>
                <w:rFonts w:ascii="Times New Roman" w:hAnsi="Times New Roman" w:cs="Times New Roman"/>
                <w:b/>
                <w:bCs/>
                <w:sz w:val="46"/>
                <w:szCs w:val="46"/>
              </w:rPr>
              <w:t>N</w:t>
            </w:r>
          </w:p>
        </w:tc>
        <w:tc>
          <w:tcPr>
            <w:tcW w:w="1483" w:type="dxa"/>
            <w:tcBorders>
              <w:top w:val="single" w:sz="4" w:space="0" w:color="auto"/>
              <w:bottom w:val="single" w:sz="4" w:space="0" w:color="auto"/>
            </w:tcBorders>
            <w:vAlign w:val="bottom"/>
          </w:tcPr>
          <w:p w14:paraId="4F5983F6" w14:textId="77777777" w:rsidR="0074774F" w:rsidRPr="00AA3C55" w:rsidRDefault="0074774F" w:rsidP="00CF2B16">
            <w:pPr>
              <w:spacing w:after="0" w:line="240" w:lineRule="auto"/>
              <w:jc w:val="center"/>
              <w:rPr>
                <w:rFonts w:ascii="Times New Roman" w:hAnsi="Times New Roman" w:cs="Times New Roman"/>
                <w:b/>
                <w:bCs/>
                <w:sz w:val="24"/>
                <w:szCs w:val="24"/>
              </w:rPr>
            </w:pPr>
            <w:r w:rsidRPr="00AA3C55">
              <w:rPr>
                <w:rFonts w:ascii="Times New Roman" w:hAnsi="Times New Roman" w:cs="Times New Roman"/>
                <w:b/>
                <w:bCs/>
              </w:rPr>
              <w:t>Mean</w:t>
            </w:r>
          </w:p>
        </w:tc>
        <w:tc>
          <w:tcPr>
            <w:tcW w:w="1183" w:type="dxa"/>
            <w:tcBorders>
              <w:top w:val="single" w:sz="4" w:space="0" w:color="auto"/>
              <w:bottom w:val="single" w:sz="4" w:space="0" w:color="auto"/>
            </w:tcBorders>
            <w:vAlign w:val="bottom"/>
          </w:tcPr>
          <w:p w14:paraId="3828576C" w14:textId="77777777" w:rsidR="0074774F" w:rsidRPr="00AA3C55" w:rsidRDefault="0074774F" w:rsidP="00CF2B16">
            <w:pPr>
              <w:spacing w:after="0" w:line="240" w:lineRule="auto"/>
              <w:jc w:val="center"/>
              <w:rPr>
                <w:rFonts w:ascii="Times New Roman" w:hAnsi="Times New Roman" w:cs="Times New Roman"/>
                <w:b/>
                <w:bCs/>
                <w:sz w:val="24"/>
                <w:szCs w:val="24"/>
              </w:rPr>
            </w:pPr>
            <w:r w:rsidRPr="00AA3C55">
              <w:rPr>
                <w:rFonts w:ascii="Times New Roman" w:hAnsi="Times New Roman" w:cs="Times New Roman"/>
                <w:b/>
                <w:bCs/>
              </w:rPr>
              <w:t>SD</w:t>
            </w:r>
          </w:p>
        </w:tc>
        <w:tc>
          <w:tcPr>
            <w:tcW w:w="1276" w:type="dxa"/>
            <w:tcBorders>
              <w:top w:val="single" w:sz="4" w:space="0" w:color="auto"/>
              <w:bottom w:val="single" w:sz="4" w:space="0" w:color="auto"/>
            </w:tcBorders>
            <w:vAlign w:val="bottom"/>
          </w:tcPr>
          <w:p w14:paraId="7EAEA904" w14:textId="77777777" w:rsidR="0074774F" w:rsidRPr="00AA3C55" w:rsidRDefault="0074774F" w:rsidP="00CF2B16">
            <w:pPr>
              <w:spacing w:after="0" w:line="240" w:lineRule="auto"/>
              <w:jc w:val="center"/>
              <w:rPr>
                <w:rFonts w:ascii="Times New Roman" w:hAnsi="Times New Roman" w:cs="Times New Roman"/>
                <w:b/>
                <w:bCs/>
                <w:sz w:val="24"/>
                <w:szCs w:val="24"/>
              </w:rPr>
            </w:pPr>
            <w:r w:rsidRPr="00AA3C55">
              <w:rPr>
                <w:rFonts w:ascii="Times New Roman" w:hAnsi="Times New Roman" w:cs="Times New Roman"/>
                <w:b/>
                <w:bCs/>
                <w:sz w:val="24"/>
                <w:szCs w:val="24"/>
              </w:rPr>
              <w:t>Df</w:t>
            </w:r>
          </w:p>
        </w:tc>
        <w:tc>
          <w:tcPr>
            <w:tcW w:w="895" w:type="dxa"/>
            <w:tcBorders>
              <w:top w:val="single" w:sz="4" w:space="0" w:color="auto"/>
              <w:bottom w:val="single" w:sz="4" w:space="0" w:color="auto"/>
            </w:tcBorders>
          </w:tcPr>
          <w:p w14:paraId="0D96F60B" w14:textId="77777777" w:rsidR="0074774F" w:rsidRPr="00AA3C55" w:rsidRDefault="0074774F" w:rsidP="00CF2B16">
            <w:pPr>
              <w:spacing w:after="0" w:line="240" w:lineRule="auto"/>
              <w:jc w:val="center"/>
              <w:rPr>
                <w:rFonts w:ascii="Times New Roman" w:hAnsi="Times New Roman" w:cs="Times New Roman"/>
                <w:b/>
                <w:bCs/>
                <w:sz w:val="24"/>
                <w:szCs w:val="24"/>
              </w:rPr>
            </w:pPr>
            <w:proofErr w:type="spellStart"/>
            <w:r w:rsidRPr="00AA3C55">
              <w:rPr>
                <w:rFonts w:ascii="Times New Roman" w:hAnsi="Times New Roman" w:cs="Times New Roman"/>
                <w:sz w:val="24"/>
                <w:szCs w:val="24"/>
              </w:rPr>
              <w:t>r-value</w:t>
            </w:r>
            <w:proofErr w:type="spellEnd"/>
          </w:p>
        </w:tc>
        <w:tc>
          <w:tcPr>
            <w:tcW w:w="895" w:type="dxa"/>
            <w:tcBorders>
              <w:top w:val="single" w:sz="4" w:space="0" w:color="auto"/>
              <w:bottom w:val="single" w:sz="4" w:space="0" w:color="auto"/>
            </w:tcBorders>
          </w:tcPr>
          <w:p w14:paraId="7369B393" w14:textId="77777777" w:rsidR="0074774F" w:rsidRPr="00AA3C55" w:rsidRDefault="0074774F" w:rsidP="00CF2B16">
            <w:pPr>
              <w:spacing w:after="0" w:line="240" w:lineRule="auto"/>
              <w:jc w:val="center"/>
              <w:rPr>
                <w:rFonts w:ascii="Times New Roman" w:hAnsi="Times New Roman" w:cs="Times New Roman"/>
                <w:b/>
                <w:bCs/>
                <w:sz w:val="24"/>
                <w:szCs w:val="24"/>
              </w:rPr>
            </w:pPr>
            <w:r w:rsidRPr="00AA3C55">
              <w:rPr>
                <w:rFonts w:ascii="Times New Roman" w:hAnsi="Times New Roman" w:cs="Times New Roman"/>
                <w:sz w:val="24"/>
                <w:szCs w:val="24"/>
              </w:rPr>
              <w:t xml:space="preserve">  p-value</w:t>
            </w:r>
          </w:p>
        </w:tc>
        <w:tc>
          <w:tcPr>
            <w:tcW w:w="1070" w:type="dxa"/>
            <w:tcBorders>
              <w:top w:val="single" w:sz="4" w:space="0" w:color="auto"/>
              <w:bottom w:val="single" w:sz="4" w:space="0" w:color="auto"/>
            </w:tcBorders>
          </w:tcPr>
          <w:p w14:paraId="391AF55B" w14:textId="77777777" w:rsidR="0074774F" w:rsidRPr="00AA3C55" w:rsidRDefault="0074774F" w:rsidP="00CF2B16">
            <w:pPr>
              <w:spacing w:after="0" w:line="240" w:lineRule="auto"/>
              <w:jc w:val="center"/>
              <w:rPr>
                <w:rFonts w:ascii="Times New Roman" w:hAnsi="Times New Roman" w:cs="Times New Roman"/>
                <w:b/>
                <w:bCs/>
                <w:sz w:val="24"/>
                <w:szCs w:val="24"/>
              </w:rPr>
            </w:pPr>
            <w:r w:rsidRPr="00AA3C55">
              <w:rPr>
                <w:rFonts w:ascii="Times New Roman" w:hAnsi="Times New Roman" w:cs="Times New Roman"/>
                <w:sz w:val="24"/>
                <w:szCs w:val="24"/>
              </w:rPr>
              <w:t>Decision</w:t>
            </w:r>
          </w:p>
        </w:tc>
      </w:tr>
      <w:tr w:rsidR="00AA3C55" w:rsidRPr="00AA3C55" w14:paraId="1DC0D74B" w14:textId="77777777" w:rsidTr="00114B6B">
        <w:tc>
          <w:tcPr>
            <w:tcW w:w="2520" w:type="dxa"/>
            <w:tcBorders>
              <w:top w:val="single" w:sz="4" w:space="0" w:color="auto"/>
              <w:bottom w:val="nil"/>
            </w:tcBorders>
          </w:tcPr>
          <w:p w14:paraId="67D4CE29" w14:textId="2450551B" w:rsidR="0074774F" w:rsidRPr="00AA3C55" w:rsidRDefault="00CF23C6" w:rsidP="00131132">
            <w:pPr>
              <w:spacing w:after="0" w:line="240" w:lineRule="auto"/>
              <w:rPr>
                <w:rFonts w:ascii="Times New Roman" w:hAnsi="Times New Roman" w:cs="Times New Roman"/>
                <w:sz w:val="24"/>
                <w:szCs w:val="24"/>
              </w:rPr>
            </w:pPr>
            <w:r w:rsidRPr="00AA3C55">
              <w:rPr>
                <w:rFonts w:ascii="Times New Roman" w:hAnsi="Times New Roman" w:cs="Times New Roman"/>
                <w:sz w:val="24"/>
                <w:szCs w:val="24"/>
              </w:rPr>
              <w:t xml:space="preserve">level of job satisfaction </w:t>
            </w:r>
          </w:p>
        </w:tc>
        <w:tc>
          <w:tcPr>
            <w:tcW w:w="683" w:type="dxa"/>
            <w:tcBorders>
              <w:top w:val="single" w:sz="4" w:space="0" w:color="auto"/>
              <w:bottom w:val="nil"/>
            </w:tcBorders>
            <w:vAlign w:val="center"/>
          </w:tcPr>
          <w:p w14:paraId="69F5DC13" w14:textId="77777777" w:rsidR="0074774F" w:rsidRPr="00AA3C55" w:rsidRDefault="0074774F" w:rsidP="00131132">
            <w:pPr>
              <w:spacing w:after="0" w:line="240" w:lineRule="auto"/>
              <w:jc w:val="center"/>
              <w:rPr>
                <w:rFonts w:ascii="Times New Roman" w:hAnsi="Times New Roman" w:cs="Times New Roman"/>
                <w:sz w:val="24"/>
                <w:szCs w:val="24"/>
              </w:rPr>
            </w:pPr>
            <w:r w:rsidRPr="00AA3C55">
              <w:rPr>
                <w:rFonts w:ascii="Times New Roman" w:hAnsi="Times New Roman" w:cs="Times New Roman"/>
                <w:sz w:val="24"/>
                <w:szCs w:val="24"/>
              </w:rPr>
              <w:t>103</w:t>
            </w:r>
          </w:p>
        </w:tc>
        <w:tc>
          <w:tcPr>
            <w:tcW w:w="1483" w:type="dxa"/>
            <w:tcBorders>
              <w:top w:val="single" w:sz="4" w:space="0" w:color="auto"/>
              <w:bottom w:val="nil"/>
            </w:tcBorders>
            <w:vAlign w:val="center"/>
          </w:tcPr>
          <w:p w14:paraId="1808B54C" w14:textId="77777777" w:rsidR="0074774F" w:rsidRPr="00AA3C55" w:rsidRDefault="0074774F" w:rsidP="00131132">
            <w:pPr>
              <w:spacing w:after="0" w:line="240" w:lineRule="auto"/>
              <w:jc w:val="center"/>
              <w:rPr>
                <w:rFonts w:ascii="Times New Roman" w:hAnsi="Times New Roman" w:cs="Times New Roman"/>
                <w:sz w:val="24"/>
                <w:szCs w:val="24"/>
              </w:rPr>
            </w:pPr>
            <w:r w:rsidRPr="00AA3C55">
              <w:rPr>
                <w:rFonts w:ascii="Times New Roman" w:hAnsi="Times New Roman" w:cs="Times New Roman"/>
              </w:rPr>
              <w:t>13.4518</w:t>
            </w:r>
          </w:p>
        </w:tc>
        <w:tc>
          <w:tcPr>
            <w:tcW w:w="1183" w:type="dxa"/>
            <w:tcBorders>
              <w:top w:val="single" w:sz="4" w:space="0" w:color="auto"/>
              <w:bottom w:val="nil"/>
            </w:tcBorders>
            <w:vAlign w:val="center"/>
          </w:tcPr>
          <w:p w14:paraId="211FE9C5" w14:textId="00DB4049" w:rsidR="0074774F" w:rsidRPr="00AA3C55" w:rsidRDefault="0074774F" w:rsidP="00131132">
            <w:pPr>
              <w:spacing w:after="0" w:line="240" w:lineRule="auto"/>
              <w:jc w:val="center"/>
              <w:rPr>
                <w:rFonts w:ascii="Times New Roman" w:hAnsi="Times New Roman" w:cs="Times New Roman"/>
                <w:sz w:val="24"/>
                <w:szCs w:val="24"/>
              </w:rPr>
            </w:pPr>
            <w:r w:rsidRPr="00AA3C55">
              <w:rPr>
                <w:rFonts w:ascii="Times New Roman" w:hAnsi="Times New Roman" w:cs="Times New Roman"/>
              </w:rPr>
              <w:t>4.8</w:t>
            </w:r>
            <w:r w:rsidR="009E3CF9">
              <w:rPr>
                <w:rFonts w:ascii="Times New Roman" w:hAnsi="Times New Roman" w:cs="Times New Roman"/>
              </w:rPr>
              <w:t>7</w:t>
            </w:r>
            <w:r w:rsidRPr="00AA3C55">
              <w:rPr>
                <w:rFonts w:ascii="Times New Roman" w:hAnsi="Times New Roman" w:cs="Times New Roman"/>
              </w:rPr>
              <w:t>5</w:t>
            </w:r>
            <w:r w:rsidR="009E3CF9">
              <w:rPr>
                <w:rFonts w:ascii="Times New Roman" w:hAnsi="Times New Roman" w:cs="Times New Roman"/>
              </w:rPr>
              <w:t>5</w:t>
            </w:r>
            <w:r w:rsidRPr="00AA3C55">
              <w:rPr>
                <w:rFonts w:ascii="Times New Roman" w:hAnsi="Times New Roman" w:cs="Times New Roman"/>
              </w:rPr>
              <w:t>2</w:t>
            </w:r>
          </w:p>
        </w:tc>
        <w:tc>
          <w:tcPr>
            <w:tcW w:w="1276" w:type="dxa"/>
            <w:tcBorders>
              <w:top w:val="single" w:sz="4" w:space="0" w:color="auto"/>
              <w:bottom w:val="nil"/>
            </w:tcBorders>
            <w:vAlign w:val="center"/>
          </w:tcPr>
          <w:p w14:paraId="6057F724" w14:textId="77777777" w:rsidR="0074774F" w:rsidRPr="00AA3C55" w:rsidRDefault="0074774F" w:rsidP="00131132">
            <w:pPr>
              <w:spacing w:after="0" w:line="240" w:lineRule="auto"/>
              <w:jc w:val="center"/>
              <w:rPr>
                <w:rFonts w:ascii="Times New Roman" w:hAnsi="Times New Roman" w:cs="Times New Roman"/>
                <w:sz w:val="24"/>
                <w:szCs w:val="24"/>
              </w:rPr>
            </w:pPr>
            <w:r w:rsidRPr="00AA3C55">
              <w:rPr>
                <w:rFonts w:ascii="Times New Roman" w:hAnsi="Times New Roman" w:cs="Times New Roman"/>
                <w:sz w:val="24"/>
                <w:szCs w:val="24"/>
              </w:rPr>
              <w:t>102</w:t>
            </w:r>
          </w:p>
        </w:tc>
        <w:tc>
          <w:tcPr>
            <w:tcW w:w="895" w:type="dxa"/>
            <w:tcBorders>
              <w:top w:val="single" w:sz="4" w:space="0" w:color="auto"/>
              <w:bottom w:val="nil"/>
            </w:tcBorders>
          </w:tcPr>
          <w:p w14:paraId="29B11258" w14:textId="77777777" w:rsidR="0074774F" w:rsidRPr="00AA3C55" w:rsidRDefault="0074774F" w:rsidP="00131132">
            <w:pPr>
              <w:spacing w:after="0" w:line="240" w:lineRule="auto"/>
              <w:jc w:val="center"/>
              <w:rPr>
                <w:rFonts w:ascii="Times New Roman" w:hAnsi="Times New Roman" w:cs="Times New Roman"/>
                <w:sz w:val="24"/>
                <w:szCs w:val="24"/>
              </w:rPr>
            </w:pPr>
            <w:r w:rsidRPr="00AA3C55">
              <w:rPr>
                <w:rFonts w:ascii="Times New Roman" w:hAnsi="Times New Roman" w:cs="Times New Roman"/>
                <w:sz w:val="24"/>
                <w:szCs w:val="24"/>
              </w:rPr>
              <w:t>0.927</w:t>
            </w:r>
          </w:p>
        </w:tc>
        <w:tc>
          <w:tcPr>
            <w:tcW w:w="895" w:type="dxa"/>
            <w:tcBorders>
              <w:top w:val="single" w:sz="4" w:space="0" w:color="auto"/>
              <w:bottom w:val="nil"/>
            </w:tcBorders>
          </w:tcPr>
          <w:p w14:paraId="091993E3" w14:textId="77777777" w:rsidR="0074774F" w:rsidRPr="00AA3C55" w:rsidRDefault="0074774F" w:rsidP="00131132">
            <w:pPr>
              <w:spacing w:after="0" w:line="240" w:lineRule="auto"/>
              <w:jc w:val="center"/>
              <w:rPr>
                <w:rFonts w:ascii="Times New Roman" w:hAnsi="Times New Roman" w:cs="Times New Roman"/>
                <w:sz w:val="24"/>
                <w:szCs w:val="24"/>
              </w:rPr>
            </w:pPr>
            <w:r w:rsidRPr="00AA3C55">
              <w:rPr>
                <w:rFonts w:ascii="Times New Roman" w:hAnsi="Times New Roman" w:cs="Times New Roman"/>
                <w:sz w:val="24"/>
                <w:szCs w:val="24"/>
              </w:rPr>
              <w:t>0.001</w:t>
            </w:r>
          </w:p>
        </w:tc>
        <w:tc>
          <w:tcPr>
            <w:tcW w:w="1070" w:type="dxa"/>
            <w:tcBorders>
              <w:top w:val="single" w:sz="4" w:space="0" w:color="auto"/>
              <w:bottom w:val="nil"/>
            </w:tcBorders>
          </w:tcPr>
          <w:p w14:paraId="354B1DBE" w14:textId="77777777" w:rsidR="0074774F" w:rsidRPr="00AA3C55" w:rsidRDefault="0074774F" w:rsidP="00131132">
            <w:pPr>
              <w:spacing w:after="0" w:line="240" w:lineRule="auto"/>
              <w:jc w:val="center"/>
              <w:rPr>
                <w:rFonts w:ascii="Times New Roman" w:hAnsi="Times New Roman" w:cs="Times New Roman"/>
                <w:sz w:val="24"/>
                <w:szCs w:val="24"/>
              </w:rPr>
            </w:pPr>
            <w:r w:rsidRPr="00AA3C55">
              <w:rPr>
                <w:rFonts w:ascii="Times New Roman" w:hAnsi="Times New Roman" w:cs="Times New Roman"/>
                <w:sz w:val="24"/>
                <w:szCs w:val="24"/>
              </w:rPr>
              <w:t>Rejected</w:t>
            </w:r>
          </w:p>
        </w:tc>
      </w:tr>
      <w:tr w:rsidR="00AA3C55" w:rsidRPr="00AA3C55" w14:paraId="506C0A1B" w14:textId="77777777" w:rsidTr="00114B6B">
        <w:tc>
          <w:tcPr>
            <w:tcW w:w="2520" w:type="dxa"/>
            <w:tcBorders>
              <w:top w:val="nil"/>
            </w:tcBorders>
          </w:tcPr>
          <w:p w14:paraId="28AF1B11" w14:textId="2ED5BF66" w:rsidR="0074774F" w:rsidRPr="00AA3C55" w:rsidRDefault="00CF23C6" w:rsidP="00131132">
            <w:pPr>
              <w:spacing w:after="0" w:line="240" w:lineRule="auto"/>
              <w:rPr>
                <w:rFonts w:ascii="Times New Roman" w:hAnsi="Times New Roman" w:cs="Times New Roman"/>
              </w:rPr>
            </w:pPr>
            <w:r w:rsidRPr="00AA3C55">
              <w:rPr>
                <w:rFonts w:ascii="Times New Roman" w:hAnsi="Times New Roman" w:cs="Times New Roman"/>
                <w:sz w:val="24"/>
                <w:szCs w:val="24"/>
              </w:rPr>
              <w:t>level job performance</w:t>
            </w:r>
          </w:p>
        </w:tc>
        <w:tc>
          <w:tcPr>
            <w:tcW w:w="683" w:type="dxa"/>
            <w:tcBorders>
              <w:top w:val="nil"/>
            </w:tcBorders>
            <w:vAlign w:val="center"/>
          </w:tcPr>
          <w:p w14:paraId="60AE128C" w14:textId="77777777" w:rsidR="0074774F" w:rsidRPr="00AA3C55" w:rsidRDefault="0074774F" w:rsidP="00131132">
            <w:pPr>
              <w:spacing w:after="0" w:line="240" w:lineRule="auto"/>
              <w:jc w:val="center"/>
              <w:rPr>
                <w:rFonts w:ascii="Times New Roman" w:hAnsi="Times New Roman" w:cs="Times New Roman"/>
                <w:sz w:val="24"/>
                <w:szCs w:val="24"/>
              </w:rPr>
            </w:pPr>
          </w:p>
        </w:tc>
        <w:tc>
          <w:tcPr>
            <w:tcW w:w="1483" w:type="dxa"/>
            <w:tcBorders>
              <w:top w:val="nil"/>
            </w:tcBorders>
            <w:vAlign w:val="center"/>
          </w:tcPr>
          <w:p w14:paraId="110A679E" w14:textId="77777777" w:rsidR="0074774F" w:rsidRPr="00AA3C55" w:rsidRDefault="0074774F" w:rsidP="00131132">
            <w:pPr>
              <w:spacing w:after="0" w:line="240" w:lineRule="auto"/>
              <w:jc w:val="center"/>
              <w:rPr>
                <w:rFonts w:ascii="Times New Roman" w:hAnsi="Times New Roman" w:cs="Times New Roman"/>
              </w:rPr>
            </w:pPr>
            <w:r w:rsidRPr="00AA3C55">
              <w:rPr>
                <w:rFonts w:ascii="Times New Roman" w:hAnsi="Times New Roman" w:cs="Times New Roman"/>
              </w:rPr>
              <w:t>13.2515</w:t>
            </w:r>
          </w:p>
        </w:tc>
        <w:tc>
          <w:tcPr>
            <w:tcW w:w="1183" w:type="dxa"/>
            <w:tcBorders>
              <w:top w:val="nil"/>
            </w:tcBorders>
            <w:vAlign w:val="center"/>
          </w:tcPr>
          <w:p w14:paraId="5735DB4F" w14:textId="77777777" w:rsidR="0074774F" w:rsidRPr="00AA3C55" w:rsidRDefault="0074774F" w:rsidP="00131132">
            <w:pPr>
              <w:spacing w:after="0" w:line="240" w:lineRule="auto"/>
              <w:jc w:val="center"/>
              <w:rPr>
                <w:rFonts w:ascii="Times New Roman" w:hAnsi="Times New Roman" w:cs="Times New Roman"/>
              </w:rPr>
            </w:pPr>
            <w:r w:rsidRPr="00AA3C55">
              <w:rPr>
                <w:rFonts w:ascii="Times New Roman" w:hAnsi="Times New Roman" w:cs="Times New Roman"/>
              </w:rPr>
              <w:t>4.55690</w:t>
            </w:r>
          </w:p>
        </w:tc>
        <w:tc>
          <w:tcPr>
            <w:tcW w:w="1276" w:type="dxa"/>
            <w:tcBorders>
              <w:top w:val="nil"/>
            </w:tcBorders>
            <w:vAlign w:val="center"/>
          </w:tcPr>
          <w:p w14:paraId="482B4768" w14:textId="77777777" w:rsidR="0074774F" w:rsidRPr="00AA3C55" w:rsidRDefault="0074774F" w:rsidP="00131132">
            <w:pPr>
              <w:spacing w:after="0" w:line="240" w:lineRule="auto"/>
              <w:jc w:val="center"/>
              <w:rPr>
                <w:rFonts w:ascii="Times New Roman" w:hAnsi="Times New Roman" w:cs="Times New Roman"/>
                <w:sz w:val="24"/>
                <w:szCs w:val="24"/>
              </w:rPr>
            </w:pPr>
          </w:p>
        </w:tc>
        <w:tc>
          <w:tcPr>
            <w:tcW w:w="895" w:type="dxa"/>
            <w:tcBorders>
              <w:top w:val="nil"/>
            </w:tcBorders>
          </w:tcPr>
          <w:p w14:paraId="3F5F353A" w14:textId="77777777" w:rsidR="0074774F" w:rsidRPr="00AA3C55" w:rsidRDefault="0074774F" w:rsidP="00131132">
            <w:pPr>
              <w:spacing w:after="0" w:line="240" w:lineRule="auto"/>
              <w:jc w:val="center"/>
              <w:rPr>
                <w:rFonts w:ascii="Times New Roman" w:hAnsi="Times New Roman" w:cs="Times New Roman"/>
                <w:sz w:val="24"/>
                <w:szCs w:val="24"/>
              </w:rPr>
            </w:pPr>
          </w:p>
        </w:tc>
        <w:tc>
          <w:tcPr>
            <w:tcW w:w="895" w:type="dxa"/>
            <w:tcBorders>
              <w:top w:val="nil"/>
            </w:tcBorders>
          </w:tcPr>
          <w:p w14:paraId="4289C0BF" w14:textId="77777777" w:rsidR="0074774F" w:rsidRPr="00AA3C55" w:rsidRDefault="0074774F" w:rsidP="00131132">
            <w:pPr>
              <w:spacing w:after="0" w:line="240" w:lineRule="auto"/>
              <w:jc w:val="center"/>
              <w:rPr>
                <w:rFonts w:ascii="Times New Roman" w:hAnsi="Times New Roman" w:cs="Times New Roman"/>
                <w:sz w:val="24"/>
                <w:szCs w:val="24"/>
              </w:rPr>
            </w:pPr>
          </w:p>
        </w:tc>
        <w:tc>
          <w:tcPr>
            <w:tcW w:w="1070" w:type="dxa"/>
            <w:tcBorders>
              <w:top w:val="nil"/>
            </w:tcBorders>
          </w:tcPr>
          <w:p w14:paraId="39B42E96" w14:textId="77777777" w:rsidR="0074774F" w:rsidRPr="00AA3C55" w:rsidRDefault="0074774F" w:rsidP="00131132">
            <w:pPr>
              <w:spacing w:after="0" w:line="240" w:lineRule="auto"/>
              <w:jc w:val="center"/>
              <w:rPr>
                <w:rFonts w:ascii="Times New Roman" w:hAnsi="Times New Roman" w:cs="Times New Roman"/>
                <w:sz w:val="24"/>
                <w:szCs w:val="24"/>
              </w:rPr>
            </w:pPr>
          </w:p>
        </w:tc>
      </w:tr>
    </w:tbl>
    <w:p w14:paraId="5BCC90F0" w14:textId="77777777" w:rsidR="0074774F" w:rsidRPr="00AA3C55" w:rsidRDefault="0074774F" w:rsidP="0074774F">
      <w:pPr>
        <w:rPr>
          <w:rFonts w:ascii="Times New Roman" w:hAnsi="Times New Roman" w:cs="Times New Roman"/>
          <w:b/>
        </w:rPr>
      </w:pPr>
      <w:r w:rsidRPr="00AA3C55">
        <w:rPr>
          <w:rFonts w:ascii="Times New Roman" w:hAnsi="Times New Roman" w:cs="Times New Roman"/>
          <w:b/>
        </w:rPr>
        <w:t>*Not significant at 0.05 level</w:t>
      </w:r>
    </w:p>
    <w:p w14:paraId="56BB2AB2" w14:textId="2AAADA17" w:rsidR="00481098" w:rsidRPr="00EC3DAF" w:rsidRDefault="0074774F" w:rsidP="00C036FC">
      <w:pPr>
        <w:spacing w:after="0" w:line="360" w:lineRule="auto"/>
        <w:ind w:firstLine="720"/>
        <w:jc w:val="both"/>
        <w:rPr>
          <w:rFonts w:ascii="Times New Roman" w:hAnsi="Times New Roman" w:cs="Times New Roman"/>
          <w:sz w:val="24"/>
          <w:szCs w:val="24"/>
        </w:rPr>
      </w:pPr>
      <w:r w:rsidRPr="00AA3C55">
        <w:rPr>
          <w:rFonts w:ascii="Times New Roman" w:hAnsi="Times New Roman" w:cs="Times New Roman"/>
          <w:sz w:val="24"/>
          <w:szCs w:val="24"/>
        </w:rPr>
        <w:t xml:space="preserve">Table </w:t>
      </w:r>
      <w:r w:rsidR="007F25AD" w:rsidRPr="00AA3C55">
        <w:rPr>
          <w:rFonts w:ascii="Times New Roman" w:hAnsi="Times New Roman" w:cs="Times New Roman"/>
          <w:sz w:val="24"/>
          <w:szCs w:val="24"/>
        </w:rPr>
        <w:t>7</w:t>
      </w:r>
      <w:r w:rsidRPr="00AA3C55">
        <w:rPr>
          <w:rFonts w:ascii="Times New Roman" w:hAnsi="Times New Roman" w:cs="Times New Roman"/>
          <w:sz w:val="24"/>
          <w:szCs w:val="24"/>
        </w:rPr>
        <w:t xml:space="preserve"> shows the analysis on the relationship between </w:t>
      </w:r>
      <w:r w:rsidR="007F25AD" w:rsidRPr="00AA3C55">
        <w:rPr>
          <w:rFonts w:ascii="Times New Roman" w:hAnsi="Times New Roman" w:cs="Times New Roman"/>
          <w:sz w:val="24"/>
          <w:szCs w:val="24"/>
        </w:rPr>
        <w:t xml:space="preserve">level of job satisfaction of catalogers </w:t>
      </w:r>
      <w:r w:rsidR="00F965DD" w:rsidRPr="00AA3C55">
        <w:rPr>
          <w:rFonts w:ascii="Times New Roman" w:hAnsi="Times New Roman" w:cs="Times New Roman"/>
          <w:sz w:val="24"/>
          <w:szCs w:val="24"/>
        </w:rPr>
        <w:t>and level</w:t>
      </w:r>
      <w:r w:rsidR="007F25AD" w:rsidRPr="00AA3C55">
        <w:rPr>
          <w:rFonts w:ascii="Times New Roman" w:hAnsi="Times New Roman" w:cs="Times New Roman"/>
          <w:sz w:val="24"/>
          <w:szCs w:val="24"/>
        </w:rPr>
        <w:t xml:space="preserve"> </w:t>
      </w:r>
      <w:r w:rsidR="00175F21">
        <w:rPr>
          <w:rFonts w:ascii="Times New Roman" w:hAnsi="Times New Roman" w:cs="Times New Roman"/>
          <w:sz w:val="24"/>
          <w:szCs w:val="24"/>
        </w:rPr>
        <w:t xml:space="preserve">of </w:t>
      </w:r>
      <w:r w:rsidR="007F25AD" w:rsidRPr="00AA3C55">
        <w:rPr>
          <w:rFonts w:ascii="Times New Roman" w:hAnsi="Times New Roman" w:cs="Times New Roman"/>
          <w:sz w:val="24"/>
          <w:szCs w:val="24"/>
        </w:rPr>
        <w:t xml:space="preserve">job performance in federal university libraries in Northern Nigeria </w:t>
      </w:r>
      <w:r w:rsidRPr="00AA3C55">
        <w:rPr>
          <w:rFonts w:ascii="Times New Roman" w:hAnsi="Times New Roman" w:cs="Times New Roman"/>
          <w:sz w:val="24"/>
          <w:szCs w:val="24"/>
        </w:rPr>
        <w:t xml:space="preserve">and based on the results, </w:t>
      </w:r>
      <w:r w:rsidRPr="00EC3DAF">
        <w:rPr>
          <w:rFonts w:ascii="Times New Roman" w:hAnsi="Times New Roman" w:cs="Times New Roman"/>
          <w:sz w:val="24"/>
          <w:szCs w:val="24"/>
        </w:rPr>
        <w:lastRenderedPageBreak/>
        <w:t xml:space="preserve">there is a significant positive correlation between </w:t>
      </w:r>
      <w:r w:rsidR="007F25AD" w:rsidRPr="00EC3DAF">
        <w:rPr>
          <w:rFonts w:ascii="Times New Roman" w:hAnsi="Times New Roman" w:cs="Times New Roman"/>
          <w:sz w:val="24"/>
          <w:szCs w:val="24"/>
        </w:rPr>
        <w:t xml:space="preserve">level of job satisfaction of </w:t>
      </w:r>
      <w:r w:rsidR="00400324" w:rsidRPr="00EC3DAF">
        <w:rPr>
          <w:rFonts w:ascii="Times New Roman" w:hAnsi="Times New Roman" w:cs="Times New Roman"/>
          <w:sz w:val="24"/>
          <w:szCs w:val="24"/>
        </w:rPr>
        <w:t>catalogers</w:t>
      </w:r>
      <w:r w:rsidR="007F25AD" w:rsidRPr="00EC3DAF">
        <w:rPr>
          <w:rFonts w:ascii="Times New Roman" w:hAnsi="Times New Roman" w:cs="Times New Roman"/>
          <w:sz w:val="24"/>
          <w:szCs w:val="24"/>
        </w:rPr>
        <w:t xml:space="preserve"> </w:t>
      </w:r>
      <w:r w:rsidRPr="00EC3DAF">
        <w:rPr>
          <w:rFonts w:ascii="Times New Roman" w:hAnsi="Times New Roman" w:cs="Times New Roman"/>
          <w:sz w:val="24"/>
          <w:szCs w:val="24"/>
        </w:rPr>
        <w:t xml:space="preserve">and </w:t>
      </w:r>
      <w:r w:rsidR="007F25AD" w:rsidRPr="00EC3DAF">
        <w:rPr>
          <w:rFonts w:ascii="Times New Roman" w:hAnsi="Times New Roman" w:cs="Times New Roman"/>
          <w:sz w:val="24"/>
          <w:szCs w:val="24"/>
        </w:rPr>
        <w:t xml:space="preserve">level </w:t>
      </w:r>
      <w:r w:rsidR="00175F21" w:rsidRPr="00EC3DAF">
        <w:rPr>
          <w:rFonts w:ascii="Times New Roman" w:hAnsi="Times New Roman" w:cs="Times New Roman"/>
          <w:sz w:val="24"/>
          <w:szCs w:val="24"/>
        </w:rPr>
        <w:t xml:space="preserve">of </w:t>
      </w:r>
      <w:r w:rsidR="007F25AD" w:rsidRPr="00EC3DAF">
        <w:rPr>
          <w:rFonts w:ascii="Times New Roman" w:hAnsi="Times New Roman" w:cs="Times New Roman"/>
          <w:sz w:val="24"/>
          <w:szCs w:val="24"/>
        </w:rPr>
        <w:t>job performance</w:t>
      </w:r>
      <w:r w:rsidRPr="00EC3DAF">
        <w:rPr>
          <w:rFonts w:ascii="Times New Roman" w:hAnsi="Times New Roman" w:cs="Times New Roman"/>
          <w:sz w:val="24"/>
          <w:szCs w:val="24"/>
        </w:rPr>
        <w:t xml:space="preserve">, with </w:t>
      </w:r>
      <w:r w:rsidRPr="00AA3C55">
        <w:rPr>
          <w:rFonts w:ascii="Times New Roman" w:hAnsi="Times New Roman" w:cs="Times New Roman"/>
          <w:sz w:val="24"/>
          <w:szCs w:val="24"/>
        </w:rPr>
        <w:t xml:space="preserve">a correlation coefficient (r) of 0.927. </w:t>
      </w:r>
      <w:r w:rsidRPr="00EC3DAF">
        <w:rPr>
          <w:rFonts w:ascii="Times New Roman" w:hAnsi="Times New Roman" w:cs="Times New Roman"/>
          <w:sz w:val="24"/>
          <w:szCs w:val="24"/>
        </w:rPr>
        <w:t xml:space="preserve">This indicates that as </w:t>
      </w:r>
      <w:r w:rsidR="007F25AD" w:rsidRPr="00EC3DAF">
        <w:rPr>
          <w:rFonts w:ascii="Times New Roman" w:hAnsi="Times New Roman" w:cs="Times New Roman"/>
          <w:sz w:val="24"/>
          <w:szCs w:val="24"/>
        </w:rPr>
        <w:t xml:space="preserve">level of job satisfaction of catalogers </w:t>
      </w:r>
      <w:r w:rsidRPr="00EC3DAF">
        <w:rPr>
          <w:rFonts w:ascii="Times New Roman" w:hAnsi="Times New Roman" w:cs="Times New Roman"/>
          <w:sz w:val="24"/>
          <w:szCs w:val="24"/>
        </w:rPr>
        <w:t xml:space="preserve">increase, </w:t>
      </w:r>
      <w:r w:rsidR="007F25AD" w:rsidRPr="00EC3DAF">
        <w:rPr>
          <w:rFonts w:ascii="Times New Roman" w:hAnsi="Times New Roman" w:cs="Times New Roman"/>
          <w:sz w:val="24"/>
          <w:szCs w:val="24"/>
        </w:rPr>
        <w:t xml:space="preserve">level </w:t>
      </w:r>
      <w:r w:rsidR="00175F21" w:rsidRPr="00EC3DAF">
        <w:rPr>
          <w:rFonts w:ascii="Times New Roman" w:hAnsi="Times New Roman" w:cs="Times New Roman"/>
          <w:sz w:val="24"/>
          <w:szCs w:val="24"/>
        </w:rPr>
        <w:t xml:space="preserve">of </w:t>
      </w:r>
      <w:r w:rsidR="00400324" w:rsidRPr="00EC3DAF">
        <w:rPr>
          <w:rFonts w:ascii="Times New Roman" w:hAnsi="Times New Roman" w:cs="Times New Roman"/>
          <w:sz w:val="24"/>
          <w:szCs w:val="24"/>
        </w:rPr>
        <w:t>catalogers</w:t>
      </w:r>
      <w:r w:rsidR="007F25AD" w:rsidRPr="00EC3DAF">
        <w:rPr>
          <w:rFonts w:ascii="Times New Roman" w:hAnsi="Times New Roman" w:cs="Times New Roman"/>
          <w:sz w:val="24"/>
          <w:szCs w:val="24"/>
        </w:rPr>
        <w:t xml:space="preserve">’ </w:t>
      </w:r>
      <w:r w:rsidR="00175F21" w:rsidRPr="00EC3DAF">
        <w:rPr>
          <w:rFonts w:ascii="Times New Roman" w:hAnsi="Times New Roman" w:cs="Times New Roman"/>
          <w:sz w:val="24"/>
          <w:szCs w:val="24"/>
        </w:rPr>
        <w:t xml:space="preserve">job </w:t>
      </w:r>
      <w:r w:rsidR="007F25AD" w:rsidRPr="00EC3DAF">
        <w:rPr>
          <w:rFonts w:ascii="Times New Roman" w:hAnsi="Times New Roman" w:cs="Times New Roman"/>
          <w:sz w:val="24"/>
          <w:szCs w:val="24"/>
        </w:rPr>
        <w:t xml:space="preserve">performance </w:t>
      </w:r>
      <w:r w:rsidRPr="00EC3DAF">
        <w:rPr>
          <w:rFonts w:ascii="Times New Roman" w:hAnsi="Times New Roman" w:cs="Times New Roman"/>
          <w:sz w:val="24"/>
          <w:szCs w:val="24"/>
        </w:rPr>
        <w:t xml:space="preserve">also tends to increase. </w:t>
      </w:r>
      <w:r w:rsidR="00EC3DAF" w:rsidRPr="00EC3DAF">
        <w:rPr>
          <w:rFonts w:ascii="Times New Roman" w:hAnsi="Times New Roman" w:cs="Times New Roman"/>
          <w:sz w:val="24"/>
          <w:szCs w:val="24"/>
        </w:rPr>
        <w:t xml:space="preserve">This is consistent with previous research that has highlighted the importance of job satisfaction in determining job performance (Herzberg's Two-Factor Theory, 1959). According to </w:t>
      </w:r>
      <w:proofErr w:type="spellStart"/>
      <w:r w:rsidR="00EC3DAF" w:rsidRPr="00EC3DAF">
        <w:rPr>
          <w:rFonts w:ascii="Times New Roman" w:hAnsi="Times New Roman" w:cs="Times New Roman"/>
          <w:sz w:val="24"/>
          <w:szCs w:val="24"/>
        </w:rPr>
        <w:t>Baro</w:t>
      </w:r>
      <w:proofErr w:type="spellEnd"/>
      <w:r w:rsidR="00EC3DAF" w:rsidRPr="00EC3DAF">
        <w:rPr>
          <w:rFonts w:ascii="Times New Roman" w:hAnsi="Times New Roman" w:cs="Times New Roman"/>
          <w:sz w:val="24"/>
          <w:szCs w:val="24"/>
        </w:rPr>
        <w:t xml:space="preserve"> and </w:t>
      </w:r>
      <w:proofErr w:type="spellStart"/>
      <w:r w:rsidR="00EC3DAF" w:rsidRPr="00EC3DAF">
        <w:rPr>
          <w:rFonts w:ascii="Times New Roman" w:hAnsi="Times New Roman" w:cs="Times New Roman"/>
          <w:sz w:val="24"/>
          <w:szCs w:val="24"/>
        </w:rPr>
        <w:t>Seimode</w:t>
      </w:r>
      <w:proofErr w:type="spellEnd"/>
      <w:r w:rsidR="00EC3DAF" w:rsidRPr="00EC3DAF">
        <w:rPr>
          <w:rFonts w:ascii="Times New Roman" w:hAnsi="Times New Roman" w:cs="Times New Roman"/>
          <w:sz w:val="24"/>
          <w:szCs w:val="24"/>
        </w:rPr>
        <w:t xml:space="preserve"> (2014), job satisfaction is often inextricably linked with motivation, suggesting that staff who are properly motivated tend to derive satisfaction from their work, leading to improved job performance. This finding suggests that catalogers who are satisfied with their jobs tend to perform better in their roles, which is consistent with the idea that job satisfaction is a critical factor that contributes to job performance (Herzberg's Two-Factor Theory, 1959). This finding has implications for library managers, who should prioritize strategies to enhance catalogers' job satisfaction, such as providing recognition, opportunities for growth, and a positive work environment, to improve their job performance</w:t>
      </w:r>
      <w:r w:rsidRPr="00EC3DAF">
        <w:rPr>
          <w:rFonts w:ascii="Times New Roman" w:hAnsi="Times New Roman" w:cs="Times New Roman"/>
          <w:sz w:val="24"/>
          <w:szCs w:val="24"/>
        </w:rPr>
        <w:t>.</w:t>
      </w:r>
    </w:p>
    <w:p w14:paraId="1CBFC456" w14:textId="4B495127" w:rsidR="0047673B" w:rsidRPr="00AA3C55" w:rsidRDefault="005231FE" w:rsidP="00EA5217">
      <w:pPr>
        <w:spacing w:after="0" w:line="240" w:lineRule="auto"/>
        <w:jc w:val="both"/>
        <w:rPr>
          <w:rFonts w:ascii="Times New Roman" w:hAnsi="Times New Roman" w:cs="Times New Roman"/>
          <w:b/>
          <w:bCs/>
          <w:sz w:val="24"/>
          <w:szCs w:val="24"/>
        </w:rPr>
      </w:pPr>
      <w:r w:rsidRPr="00AA3C55">
        <w:rPr>
          <w:rFonts w:ascii="Times New Roman" w:hAnsi="Times New Roman" w:cs="Times New Roman"/>
          <w:b/>
          <w:bCs/>
          <w:sz w:val="24"/>
          <w:szCs w:val="24"/>
        </w:rPr>
        <w:t xml:space="preserve">Conclusion </w:t>
      </w:r>
    </w:p>
    <w:p w14:paraId="0527E18D" w14:textId="77777777" w:rsidR="00E5417B" w:rsidRDefault="00BA6B8B" w:rsidP="00552928">
      <w:pPr>
        <w:spacing w:after="0" w:line="360" w:lineRule="auto"/>
        <w:ind w:firstLine="630"/>
        <w:jc w:val="both"/>
        <w:rPr>
          <w:rFonts w:ascii="Times New Roman" w:hAnsi="Times New Roman" w:cs="Times New Roman"/>
          <w:sz w:val="24"/>
          <w:szCs w:val="24"/>
        </w:rPr>
      </w:pPr>
      <w:r w:rsidRPr="00AA3C55">
        <w:rPr>
          <w:rFonts w:ascii="Times New Roman" w:hAnsi="Times New Roman" w:cs="Times New Roman"/>
          <w:sz w:val="24"/>
          <w:szCs w:val="24"/>
        </w:rPr>
        <w:t xml:space="preserve">This study investigated the motivational factors, attitude to work, job satisfaction, and job performance of </w:t>
      </w:r>
      <w:r w:rsidR="00400324">
        <w:rPr>
          <w:rFonts w:ascii="Times New Roman" w:hAnsi="Times New Roman" w:cs="Times New Roman"/>
          <w:sz w:val="24"/>
          <w:szCs w:val="24"/>
        </w:rPr>
        <w:t>catalogers</w:t>
      </w:r>
      <w:r w:rsidRPr="00AA3C55">
        <w:rPr>
          <w:rFonts w:ascii="Times New Roman" w:hAnsi="Times New Roman" w:cs="Times New Roman"/>
          <w:sz w:val="24"/>
          <w:szCs w:val="24"/>
        </w:rPr>
        <w:t xml:space="preserve"> in federal university libraries in Northern Nigeria. The findings revealed a paradoxical scenario, where </w:t>
      </w:r>
      <w:r w:rsidR="00400324">
        <w:rPr>
          <w:rFonts w:ascii="Times New Roman" w:hAnsi="Times New Roman" w:cs="Times New Roman"/>
          <w:sz w:val="24"/>
          <w:szCs w:val="24"/>
        </w:rPr>
        <w:t>catalogers</w:t>
      </w:r>
      <w:r w:rsidRPr="00AA3C55">
        <w:rPr>
          <w:rFonts w:ascii="Times New Roman" w:hAnsi="Times New Roman" w:cs="Times New Roman"/>
          <w:sz w:val="24"/>
          <w:szCs w:val="24"/>
        </w:rPr>
        <w:t xml:space="preserve"> exhibited high levels of job satisfaction and performance despite being inadequately motivated and </w:t>
      </w:r>
      <w:r w:rsidR="00400324" w:rsidRPr="00AA3C55">
        <w:rPr>
          <w:rFonts w:ascii="Times New Roman" w:hAnsi="Times New Roman" w:cs="Times New Roman"/>
          <w:sz w:val="24"/>
          <w:szCs w:val="24"/>
        </w:rPr>
        <w:t>harboring</w:t>
      </w:r>
      <w:r w:rsidRPr="00AA3C55">
        <w:rPr>
          <w:rFonts w:ascii="Times New Roman" w:hAnsi="Times New Roman" w:cs="Times New Roman"/>
          <w:sz w:val="24"/>
          <w:szCs w:val="24"/>
        </w:rPr>
        <w:t xml:space="preserve"> a poor attitude towards their work. Nonetheless, the study established significant positive correlations between motivational factors, attitude to work, job satisfaction, and job performance. These findings suggest that library management should </w:t>
      </w:r>
      <w:r w:rsidR="00400324" w:rsidRPr="00AA3C55">
        <w:rPr>
          <w:rFonts w:ascii="Times New Roman" w:hAnsi="Times New Roman" w:cs="Times New Roman"/>
          <w:sz w:val="24"/>
          <w:szCs w:val="24"/>
        </w:rPr>
        <w:t>prioritize</w:t>
      </w:r>
      <w:r w:rsidRPr="00AA3C55">
        <w:rPr>
          <w:rFonts w:ascii="Times New Roman" w:hAnsi="Times New Roman" w:cs="Times New Roman"/>
          <w:sz w:val="24"/>
          <w:szCs w:val="24"/>
        </w:rPr>
        <w:t xml:space="preserve"> addressing the motivational and attitudinal challenges faced by </w:t>
      </w:r>
      <w:r w:rsidR="00400324">
        <w:rPr>
          <w:rFonts w:ascii="Times New Roman" w:hAnsi="Times New Roman" w:cs="Times New Roman"/>
          <w:sz w:val="24"/>
          <w:szCs w:val="24"/>
        </w:rPr>
        <w:t>catalogers</w:t>
      </w:r>
      <w:r w:rsidRPr="00AA3C55">
        <w:rPr>
          <w:rFonts w:ascii="Times New Roman" w:hAnsi="Times New Roman" w:cs="Times New Roman"/>
          <w:sz w:val="24"/>
          <w:szCs w:val="24"/>
        </w:rPr>
        <w:t xml:space="preserve">, as this could potentially enhance their job performance and overall well-being. By doing so, federal university libraries in Northern Nigeria can </w:t>
      </w:r>
      <w:r w:rsidR="00400324" w:rsidRPr="00AA3C55">
        <w:rPr>
          <w:rFonts w:ascii="Times New Roman" w:hAnsi="Times New Roman" w:cs="Times New Roman"/>
          <w:sz w:val="24"/>
          <w:szCs w:val="24"/>
        </w:rPr>
        <w:t>optimize</w:t>
      </w:r>
      <w:r w:rsidRPr="00AA3C55">
        <w:rPr>
          <w:rFonts w:ascii="Times New Roman" w:hAnsi="Times New Roman" w:cs="Times New Roman"/>
          <w:sz w:val="24"/>
          <w:szCs w:val="24"/>
        </w:rPr>
        <w:t xml:space="preserve"> the productivity and job satisfaction of their cataloguing staff, ultimately contributing to the provision of high-quality library services</w:t>
      </w:r>
      <w:r w:rsidR="00CE1ED4" w:rsidRPr="00AA3C55">
        <w:rPr>
          <w:rFonts w:ascii="Times New Roman" w:hAnsi="Times New Roman" w:cs="Times New Roman"/>
          <w:sz w:val="24"/>
          <w:szCs w:val="24"/>
        </w:rPr>
        <w:t xml:space="preserve">. </w:t>
      </w:r>
    </w:p>
    <w:p w14:paraId="74449549" w14:textId="7B24D1FE" w:rsidR="00E5417B" w:rsidRPr="00E5417B" w:rsidRDefault="00E5417B" w:rsidP="0055292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RECOMMENDATIONS</w:t>
      </w:r>
    </w:p>
    <w:p w14:paraId="159B24D7" w14:textId="6E588C4A" w:rsidR="005231FE" w:rsidRPr="00AA3C55" w:rsidRDefault="00CE1ED4" w:rsidP="00552928">
      <w:pPr>
        <w:spacing w:after="0" w:line="360" w:lineRule="auto"/>
        <w:jc w:val="both"/>
        <w:rPr>
          <w:rFonts w:ascii="Times New Roman" w:hAnsi="Times New Roman" w:cs="Times New Roman"/>
          <w:sz w:val="24"/>
          <w:szCs w:val="24"/>
        </w:rPr>
      </w:pPr>
      <w:r w:rsidRPr="00AA3C55">
        <w:rPr>
          <w:rFonts w:ascii="Times New Roman" w:hAnsi="Times New Roman" w:cs="Times New Roman"/>
          <w:sz w:val="24"/>
          <w:szCs w:val="24"/>
        </w:rPr>
        <w:t xml:space="preserve">The following recommendations were </w:t>
      </w:r>
      <w:r w:rsidR="0009586E" w:rsidRPr="00AA3C55">
        <w:rPr>
          <w:rFonts w:ascii="Times New Roman" w:hAnsi="Times New Roman" w:cs="Times New Roman"/>
          <w:sz w:val="24"/>
          <w:szCs w:val="24"/>
        </w:rPr>
        <w:t>made</w:t>
      </w:r>
      <w:r w:rsidRPr="00AA3C55">
        <w:rPr>
          <w:rFonts w:ascii="Times New Roman" w:hAnsi="Times New Roman" w:cs="Times New Roman"/>
          <w:sz w:val="24"/>
          <w:szCs w:val="24"/>
        </w:rPr>
        <w:t>:</w:t>
      </w:r>
    </w:p>
    <w:p w14:paraId="07210654" w14:textId="77777777" w:rsidR="00BA6B8B" w:rsidRPr="00AA3C55" w:rsidRDefault="00BA6B8B" w:rsidP="00BA6B8B">
      <w:pPr>
        <w:pStyle w:val="ListParagraph"/>
        <w:numPr>
          <w:ilvl w:val="0"/>
          <w:numId w:val="5"/>
        </w:numPr>
        <w:spacing w:line="360" w:lineRule="auto"/>
        <w:ind w:left="630" w:hanging="540"/>
        <w:jc w:val="both"/>
        <w:rPr>
          <w:rFonts w:ascii="Times New Roman" w:hAnsi="Times New Roman" w:cs="Times New Roman"/>
          <w:sz w:val="24"/>
          <w:szCs w:val="24"/>
        </w:rPr>
      </w:pPr>
      <w:r w:rsidRPr="00AA3C55">
        <w:rPr>
          <w:rFonts w:ascii="Times New Roman" w:hAnsi="Times New Roman" w:cs="Times New Roman"/>
          <w:sz w:val="24"/>
          <w:szCs w:val="24"/>
        </w:rPr>
        <w:t>Library management should develop and implement a comprehensive motivation strategy, including incentives, recognition, and opportunities for professional growth and development.</w:t>
      </w:r>
    </w:p>
    <w:p w14:paraId="06D7E08B" w14:textId="3AA10099" w:rsidR="00BA6B8B" w:rsidRPr="00AA3C55" w:rsidRDefault="00BA6B8B" w:rsidP="00BA6B8B">
      <w:pPr>
        <w:pStyle w:val="ListParagraph"/>
        <w:numPr>
          <w:ilvl w:val="0"/>
          <w:numId w:val="5"/>
        </w:numPr>
        <w:spacing w:line="360" w:lineRule="auto"/>
        <w:ind w:left="630" w:hanging="540"/>
        <w:jc w:val="both"/>
        <w:rPr>
          <w:rFonts w:ascii="Times New Roman" w:hAnsi="Times New Roman" w:cs="Times New Roman"/>
          <w:sz w:val="24"/>
          <w:szCs w:val="24"/>
        </w:rPr>
      </w:pPr>
      <w:r w:rsidRPr="00AA3C55">
        <w:rPr>
          <w:rFonts w:ascii="Times New Roman" w:hAnsi="Times New Roman" w:cs="Times New Roman"/>
          <w:sz w:val="24"/>
          <w:szCs w:val="24"/>
        </w:rPr>
        <w:t xml:space="preserve">Library management should prioritize team building and morale-boosting initiatives, such as regular staff meetings, social events, and employee recognition programs, to improve </w:t>
      </w:r>
      <w:r w:rsidR="00400324">
        <w:rPr>
          <w:rFonts w:ascii="Times New Roman" w:hAnsi="Times New Roman" w:cs="Times New Roman"/>
          <w:sz w:val="24"/>
          <w:szCs w:val="24"/>
        </w:rPr>
        <w:t>catalogers</w:t>
      </w:r>
      <w:r w:rsidRPr="00AA3C55">
        <w:rPr>
          <w:rFonts w:ascii="Times New Roman" w:hAnsi="Times New Roman" w:cs="Times New Roman"/>
          <w:sz w:val="24"/>
          <w:szCs w:val="24"/>
        </w:rPr>
        <w:t>' attitude towards their work.</w:t>
      </w:r>
    </w:p>
    <w:p w14:paraId="7B6A5ACB" w14:textId="2BD00EC1" w:rsidR="00BA6B8B" w:rsidRPr="00AA3C55" w:rsidRDefault="00BA6B8B" w:rsidP="00BA6B8B">
      <w:pPr>
        <w:pStyle w:val="ListParagraph"/>
        <w:numPr>
          <w:ilvl w:val="0"/>
          <w:numId w:val="5"/>
        </w:numPr>
        <w:spacing w:line="360" w:lineRule="auto"/>
        <w:ind w:left="630" w:hanging="540"/>
        <w:jc w:val="both"/>
        <w:rPr>
          <w:rFonts w:ascii="Times New Roman" w:hAnsi="Times New Roman" w:cs="Times New Roman"/>
          <w:sz w:val="24"/>
          <w:szCs w:val="24"/>
        </w:rPr>
      </w:pPr>
      <w:r w:rsidRPr="00AA3C55">
        <w:rPr>
          <w:rFonts w:ascii="Times New Roman" w:hAnsi="Times New Roman" w:cs="Times New Roman"/>
          <w:sz w:val="24"/>
          <w:szCs w:val="24"/>
        </w:rPr>
        <w:lastRenderedPageBreak/>
        <w:t xml:space="preserve">Library management should identify and build on the factors contributing to </w:t>
      </w:r>
      <w:r w:rsidR="00400324">
        <w:rPr>
          <w:rFonts w:ascii="Times New Roman" w:hAnsi="Times New Roman" w:cs="Times New Roman"/>
          <w:sz w:val="24"/>
          <w:szCs w:val="24"/>
        </w:rPr>
        <w:t>catalogers</w:t>
      </w:r>
      <w:r w:rsidRPr="00AA3C55">
        <w:rPr>
          <w:rFonts w:ascii="Times New Roman" w:hAnsi="Times New Roman" w:cs="Times New Roman"/>
          <w:sz w:val="24"/>
          <w:szCs w:val="24"/>
        </w:rPr>
        <w:t>' job satisfaction, such as autonomy, job security, and opportunities for growth, to maintain and enhance their satisfaction levels.</w:t>
      </w:r>
    </w:p>
    <w:p w14:paraId="2B2A42EE" w14:textId="1B929C40" w:rsidR="00BA6B8B" w:rsidRPr="00AA3C55" w:rsidRDefault="00BA6B8B" w:rsidP="00BA6B8B">
      <w:pPr>
        <w:pStyle w:val="ListParagraph"/>
        <w:numPr>
          <w:ilvl w:val="0"/>
          <w:numId w:val="5"/>
        </w:numPr>
        <w:spacing w:line="360" w:lineRule="auto"/>
        <w:ind w:left="630" w:hanging="540"/>
        <w:jc w:val="both"/>
        <w:rPr>
          <w:rFonts w:ascii="Times New Roman" w:hAnsi="Times New Roman" w:cs="Times New Roman"/>
          <w:sz w:val="24"/>
          <w:szCs w:val="24"/>
        </w:rPr>
      </w:pPr>
      <w:r w:rsidRPr="00AA3C55">
        <w:rPr>
          <w:rFonts w:ascii="Times New Roman" w:hAnsi="Times New Roman" w:cs="Times New Roman"/>
          <w:sz w:val="24"/>
          <w:szCs w:val="24"/>
        </w:rPr>
        <w:t xml:space="preserve">Library management should recognize and reward </w:t>
      </w:r>
      <w:r w:rsidR="00400324">
        <w:rPr>
          <w:rFonts w:ascii="Times New Roman" w:hAnsi="Times New Roman" w:cs="Times New Roman"/>
          <w:sz w:val="24"/>
          <w:szCs w:val="24"/>
        </w:rPr>
        <w:t>catalogers</w:t>
      </w:r>
      <w:r w:rsidRPr="00AA3C55">
        <w:rPr>
          <w:rFonts w:ascii="Times New Roman" w:hAnsi="Times New Roman" w:cs="Times New Roman"/>
          <w:sz w:val="24"/>
          <w:szCs w:val="24"/>
        </w:rPr>
        <w:t>' high job performance and provide opportunities for further skill development and career advancement to maintain their motivation and engagement.</w:t>
      </w:r>
    </w:p>
    <w:p w14:paraId="6278F5D1" w14:textId="0C46240D" w:rsidR="00BA6B8B" w:rsidRPr="00AA3C55" w:rsidRDefault="00BA6B8B" w:rsidP="00BA6B8B">
      <w:pPr>
        <w:pStyle w:val="ListParagraph"/>
        <w:numPr>
          <w:ilvl w:val="0"/>
          <w:numId w:val="5"/>
        </w:numPr>
        <w:spacing w:line="360" w:lineRule="auto"/>
        <w:ind w:left="630" w:hanging="540"/>
        <w:jc w:val="both"/>
        <w:rPr>
          <w:rFonts w:ascii="Times New Roman" w:hAnsi="Times New Roman" w:cs="Times New Roman"/>
          <w:sz w:val="24"/>
          <w:szCs w:val="24"/>
        </w:rPr>
      </w:pPr>
      <w:r w:rsidRPr="00AA3C55">
        <w:rPr>
          <w:rFonts w:ascii="Times New Roman" w:hAnsi="Times New Roman" w:cs="Times New Roman"/>
          <w:sz w:val="24"/>
          <w:szCs w:val="24"/>
        </w:rPr>
        <w:t xml:space="preserve">Library management should prioritize the development and implementation of motivational strategies that address </w:t>
      </w:r>
      <w:r w:rsidR="00400324">
        <w:rPr>
          <w:rFonts w:ascii="Times New Roman" w:hAnsi="Times New Roman" w:cs="Times New Roman"/>
          <w:sz w:val="24"/>
          <w:szCs w:val="24"/>
        </w:rPr>
        <w:t>catalogers</w:t>
      </w:r>
      <w:r w:rsidRPr="00AA3C55">
        <w:rPr>
          <w:rFonts w:ascii="Times New Roman" w:hAnsi="Times New Roman" w:cs="Times New Roman"/>
          <w:sz w:val="24"/>
          <w:szCs w:val="24"/>
        </w:rPr>
        <w:t>' needs and concerns, as this can have a direct impact on their job performance.</w:t>
      </w:r>
    </w:p>
    <w:p w14:paraId="4E29D546" w14:textId="645200F4" w:rsidR="00BA6B8B" w:rsidRPr="00AA3C55" w:rsidRDefault="00BA6B8B" w:rsidP="00BA6B8B">
      <w:pPr>
        <w:pStyle w:val="ListParagraph"/>
        <w:numPr>
          <w:ilvl w:val="0"/>
          <w:numId w:val="5"/>
        </w:numPr>
        <w:spacing w:line="360" w:lineRule="auto"/>
        <w:ind w:left="630" w:hanging="540"/>
        <w:jc w:val="both"/>
        <w:rPr>
          <w:rFonts w:ascii="Times New Roman" w:hAnsi="Times New Roman" w:cs="Times New Roman"/>
          <w:sz w:val="24"/>
          <w:szCs w:val="24"/>
        </w:rPr>
      </w:pPr>
      <w:r w:rsidRPr="00AA3C55">
        <w:rPr>
          <w:rFonts w:ascii="Times New Roman" w:hAnsi="Times New Roman" w:cs="Times New Roman"/>
          <w:sz w:val="24"/>
          <w:szCs w:val="24"/>
        </w:rPr>
        <w:t xml:space="preserve">Library management should invest in initiatives that promote a positive work attitude among </w:t>
      </w:r>
      <w:r w:rsidR="00400324">
        <w:rPr>
          <w:rFonts w:ascii="Times New Roman" w:hAnsi="Times New Roman" w:cs="Times New Roman"/>
          <w:sz w:val="24"/>
          <w:szCs w:val="24"/>
        </w:rPr>
        <w:t>catalogers</w:t>
      </w:r>
      <w:r w:rsidRPr="00AA3C55">
        <w:rPr>
          <w:rFonts w:ascii="Times New Roman" w:hAnsi="Times New Roman" w:cs="Times New Roman"/>
          <w:sz w:val="24"/>
          <w:szCs w:val="24"/>
        </w:rPr>
        <w:t>, such as training programs, team-building activities, and employee recognition schemes.</w:t>
      </w:r>
    </w:p>
    <w:p w14:paraId="0C39E350" w14:textId="25CE01B2" w:rsidR="00BA6B8B" w:rsidRPr="00AA3C55" w:rsidRDefault="00BA6B8B" w:rsidP="00552928">
      <w:pPr>
        <w:pStyle w:val="ListParagraph"/>
        <w:numPr>
          <w:ilvl w:val="0"/>
          <w:numId w:val="5"/>
        </w:numPr>
        <w:spacing w:after="0" w:line="360" w:lineRule="auto"/>
        <w:ind w:left="630" w:hanging="540"/>
        <w:jc w:val="both"/>
        <w:rPr>
          <w:rFonts w:ascii="Times New Roman" w:hAnsi="Times New Roman" w:cs="Times New Roman"/>
          <w:sz w:val="24"/>
          <w:szCs w:val="24"/>
        </w:rPr>
      </w:pPr>
      <w:r w:rsidRPr="00AA3C55">
        <w:rPr>
          <w:rFonts w:ascii="Times New Roman" w:hAnsi="Times New Roman" w:cs="Times New Roman"/>
          <w:sz w:val="24"/>
          <w:szCs w:val="24"/>
        </w:rPr>
        <w:t xml:space="preserve">Library management should prioritize the development of strategies that enhance </w:t>
      </w:r>
      <w:r w:rsidR="00400324">
        <w:rPr>
          <w:rFonts w:ascii="Times New Roman" w:hAnsi="Times New Roman" w:cs="Times New Roman"/>
          <w:sz w:val="24"/>
          <w:szCs w:val="24"/>
        </w:rPr>
        <w:t>catalogers</w:t>
      </w:r>
      <w:r w:rsidRPr="00AA3C55">
        <w:rPr>
          <w:rFonts w:ascii="Times New Roman" w:hAnsi="Times New Roman" w:cs="Times New Roman"/>
          <w:sz w:val="24"/>
          <w:szCs w:val="24"/>
        </w:rPr>
        <w:t>' job satisfaction, such as providing opportunities for growth, recognizing their contributions, and promoting a positive work environment.</w:t>
      </w:r>
    </w:p>
    <w:p w14:paraId="520AE5A8" w14:textId="7B44CB84" w:rsidR="002F43FF" w:rsidRPr="00AA3C55" w:rsidRDefault="00980FF4" w:rsidP="001E445F">
      <w:pPr>
        <w:spacing w:after="0" w:line="240" w:lineRule="auto"/>
        <w:rPr>
          <w:rFonts w:ascii="Times New Roman" w:hAnsi="Times New Roman" w:cs="Times New Roman"/>
          <w:b/>
          <w:bCs/>
          <w:sz w:val="24"/>
          <w:szCs w:val="24"/>
        </w:rPr>
      </w:pPr>
      <w:r w:rsidRPr="00AA3C55">
        <w:rPr>
          <w:rFonts w:ascii="Times New Roman" w:hAnsi="Times New Roman" w:cs="Times New Roman"/>
          <w:b/>
          <w:bCs/>
          <w:sz w:val="24"/>
          <w:szCs w:val="24"/>
        </w:rPr>
        <w:t>References</w:t>
      </w:r>
    </w:p>
    <w:p w14:paraId="423F56CA" w14:textId="56B40D62" w:rsidR="0059053D" w:rsidRPr="00AA3C55" w:rsidRDefault="0059053D" w:rsidP="0059053D">
      <w:pPr>
        <w:spacing w:after="0" w:line="240" w:lineRule="auto"/>
        <w:ind w:left="720" w:hanging="720"/>
        <w:jc w:val="both"/>
        <w:rPr>
          <w:rFonts w:ascii="Times New Roman" w:hAnsi="Times New Roman" w:cs="Times New Roman"/>
          <w:sz w:val="24"/>
          <w:szCs w:val="24"/>
        </w:rPr>
      </w:pPr>
      <w:r w:rsidRPr="00AA3C55">
        <w:rPr>
          <w:rFonts w:ascii="Times New Roman" w:hAnsi="Times New Roman" w:cs="Times New Roman"/>
          <w:sz w:val="24"/>
          <w:szCs w:val="24"/>
        </w:rPr>
        <w:t xml:space="preserve">Abubakar, M. A. B., &amp; Mansor, Y. (2012, November 29). Duties and job performance factors of </w:t>
      </w:r>
      <w:r w:rsidR="00400324">
        <w:rPr>
          <w:rFonts w:ascii="Times New Roman" w:hAnsi="Times New Roman" w:cs="Times New Roman"/>
          <w:sz w:val="24"/>
          <w:szCs w:val="24"/>
        </w:rPr>
        <w:t>catalogers</w:t>
      </w:r>
      <w:r w:rsidRPr="00AA3C55">
        <w:rPr>
          <w:rFonts w:ascii="Times New Roman" w:hAnsi="Times New Roman" w:cs="Times New Roman"/>
          <w:sz w:val="24"/>
          <w:szCs w:val="24"/>
        </w:rPr>
        <w:t xml:space="preserve"> in Nigerian academic libraries. </w:t>
      </w:r>
      <w:r w:rsidRPr="00401B39">
        <w:rPr>
          <w:rFonts w:ascii="Times New Roman" w:hAnsi="Times New Roman" w:cs="Times New Roman"/>
          <w:i/>
          <w:sz w:val="24"/>
          <w:szCs w:val="24"/>
        </w:rPr>
        <w:t>Library Philosophy and Practice (e-journal)</w:t>
      </w:r>
      <w:r w:rsidRPr="00AA3C55">
        <w:rPr>
          <w:rFonts w:ascii="Times New Roman" w:hAnsi="Times New Roman" w:cs="Times New Roman"/>
          <w:sz w:val="24"/>
          <w:szCs w:val="24"/>
        </w:rPr>
        <w:t>. 1-12.</w:t>
      </w:r>
    </w:p>
    <w:p w14:paraId="12F15342" w14:textId="77777777" w:rsidR="0059053D" w:rsidRPr="00AA3C55" w:rsidRDefault="0059053D" w:rsidP="0059053D">
      <w:pPr>
        <w:spacing w:after="0" w:line="240" w:lineRule="auto"/>
        <w:ind w:left="720" w:hanging="720"/>
        <w:jc w:val="both"/>
        <w:rPr>
          <w:rFonts w:ascii="Times New Roman" w:hAnsi="Times New Roman" w:cs="Times New Roman"/>
          <w:sz w:val="24"/>
          <w:szCs w:val="24"/>
        </w:rPr>
      </w:pPr>
      <w:r w:rsidRPr="00AA3C55">
        <w:rPr>
          <w:rFonts w:ascii="Times New Roman" w:hAnsi="Times New Roman" w:cs="Times New Roman"/>
          <w:sz w:val="24"/>
          <w:szCs w:val="24"/>
        </w:rPr>
        <w:t>Adelabu, G. (2005). “Teacher Motivation and Incentives in Nigeria”. Journal of Educational Management and Policy, 1(2), 72-78.</w:t>
      </w:r>
    </w:p>
    <w:p w14:paraId="4F13D694" w14:textId="77777777" w:rsidR="0059053D" w:rsidRPr="00AA3C55" w:rsidRDefault="0059053D" w:rsidP="0059053D">
      <w:pPr>
        <w:spacing w:after="0" w:line="240" w:lineRule="auto"/>
        <w:ind w:left="720" w:hanging="720"/>
        <w:jc w:val="both"/>
        <w:rPr>
          <w:rFonts w:ascii="Times New Roman" w:hAnsi="Times New Roman" w:cs="Times New Roman"/>
          <w:sz w:val="24"/>
          <w:szCs w:val="24"/>
        </w:rPr>
      </w:pPr>
      <w:r w:rsidRPr="00AA3C55">
        <w:rPr>
          <w:rFonts w:ascii="Times New Roman" w:hAnsi="Times New Roman" w:cs="Times New Roman"/>
          <w:sz w:val="24"/>
          <w:szCs w:val="24"/>
        </w:rPr>
        <w:t xml:space="preserve">Ajayi, S. (2019). Motivational drives and employee performance: Evidence from selected Universities in Nigeria. </w:t>
      </w:r>
      <w:r w:rsidRPr="00401B39">
        <w:rPr>
          <w:rFonts w:ascii="Times New Roman" w:hAnsi="Times New Roman" w:cs="Times New Roman"/>
          <w:i/>
          <w:sz w:val="24"/>
          <w:szCs w:val="24"/>
        </w:rPr>
        <w:t>International journal of innovation psychology&amp; social science</w:t>
      </w:r>
      <w:r w:rsidRPr="00AA3C55">
        <w:rPr>
          <w:rFonts w:ascii="Times New Roman" w:hAnsi="Times New Roman" w:cs="Times New Roman"/>
          <w:sz w:val="24"/>
          <w:szCs w:val="24"/>
        </w:rPr>
        <w:t xml:space="preserve">, 6(1), 34-42. Retrieved from </w:t>
      </w:r>
      <w:hyperlink r:id="rId13" w:history="1">
        <w:r w:rsidRPr="00AA3C55">
          <w:rPr>
            <w:rStyle w:val="Hyperlink"/>
            <w:rFonts w:ascii="Times New Roman" w:hAnsi="Times New Roman" w:cs="Times New Roman"/>
            <w:color w:val="auto"/>
            <w:sz w:val="24"/>
            <w:szCs w:val="24"/>
          </w:rPr>
          <w:t>http://www.seahipal.org</w:t>
        </w:r>
      </w:hyperlink>
    </w:p>
    <w:p w14:paraId="471BD02B" w14:textId="45E5E79C" w:rsidR="0059053D" w:rsidRPr="00AA3C55" w:rsidRDefault="0059053D" w:rsidP="0059053D">
      <w:pPr>
        <w:spacing w:after="0" w:line="240" w:lineRule="auto"/>
        <w:ind w:left="720" w:hanging="720"/>
        <w:jc w:val="both"/>
        <w:rPr>
          <w:rFonts w:ascii="Times New Roman" w:hAnsi="Times New Roman" w:cs="Times New Roman"/>
          <w:sz w:val="24"/>
          <w:szCs w:val="24"/>
        </w:rPr>
      </w:pPr>
      <w:r w:rsidRPr="00AA3C55">
        <w:rPr>
          <w:rFonts w:ascii="Times New Roman" w:hAnsi="Times New Roman" w:cs="Times New Roman"/>
          <w:sz w:val="24"/>
          <w:szCs w:val="24"/>
        </w:rPr>
        <w:t>Baro, E</w:t>
      </w:r>
      <w:r w:rsidR="0028392A" w:rsidRPr="00AA3C55">
        <w:rPr>
          <w:rFonts w:ascii="Times New Roman" w:hAnsi="Times New Roman" w:cs="Times New Roman"/>
          <w:sz w:val="24"/>
          <w:szCs w:val="24"/>
        </w:rPr>
        <w:t>.</w:t>
      </w:r>
      <w:r w:rsidRPr="00AA3C55">
        <w:rPr>
          <w:rFonts w:ascii="Times New Roman" w:hAnsi="Times New Roman" w:cs="Times New Roman"/>
          <w:sz w:val="24"/>
          <w:szCs w:val="24"/>
        </w:rPr>
        <w:t xml:space="preserve"> </w:t>
      </w:r>
      <w:r w:rsidR="0028392A" w:rsidRPr="00AA3C55">
        <w:rPr>
          <w:rFonts w:ascii="Times New Roman" w:hAnsi="Times New Roman" w:cs="Times New Roman"/>
          <w:sz w:val="24"/>
          <w:szCs w:val="24"/>
        </w:rPr>
        <w:t>&amp;</w:t>
      </w:r>
      <w:r w:rsidRPr="00AA3C55">
        <w:rPr>
          <w:rFonts w:ascii="Times New Roman" w:hAnsi="Times New Roman" w:cs="Times New Roman"/>
          <w:sz w:val="24"/>
          <w:szCs w:val="24"/>
        </w:rPr>
        <w:t xml:space="preserve"> </w:t>
      </w:r>
      <w:proofErr w:type="spellStart"/>
      <w:r w:rsidRPr="00AA3C55">
        <w:rPr>
          <w:rFonts w:ascii="Times New Roman" w:hAnsi="Times New Roman" w:cs="Times New Roman"/>
          <w:sz w:val="24"/>
          <w:szCs w:val="24"/>
        </w:rPr>
        <w:t>Seimode</w:t>
      </w:r>
      <w:proofErr w:type="spellEnd"/>
      <w:r w:rsidRPr="00AA3C55">
        <w:rPr>
          <w:rFonts w:ascii="Times New Roman" w:hAnsi="Times New Roman" w:cs="Times New Roman"/>
          <w:sz w:val="24"/>
          <w:szCs w:val="24"/>
        </w:rPr>
        <w:t xml:space="preserve">, F. </w:t>
      </w:r>
      <w:r w:rsidR="0028392A" w:rsidRPr="00AA3C55">
        <w:rPr>
          <w:rFonts w:ascii="Times New Roman" w:hAnsi="Times New Roman" w:cs="Times New Roman"/>
          <w:sz w:val="24"/>
          <w:szCs w:val="24"/>
        </w:rPr>
        <w:t xml:space="preserve">(2014). </w:t>
      </w:r>
      <w:r w:rsidRPr="00AA3C55">
        <w:rPr>
          <w:rFonts w:ascii="Times New Roman" w:hAnsi="Times New Roman" w:cs="Times New Roman"/>
          <w:sz w:val="24"/>
          <w:szCs w:val="24"/>
        </w:rPr>
        <w:t xml:space="preserve">“A Comparative Study of Job Satisfaction between </w:t>
      </w:r>
      <w:r w:rsidR="00400324">
        <w:rPr>
          <w:rFonts w:ascii="Times New Roman" w:hAnsi="Times New Roman" w:cs="Times New Roman"/>
          <w:sz w:val="24"/>
          <w:szCs w:val="24"/>
        </w:rPr>
        <w:t>Catalogers</w:t>
      </w:r>
      <w:r w:rsidRPr="00AA3C55">
        <w:rPr>
          <w:rFonts w:ascii="Times New Roman" w:hAnsi="Times New Roman" w:cs="Times New Roman"/>
          <w:sz w:val="24"/>
          <w:szCs w:val="24"/>
        </w:rPr>
        <w:t xml:space="preserve"> in Federal and Private Univer</w:t>
      </w:r>
      <w:r w:rsidR="00401B39">
        <w:rPr>
          <w:rFonts w:ascii="Times New Roman" w:hAnsi="Times New Roman" w:cs="Times New Roman"/>
          <w:sz w:val="24"/>
          <w:szCs w:val="24"/>
        </w:rPr>
        <w:t xml:space="preserve">sity Libraries in Nigeria”. </w:t>
      </w:r>
      <w:r w:rsidR="00401B39" w:rsidRPr="00401B39">
        <w:rPr>
          <w:rFonts w:ascii="Times New Roman" w:hAnsi="Times New Roman" w:cs="Times New Roman"/>
          <w:i/>
          <w:sz w:val="24"/>
          <w:szCs w:val="24"/>
        </w:rPr>
        <w:t>African</w:t>
      </w:r>
      <w:r w:rsidRPr="00401B39">
        <w:rPr>
          <w:rFonts w:ascii="Times New Roman" w:hAnsi="Times New Roman" w:cs="Times New Roman"/>
          <w:i/>
          <w:sz w:val="24"/>
          <w:szCs w:val="24"/>
        </w:rPr>
        <w:t xml:space="preserve"> J</w:t>
      </w:r>
      <w:r w:rsidR="00401B39" w:rsidRPr="00401B39">
        <w:rPr>
          <w:rFonts w:ascii="Times New Roman" w:hAnsi="Times New Roman" w:cs="Times New Roman"/>
          <w:i/>
          <w:sz w:val="24"/>
          <w:szCs w:val="24"/>
        </w:rPr>
        <w:t>ournal</w:t>
      </w:r>
      <w:r w:rsidRPr="00401B39">
        <w:rPr>
          <w:rFonts w:ascii="Times New Roman" w:hAnsi="Times New Roman" w:cs="Times New Roman"/>
          <w:i/>
          <w:sz w:val="24"/>
          <w:szCs w:val="24"/>
        </w:rPr>
        <w:t xml:space="preserve"> </w:t>
      </w:r>
      <w:r w:rsidR="00401B39" w:rsidRPr="00401B39">
        <w:rPr>
          <w:rFonts w:ascii="Times New Roman" w:hAnsi="Times New Roman" w:cs="Times New Roman"/>
          <w:i/>
          <w:sz w:val="24"/>
          <w:szCs w:val="24"/>
        </w:rPr>
        <w:t xml:space="preserve">of </w:t>
      </w:r>
      <w:r w:rsidRPr="00401B39">
        <w:rPr>
          <w:rFonts w:ascii="Times New Roman" w:hAnsi="Times New Roman" w:cs="Times New Roman"/>
          <w:i/>
          <w:sz w:val="24"/>
          <w:szCs w:val="24"/>
        </w:rPr>
        <w:t>Lib</w:t>
      </w:r>
      <w:r w:rsidR="00401B39" w:rsidRPr="00401B39">
        <w:rPr>
          <w:rFonts w:ascii="Times New Roman" w:hAnsi="Times New Roman" w:cs="Times New Roman"/>
          <w:i/>
          <w:sz w:val="24"/>
          <w:szCs w:val="24"/>
        </w:rPr>
        <w:t>rary</w:t>
      </w:r>
      <w:r w:rsidRPr="00401B39">
        <w:rPr>
          <w:rFonts w:ascii="Times New Roman" w:hAnsi="Times New Roman" w:cs="Times New Roman"/>
          <w:i/>
          <w:sz w:val="24"/>
          <w:szCs w:val="24"/>
        </w:rPr>
        <w:t xml:space="preserve"> Arch</w:t>
      </w:r>
      <w:r w:rsidR="0058733A">
        <w:rPr>
          <w:rFonts w:ascii="Times New Roman" w:hAnsi="Times New Roman" w:cs="Times New Roman"/>
          <w:i/>
          <w:sz w:val="24"/>
          <w:szCs w:val="24"/>
        </w:rPr>
        <w:t>ives</w:t>
      </w:r>
      <w:r w:rsidR="00401B39" w:rsidRPr="00401B39">
        <w:rPr>
          <w:rFonts w:ascii="Times New Roman" w:hAnsi="Times New Roman" w:cs="Times New Roman"/>
          <w:i/>
          <w:sz w:val="24"/>
          <w:szCs w:val="24"/>
        </w:rPr>
        <w:t xml:space="preserve"> and</w:t>
      </w:r>
      <w:r w:rsidRPr="00401B39">
        <w:rPr>
          <w:rFonts w:ascii="Times New Roman" w:hAnsi="Times New Roman" w:cs="Times New Roman"/>
          <w:i/>
          <w:sz w:val="24"/>
          <w:szCs w:val="24"/>
        </w:rPr>
        <w:t xml:space="preserve"> Inf</w:t>
      </w:r>
      <w:r w:rsidR="00401B39" w:rsidRPr="00401B39">
        <w:rPr>
          <w:rFonts w:ascii="Times New Roman" w:hAnsi="Times New Roman" w:cs="Times New Roman"/>
          <w:i/>
          <w:sz w:val="24"/>
          <w:szCs w:val="24"/>
        </w:rPr>
        <w:t>ormation</w:t>
      </w:r>
      <w:r w:rsidRPr="00401B39">
        <w:rPr>
          <w:rFonts w:ascii="Times New Roman" w:hAnsi="Times New Roman" w:cs="Times New Roman"/>
          <w:i/>
          <w:sz w:val="24"/>
          <w:szCs w:val="24"/>
        </w:rPr>
        <w:t xml:space="preserve"> Sc</w:t>
      </w:r>
      <w:r w:rsidR="00401B39" w:rsidRPr="00401B39">
        <w:rPr>
          <w:rFonts w:ascii="Times New Roman" w:hAnsi="Times New Roman" w:cs="Times New Roman"/>
          <w:i/>
          <w:sz w:val="24"/>
          <w:szCs w:val="24"/>
        </w:rPr>
        <w:t>ience</w:t>
      </w:r>
      <w:r w:rsidR="00401B39">
        <w:rPr>
          <w:rFonts w:ascii="Times New Roman" w:hAnsi="Times New Roman" w:cs="Times New Roman"/>
          <w:sz w:val="24"/>
          <w:szCs w:val="24"/>
        </w:rPr>
        <w:t>,</w:t>
      </w:r>
      <w:r w:rsidRPr="00AA3C55">
        <w:rPr>
          <w:rFonts w:ascii="Times New Roman" w:hAnsi="Times New Roman" w:cs="Times New Roman"/>
          <w:sz w:val="24"/>
          <w:szCs w:val="24"/>
        </w:rPr>
        <w:t xml:space="preserve"> (24)2, 161-173.</w:t>
      </w:r>
    </w:p>
    <w:p w14:paraId="110DEAC0" w14:textId="27CCC064" w:rsidR="0059053D" w:rsidRPr="00AA3C55" w:rsidRDefault="0059053D" w:rsidP="0059053D">
      <w:pPr>
        <w:spacing w:after="0" w:line="240" w:lineRule="auto"/>
        <w:ind w:left="720" w:hanging="720"/>
        <w:jc w:val="both"/>
        <w:rPr>
          <w:rFonts w:ascii="Times New Roman" w:hAnsi="Times New Roman" w:cs="Times New Roman"/>
          <w:sz w:val="24"/>
          <w:szCs w:val="24"/>
        </w:rPr>
      </w:pPr>
      <w:r w:rsidRPr="00AA3C55">
        <w:rPr>
          <w:rFonts w:ascii="Times New Roman" w:hAnsi="Times New Roman" w:cs="Times New Roman"/>
          <w:sz w:val="24"/>
          <w:szCs w:val="24"/>
        </w:rPr>
        <w:t xml:space="preserve">Chithra, N. (2018). Employee’s work attitude – Sulekha organization. </w:t>
      </w:r>
      <w:proofErr w:type="spellStart"/>
      <w:r w:rsidRPr="0058733A">
        <w:rPr>
          <w:rFonts w:ascii="Times New Roman" w:hAnsi="Times New Roman" w:cs="Times New Roman"/>
          <w:i/>
          <w:sz w:val="24"/>
          <w:szCs w:val="24"/>
        </w:rPr>
        <w:t>Shanlax</w:t>
      </w:r>
      <w:proofErr w:type="spellEnd"/>
      <w:r w:rsidRPr="00AA3C55">
        <w:rPr>
          <w:rFonts w:ascii="Times New Roman" w:hAnsi="Times New Roman" w:cs="Times New Roman"/>
          <w:sz w:val="24"/>
          <w:szCs w:val="24"/>
        </w:rPr>
        <w:t xml:space="preserve"> </w:t>
      </w:r>
      <w:r w:rsidRPr="00AA3C55">
        <w:rPr>
          <w:rFonts w:ascii="Times New Roman" w:hAnsi="Times New Roman" w:cs="Times New Roman"/>
          <w:i/>
          <w:iCs/>
          <w:sz w:val="24"/>
          <w:szCs w:val="24"/>
        </w:rPr>
        <w:t>International Journal of Commerce,</w:t>
      </w:r>
      <w:r w:rsidRPr="00AA3C55">
        <w:rPr>
          <w:rFonts w:ascii="Times New Roman" w:hAnsi="Times New Roman" w:cs="Times New Roman"/>
          <w:sz w:val="24"/>
          <w:szCs w:val="24"/>
        </w:rPr>
        <w:t xml:space="preserve"> 6(1), 54–64. </w:t>
      </w:r>
      <w:hyperlink r:id="rId14" w:history="1">
        <w:r w:rsidR="00004D2E" w:rsidRPr="00AA3C55">
          <w:rPr>
            <w:rStyle w:val="Hyperlink"/>
            <w:rFonts w:ascii="Times New Roman" w:hAnsi="Times New Roman" w:cs="Times New Roman"/>
            <w:color w:val="auto"/>
            <w:sz w:val="24"/>
            <w:szCs w:val="24"/>
          </w:rPr>
          <w:t>https://doi.org/10.5281/zenodo.2532943</w:t>
        </w:r>
      </w:hyperlink>
      <w:r w:rsidRPr="00AA3C55">
        <w:rPr>
          <w:rFonts w:ascii="Times New Roman" w:hAnsi="Times New Roman" w:cs="Times New Roman"/>
          <w:sz w:val="24"/>
          <w:szCs w:val="24"/>
        </w:rPr>
        <w:t>.</w:t>
      </w:r>
    </w:p>
    <w:p w14:paraId="0E4CE9F0" w14:textId="77777777" w:rsidR="00004D2E" w:rsidRPr="00AA3C55" w:rsidRDefault="00004D2E" w:rsidP="00004D2E">
      <w:pPr>
        <w:spacing w:after="0" w:line="240" w:lineRule="auto"/>
        <w:ind w:left="720" w:hanging="720"/>
        <w:jc w:val="both"/>
        <w:rPr>
          <w:rFonts w:ascii="Times New Roman" w:hAnsi="Times New Roman" w:cs="Times New Roman"/>
          <w:sz w:val="24"/>
          <w:szCs w:val="24"/>
        </w:rPr>
      </w:pPr>
      <w:r w:rsidRPr="00AA3C55">
        <w:rPr>
          <w:rFonts w:ascii="Times New Roman" w:hAnsi="Times New Roman" w:cs="Times New Roman"/>
          <w:sz w:val="24"/>
          <w:szCs w:val="24"/>
        </w:rPr>
        <w:t xml:space="preserve">Curvin, Y. (2004). “Goal setting and job enrichment: An integrated approach to job design”. </w:t>
      </w:r>
      <w:r w:rsidRPr="00835190">
        <w:rPr>
          <w:rFonts w:ascii="Times New Roman" w:hAnsi="Times New Roman" w:cs="Times New Roman"/>
          <w:i/>
          <w:sz w:val="24"/>
          <w:szCs w:val="24"/>
        </w:rPr>
        <w:t>The Academy of International Management Review</w:t>
      </w:r>
      <w:r w:rsidRPr="00AA3C55">
        <w:rPr>
          <w:rFonts w:ascii="Times New Roman" w:hAnsi="Times New Roman" w:cs="Times New Roman"/>
          <w:sz w:val="24"/>
          <w:szCs w:val="24"/>
        </w:rPr>
        <w:t>, 1 (1), 27-28.</w:t>
      </w:r>
    </w:p>
    <w:p w14:paraId="5DF37528" w14:textId="77777777" w:rsidR="0059053D" w:rsidRPr="00AA3C55" w:rsidRDefault="0059053D" w:rsidP="0059053D">
      <w:pPr>
        <w:spacing w:after="0" w:line="240" w:lineRule="auto"/>
        <w:ind w:left="720" w:hanging="720"/>
        <w:jc w:val="both"/>
        <w:rPr>
          <w:rFonts w:ascii="Times New Roman" w:hAnsi="Times New Roman" w:cs="Times New Roman"/>
          <w:sz w:val="24"/>
          <w:szCs w:val="24"/>
        </w:rPr>
      </w:pPr>
      <w:r w:rsidRPr="00AA3C55">
        <w:rPr>
          <w:rFonts w:ascii="Times New Roman" w:hAnsi="Times New Roman" w:cs="Times New Roman"/>
          <w:sz w:val="24"/>
          <w:szCs w:val="24"/>
        </w:rPr>
        <w:t>Herzberg, F. (1959). The motivation to work. John Wiley &amp; Sons.</w:t>
      </w:r>
    </w:p>
    <w:p w14:paraId="5FE25C37" w14:textId="3598B1DE" w:rsidR="0059053D" w:rsidRPr="00AA3C55" w:rsidRDefault="0059053D" w:rsidP="0059053D">
      <w:pPr>
        <w:spacing w:after="0" w:line="240" w:lineRule="auto"/>
        <w:ind w:left="720" w:hanging="720"/>
        <w:jc w:val="both"/>
        <w:rPr>
          <w:rFonts w:ascii="Times New Roman" w:hAnsi="Times New Roman" w:cs="Times New Roman"/>
          <w:sz w:val="24"/>
          <w:szCs w:val="24"/>
        </w:rPr>
      </w:pPr>
      <w:r w:rsidRPr="00AA3C55">
        <w:rPr>
          <w:rFonts w:ascii="Times New Roman" w:hAnsi="Times New Roman" w:cs="Times New Roman"/>
          <w:sz w:val="24"/>
          <w:szCs w:val="24"/>
        </w:rPr>
        <w:t xml:space="preserve">Jeremiah, M.C. (2014). “Motivation as correlate of work attitude of library staff in tertiary institutions’ libraries in Cross River State”. </w:t>
      </w:r>
      <w:r w:rsidRPr="00835190">
        <w:rPr>
          <w:rFonts w:ascii="Times New Roman" w:hAnsi="Times New Roman" w:cs="Times New Roman"/>
          <w:i/>
          <w:sz w:val="24"/>
          <w:szCs w:val="24"/>
        </w:rPr>
        <w:t>Nigerian Journal of Library and Information Science</w:t>
      </w:r>
      <w:r w:rsidRPr="00AA3C55">
        <w:rPr>
          <w:rFonts w:ascii="Times New Roman" w:hAnsi="Times New Roman" w:cs="Times New Roman"/>
          <w:sz w:val="24"/>
          <w:szCs w:val="24"/>
        </w:rPr>
        <w:t xml:space="preserve">, 2(2),55-65. </w:t>
      </w:r>
    </w:p>
    <w:p w14:paraId="09F89E46" w14:textId="2B5B9FC5" w:rsidR="0059053D" w:rsidRPr="00AA3C55" w:rsidRDefault="0059053D" w:rsidP="0059053D">
      <w:pPr>
        <w:spacing w:after="0" w:line="240" w:lineRule="auto"/>
        <w:ind w:left="720" w:hanging="720"/>
        <w:jc w:val="both"/>
        <w:rPr>
          <w:rFonts w:ascii="Times New Roman" w:hAnsi="Times New Roman" w:cs="Times New Roman"/>
          <w:sz w:val="24"/>
          <w:szCs w:val="24"/>
        </w:rPr>
      </w:pPr>
      <w:proofErr w:type="spellStart"/>
      <w:r w:rsidRPr="00AA3C55">
        <w:rPr>
          <w:rFonts w:ascii="Times New Roman" w:hAnsi="Times New Roman" w:cs="Times New Roman"/>
          <w:sz w:val="24"/>
          <w:szCs w:val="24"/>
        </w:rPr>
        <w:t>Madukoma</w:t>
      </w:r>
      <w:proofErr w:type="spellEnd"/>
      <w:r w:rsidRPr="00AA3C55">
        <w:rPr>
          <w:rFonts w:ascii="Times New Roman" w:hAnsi="Times New Roman" w:cs="Times New Roman"/>
          <w:sz w:val="24"/>
          <w:szCs w:val="24"/>
        </w:rPr>
        <w:t xml:space="preserve">, E., Akpa, V. O. &amp; Okafor, U. N. (2014). Effect of Training and Motivation on Job Performance of Library Personnel of University of Lagos, Lagos State, Nigeria. </w:t>
      </w:r>
      <w:r w:rsidRPr="00835190">
        <w:rPr>
          <w:rFonts w:ascii="Times New Roman" w:hAnsi="Times New Roman" w:cs="Times New Roman"/>
          <w:i/>
          <w:sz w:val="24"/>
          <w:szCs w:val="24"/>
        </w:rPr>
        <w:t>Open Access Library Journal</w:t>
      </w:r>
      <w:r w:rsidRPr="00AA3C55">
        <w:rPr>
          <w:rFonts w:ascii="Times New Roman" w:hAnsi="Times New Roman" w:cs="Times New Roman"/>
          <w:sz w:val="24"/>
          <w:szCs w:val="24"/>
        </w:rPr>
        <w:t xml:space="preserve">, 1-8. </w:t>
      </w:r>
    </w:p>
    <w:p w14:paraId="4CA25A7B" w14:textId="61269612" w:rsidR="00791567" w:rsidRPr="00AA3C55" w:rsidRDefault="00791567" w:rsidP="0059053D">
      <w:pPr>
        <w:spacing w:after="0" w:line="240" w:lineRule="auto"/>
        <w:ind w:left="720" w:hanging="720"/>
        <w:jc w:val="both"/>
        <w:rPr>
          <w:rFonts w:ascii="Times New Roman" w:hAnsi="Times New Roman" w:cs="Times New Roman"/>
          <w:sz w:val="24"/>
          <w:szCs w:val="24"/>
        </w:rPr>
      </w:pPr>
      <w:r w:rsidRPr="00AA3C55">
        <w:rPr>
          <w:rFonts w:ascii="Times New Roman" w:hAnsi="Times New Roman" w:cs="Times New Roman"/>
          <w:sz w:val="24"/>
          <w:szCs w:val="24"/>
        </w:rPr>
        <w:t xml:space="preserve">Musharraf, M. N. (2016). Cataloguing and Classification System for e-resources in web-based digital libraries. </w:t>
      </w:r>
      <w:r w:rsidRPr="00835190">
        <w:rPr>
          <w:rFonts w:ascii="Times New Roman" w:hAnsi="Times New Roman" w:cs="Times New Roman"/>
          <w:i/>
          <w:sz w:val="24"/>
          <w:szCs w:val="24"/>
        </w:rPr>
        <w:t>Australian Journal of Humanities and Islamic Studies Research</w:t>
      </w:r>
      <w:r w:rsidRPr="00AA3C55">
        <w:rPr>
          <w:rFonts w:ascii="Times New Roman" w:hAnsi="Times New Roman" w:cs="Times New Roman"/>
          <w:sz w:val="24"/>
          <w:szCs w:val="24"/>
        </w:rPr>
        <w:t xml:space="preserve">, 2 (1). Retrieved from </w:t>
      </w:r>
      <w:hyperlink r:id="rId15" w:history="1">
        <w:r w:rsidRPr="00AA3C55">
          <w:rPr>
            <w:rStyle w:val="Hyperlink"/>
            <w:rFonts w:ascii="Times New Roman" w:hAnsi="Times New Roman" w:cs="Times New Roman"/>
            <w:color w:val="auto"/>
            <w:sz w:val="24"/>
            <w:szCs w:val="24"/>
          </w:rPr>
          <w:t>www.researchgate.net/publication/29213443</w:t>
        </w:r>
      </w:hyperlink>
      <w:r w:rsidRPr="00AA3C55">
        <w:rPr>
          <w:rFonts w:ascii="Times New Roman" w:hAnsi="Times New Roman" w:cs="Times New Roman"/>
          <w:sz w:val="24"/>
          <w:szCs w:val="24"/>
        </w:rPr>
        <w:t xml:space="preserve">. </w:t>
      </w:r>
    </w:p>
    <w:p w14:paraId="21DC9350" w14:textId="27899C0D" w:rsidR="0059053D" w:rsidRPr="00AA3C55" w:rsidRDefault="0059053D" w:rsidP="0059053D">
      <w:pPr>
        <w:spacing w:after="0" w:line="240" w:lineRule="auto"/>
        <w:ind w:left="720" w:hanging="720"/>
        <w:jc w:val="both"/>
        <w:rPr>
          <w:rFonts w:ascii="Times New Roman" w:hAnsi="Times New Roman" w:cs="Times New Roman"/>
          <w:sz w:val="24"/>
          <w:szCs w:val="24"/>
        </w:rPr>
      </w:pPr>
      <w:proofErr w:type="spellStart"/>
      <w:r w:rsidRPr="00AA3C55">
        <w:rPr>
          <w:rFonts w:ascii="Times New Roman" w:hAnsi="Times New Roman" w:cs="Times New Roman"/>
          <w:sz w:val="24"/>
          <w:szCs w:val="24"/>
        </w:rPr>
        <w:lastRenderedPageBreak/>
        <w:t>Obiozor</w:t>
      </w:r>
      <w:proofErr w:type="spellEnd"/>
      <w:r w:rsidRPr="00AA3C55">
        <w:rPr>
          <w:rFonts w:ascii="Times New Roman" w:hAnsi="Times New Roman" w:cs="Times New Roman"/>
          <w:sz w:val="24"/>
          <w:szCs w:val="24"/>
        </w:rPr>
        <w:t xml:space="preserve">, R. N., &amp; Obiora, N. (2021). Influence of </w:t>
      </w:r>
      <w:r w:rsidR="00400324">
        <w:rPr>
          <w:rFonts w:ascii="Times New Roman" w:hAnsi="Times New Roman" w:cs="Times New Roman"/>
          <w:sz w:val="24"/>
          <w:szCs w:val="24"/>
        </w:rPr>
        <w:t>catalogers</w:t>
      </w:r>
      <w:r w:rsidRPr="00AA3C55">
        <w:rPr>
          <w:rFonts w:ascii="Times New Roman" w:hAnsi="Times New Roman" w:cs="Times New Roman"/>
          <w:sz w:val="24"/>
          <w:szCs w:val="24"/>
        </w:rPr>
        <w:t xml:space="preserve">' motivation on their job performances in public university libraries in Southeast Nigeria. </w:t>
      </w:r>
      <w:r w:rsidRPr="00835190">
        <w:rPr>
          <w:rFonts w:ascii="Times New Roman" w:hAnsi="Times New Roman" w:cs="Times New Roman"/>
          <w:i/>
          <w:sz w:val="24"/>
          <w:szCs w:val="24"/>
        </w:rPr>
        <w:t>International Journal of Library and Information Studies</w:t>
      </w:r>
      <w:r w:rsidRPr="00AA3C55">
        <w:rPr>
          <w:rFonts w:ascii="Times New Roman" w:hAnsi="Times New Roman" w:cs="Times New Roman"/>
          <w:sz w:val="24"/>
          <w:szCs w:val="24"/>
        </w:rPr>
        <w:t>, 11(1), 38.</w:t>
      </w:r>
    </w:p>
    <w:p w14:paraId="260C1A2A" w14:textId="3DC402CD" w:rsidR="0059053D" w:rsidRPr="00AA3C55" w:rsidRDefault="0059053D" w:rsidP="0059053D">
      <w:pPr>
        <w:spacing w:after="0" w:line="240" w:lineRule="auto"/>
        <w:ind w:left="720" w:hanging="720"/>
        <w:jc w:val="both"/>
        <w:rPr>
          <w:rFonts w:ascii="Times New Roman" w:hAnsi="Times New Roman" w:cs="Times New Roman"/>
          <w:sz w:val="24"/>
          <w:szCs w:val="24"/>
        </w:rPr>
      </w:pPr>
      <w:proofErr w:type="spellStart"/>
      <w:r w:rsidRPr="00AA3C55">
        <w:rPr>
          <w:rFonts w:ascii="Times New Roman" w:hAnsi="Times New Roman" w:cs="Times New Roman"/>
          <w:sz w:val="24"/>
          <w:szCs w:val="24"/>
        </w:rPr>
        <w:t>Oketunji</w:t>
      </w:r>
      <w:proofErr w:type="spellEnd"/>
      <w:r w:rsidRPr="00AA3C55">
        <w:rPr>
          <w:rFonts w:ascii="Times New Roman" w:hAnsi="Times New Roman" w:cs="Times New Roman"/>
          <w:sz w:val="24"/>
          <w:szCs w:val="24"/>
        </w:rPr>
        <w:t xml:space="preserve">, S. &amp; </w:t>
      </w:r>
      <w:proofErr w:type="spellStart"/>
      <w:r w:rsidRPr="00AA3C55">
        <w:rPr>
          <w:rFonts w:ascii="Times New Roman" w:hAnsi="Times New Roman" w:cs="Times New Roman"/>
          <w:sz w:val="24"/>
          <w:szCs w:val="24"/>
        </w:rPr>
        <w:t>Iyoro</w:t>
      </w:r>
      <w:proofErr w:type="spellEnd"/>
      <w:r w:rsidRPr="00AA3C55">
        <w:rPr>
          <w:rFonts w:ascii="Times New Roman" w:hAnsi="Times New Roman" w:cs="Times New Roman"/>
          <w:sz w:val="24"/>
          <w:szCs w:val="24"/>
        </w:rPr>
        <w:t xml:space="preserve">, A. (2009). “Effective </w:t>
      </w:r>
      <w:r w:rsidR="00835190" w:rsidRPr="00AA3C55">
        <w:rPr>
          <w:rFonts w:ascii="Times New Roman" w:hAnsi="Times New Roman" w:cs="Times New Roman"/>
          <w:sz w:val="24"/>
          <w:szCs w:val="24"/>
        </w:rPr>
        <w:t xml:space="preserve">Workflow </w:t>
      </w:r>
      <w:r w:rsidRPr="00AA3C55">
        <w:rPr>
          <w:rFonts w:ascii="Times New Roman" w:hAnsi="Times New Roman" w:cs="Times New Roman"/>
          <w:sz w:val="24"/>
          <w:szCs w:val="24"/>
        </w:rPr>
        <w:t xml:space="preserve">for </w:t>
      </w:r>
      <w:r w:rsidR="00835190" w:rsidRPr="00AA3C55">
        <w:rPr>
          <w:rFonts w:ascii="Times New Roman" w:hAnsi="Times New Roman" w:cs="Times New Roman"/>
          <w:sz w:val="24"/>
          <w:szCs w:val="24"/>
        </w:rPr>
        <w:t xml:space="preserve">Cataloguing </w:t>
      </w:r>
      <w:r w:rsidRPr="00AA3C55">
        <w:rPr>
          <w:rFonts w:ascii="Times New Roman" w:hAnsi="Times New Roman" w:cs="Times New Roman"/>
          <w:sz w:val="24"/>
          <w:szCs w:val="24"/>
        </w:rPr>
        <w:t xml:space="preserve">and </w:t>
      </w:r>
      <w:r w:rsidR="00835190" w:rsidRPr="00AA3C55">
        <w:rPr>
          <w:rFonts w:ascii="Times New Roman" w:hAnsi="Times New Roman" w:cs="Times New Roman"/>
          <w:sz w:val="24"/>
          <w:szCs w:val="24"/>
        </w:rPr>
        <w:t xml:space="preserve">Handling Problem Materials </w:t>
      </w:r>
      <w:r w:rsidRPr="00AA3C55">
        <w:rPr>
          <w:rFonts w:ascii="Times New Roman" w:hAnsi="Times New Roman" w:cs="Times New Roman"/>
          <w:sz w:val="24"/>
          <w:szCs w:val="24"/>
        </w:rPr>
        <w:t xml:space="preserve">in </w:t>
      </w:r>
      <w:r w:rsidR="00835190" w:rsidRPr="00AA3C55">
        <w:rPr>
          <w:rFonts w:ascii="Times New Roman" w:hAnsi="Times New Roman" w:cs="Times New Roman"/>
          <w:sz w:val="24"/>
          <w:szCs w:val="24"/>
        </w:rPr>
        <w:t>Cataloguing Departments</w:t>
      </w:r>
      <w:r w:rsidRPr="00AA3C55">
        <w:rPr>
          <w:rFonts w:ascii="Times New Roman" w:hAnsi="Times New Roman" w:cs="Times New Roman"/>
          <w:sz w:val="24"/>
          <w:szCs w:val="24"/>
        </w:rPr>
        <w:t>”. A Paper presented at the Cataloguing, Classification and Indexing Section of Nigerian Library Association, 80–91.</w:t>
      </w:r>
    </w:p>
    <w:p w14:paraId="39547647" w14:textId="4B494867" w:rsidR="0059053D" w:rsidRPr="00AA3C55" w:rsidRDefault="0059053D" w:rsidP="0059053D">
      <w:pPr>
        <w:spacing w:after="0" w:line="240" w:lineRule="auto"/>
        <w:ind w:left="720" w:hanging="720"/>
        <w:jc w:val="both"/>
        <w:rPr>
          <w:rFonts w:ascii="Times New Roman" w:hAnsi="Times New Roman" w:cs="Times New Roman"/>
          <w:sz w:val="24"/>
          <w:szCs w:val="24"/>
        </w:rPr>
      </w:pPr>
      <w:proofErr w:type="spellStart"/>
      <w:r w:rsidRPr="00AA3C55">
        <w:rPr>
          <w:rFonts w:ascii="Times New Roman" w:hAnsi="Times New Roman" w:cs="Times New Roman"/>
          <w:sz w:val="24"/>
          <w:szCs w:val="24"/>
        </w:rPr>
        <w:t>Sonaike</w:t>
      </w:r>
      <w:proofErr w:type="spellEnd"/>
      <w:r w:rsidRPr="00AA3C55">
        <w:rPr>
          <w:rFonts w:ascii="Times New Roman" w:hAnsi="Times New Roman" w:cs="Times New Roman"/>
          <w:sz w:val="24"/>
          <w:szCs w:val="24"/>
        </w:rPr>
        <w:t xml:space="preserve">, S. (2008). “Performance </w:t>
      </w:r>
      <w:r w:rsidR="00A84162" w:rsidRPr="00AA3C55">
        <w:rPr>
          <w:rFonts w:ascii="Times New Roman" w:hAnsi="Times New Roman" w:cs="Times New Roman"/>
          <w:sz w:val="24"/>
          <w:szCs w:val="24"/>
        </w:rPr>
        <w:t xml:space="preserve">Measure </w:t>
      </w:r>
      <w:r w:rsidRPr="00AA3C55">
        <w:rPr>
          <w:rFonts w:ascii="Times New Roman" w:hAnsi="Times New Roman" w:cs="Times New Roman"/>
          <w:sz w:val="24"/>
          <w:szCs w:val="24"/>
        </w:rPr>
        <w:t xml:space="preserve">for </w:t>
      </w:r>
      <w:r w:rsidR="00A84162">
        <w:rPr>
          <w:rFonts w:ascii="Times New Roman" w:hAnsi="Times New Roman" w:cs="Times New Roman"/>
          <w:sz w:val="24"/>
          <w:szCs w:val="24"/>
        </w:rPr>
        <w:t>Catalogers</w:t>
      </w:r>
      <w:r w:rsidRPr="00AA3C55">
        <w:rPr>
          <w:rFonts w:ascii="Times New Roman" w:hAnsi="Times New Roman" w:cs="Times New Roman"/>
          <w:sz w:val="24"/>
          <w:szCs w:val="24"/>
        </w:rPr>
        <w:t xml:space="preserve">, </w:t>
      </w:r>
      <w:r w:rsidR="00A84162" w:rsidRPr="00AA3C55">
        <w:rPr>
          <w:rFonts w:ascii="Times New Roman" w:hAnsi="Times New Roman" w:cs="Times New Roman"/>
          <w:sz w:val="24"/>
          <w:szCs w:val="24"/>
        </w:rPr>
        <w:t xml:space="preserve">Classifiers </w:t>
      </w:r>
      <w:r w:rsidRPr="00AA3C55">
        <w:rPr>
          <w:rFonts w:ascii="Times New Roman" w:hAnsi="Times New Roman" w:cs="Times New Roman"/>
          <w:sz w:val="24"/>
          <w:szCs w:val="24"/>
        </w:rPr>
        <w:t xml:space="preserve">and </w:t>
      </w:r>
      <w:r w:rsidR="00A84162" w:rsidRPr="00AA3C55">
        <w:rPr>
          <w:rFonts w:ascii="Times New Roman" w:hAnsi="Times New Roman" w:cs="Times New Roman"/>
          <w:sz w:val="24"/>
          <w:szCs w:val="24"/>
        </w:rPr>
        <w:t xml:space="preserve">Indexers </w:t>
      </w:r>
      <w:r w:rsidRPr="00AA3C55">
        <w:rPr>
          <w:rFonts w:ascii="Times New Roman" w:hAnsi="Times New Roman" w:cs="Times New Roman"/>
          <w:sz w:val="24"/>
          <w:szCs w:val="24"/>
        </w:rPr>
        <w:t xml:space="preserve">in </w:t>
      </w:r>
      <w:r w:rsidR="00A84162" w:rsidRPr="00AA3C55">
        <w:rPr>
          <w:rFonts w:ascii="Times New Roman" w:hAnsi="Times New Roman" w:cs="Times New Roman"/>
          <w:sz w:val="24"/>
          <w:szCs w:val="24"/>
        </w:rPr>
        <w:t>Libraries</w:t>
      </w:r>
      <w:r w:rsidRPr="00AA3C55">
        <w:rPr>
          <w:rFonts w:ascii="Times New Roman" w:hAnsi="Times New Roman" w:cs="Times New Roman"/>
          <w:sz w:val="24"/>
          <w:szCs w:val="24"/>
        </w:rPr>
        <w:t xml:space="preserve">. In </w:t>
      </w:r>
      <w:r w:rsidR="00A84162" w:rsidRPr="00AA3C55">
        <w:rPr>
          <w:rFonts w:ascii="Times New Roman" w:hAnsi="Times New Roman" w:cs="Times New Roman"/>
          <w:sz w:val="24"/>
          <w:szCs w:val="24"/>
        </w:rPr>
        <w:t xml:space="preserve">Information Packaging </w:t>
      </w:r>
      <w:r w:rsidRPr="00AA3C55">
        <w:rPr>
          <w:rFonts w:ascii="Times New Roman" w:hAnsi="Times New Roman" w:cs="Times New Roman"/>
          <w:sz w:val="24"/>
          <w:szCs w:val="24"/>
        </w:rPr>
        <w:t xml:space="preserve">in the </w:t>
      </w:r>
      <w:r w:rsidR="00A84162" w:rsidRPr="00AA3C55">
        <w:rPr>
          <w:rFonts w:ascii="Times New Roman" w:hAnsi="Times New Roman" w:cs="Times New Roman"/>
          <w:sz w:val="24"/>
          <w:szCs w:val="24"/>
        </w:rPr>
        <w:t xml:space="preserve">Era </w:t>
      </w:r>
      <w:r w:rsidRPr="00AA3C55">
        <w:rPr>
          <w:rFonts w:ascii="Times New Roman" w:hAnsi="Times New Roman" w:cs="Times New Roman"/>
          <w:sz w:val="24"/>
          <w:szCs w:val="24"/>
        </w:rPr>
        <w:t xml:space="preserve">of ICT: Challenges </w:t>
      </w:r>
      <w:r w:rsidR="00A84162" w:rsidRPr="00AA3C55">
        <w:rPr>
          <w:rFonts w:ascii="Times New Roman" w:hAnsi="Times New Roman" w:cs="Times New Roman"/>
          <w:sz w:val="24"/>
          <w:szCs w:val="24"/>
        </w:rPr>
        <w:t xml:space="preserve">Facing </w:t>
      </w:r>
      <w:r w:rsidR="00A84162">
        <w:rPr>
          <w:rFonts w:ascii="Times New Roman" w:hAnsi="Times New Roman" w:cs="Times New Roman"/>
          <w:sz w:val="24"/>
          <w:szCs w:val="24"/>
        </w:rPr>
        <w:t>Catalogers</w:t>
      </w:r>
      <w:r w:rsidRPr="00AA3C55">
        <w:rPr>
          <w:rFonts w:ascii="Times New Roman" w:hAnsi="Times New Roman" w:cs="Times New Roman"/>
          <w:sz w:val="24"/>
          <w:szCs w:val="24"/>
        </w:rPr>
        <w:t xml:space="preserve">, </w:t>
      </w:r>
      <w:r w:rsidR="00A84162" w:rsidRPr="00AA3C55">
        <w:rPr>
          <w:rFonts w:ascii="Times New Roman" w:hAnsi="Times New Roman" w:cs="Times New Roman"/>
          <w:sz w:val="24"/>
          <w:szCs w:val="24"/>
        </w:rPr>
        <w:t xml:space="preserve">Classifiers </w:t>
      </w:r>
      <w:r w:rsidRPr="00AA3C55">
        <w:rPr>
          <w:rFonts w:ascii="Times New Roman" w:hAnsi="Times New Roman" w:cs="Times New Roman"/>
          <w:sz w:val="24"/>
          <w:szCs w:val="24"/>
        </w:rPr>
        <w:t xml:space="preserve">and </w:t>
      </w:r>
      <w:r w:rsidR="00A84162" w:rsidRPr="00AA3C55">
        <w:rPr>
          <w:rFonts w:ascii="Times New Roman" w:hAnsi="Times New Roman" w:cs="Times New Roman"/>
          <w:sz w:val="24"/>
          <w:szCs w:val="24"/>
        </w:rPr>
        <w:t>Indexers</w:t>
      </w:r>
      <w:r w:rsidRPr="00AA3C55">
        <w:rPr>
          <w:rFonts w:ascii="Times New Roman" w:hAnsi="Times New Roman" w:cs="Times New Roman"/>
          <w:sz w:val="24"/>
          <w:szCs w:val="24"/>
        </w:rPr>
        <w:t>”. Proceedings of selected papers of the cataloguing, classification and indexing section of the Nigerian Library Association.</w:t>
      </w:r>
    </w:p>
    <w:p w14:paraId="784A6465" w14:textId="36462411" w:rsidR="0059053D" w:rsidRPr="00AA3C55" w:rsidRDefault="0059053D" w:rsidP="0059053D">
      <w:pPr>
        <w:spacing w:after="0" w:line="240" w:lineRule="auto"/>
        <w:ind w:left="720" w:hanging="720"/>
        <w:jc w:val="both"/>
        <w:rPr>
          <w:rFonts w:ascii="Times New Roman" w:hAnsi="Times New Roman" w:cs="Times New Roman"/>
          <w:sz w:val="24"/>
          <w:szCs w:val="24"/>
        </w:rPr>
      </w:pPr>
      <w:r w:rsidRPr="00AA3C55">
        <w:rPr>
          <w:rFonts w:ascii="Times New Roman" w:hAnsi="Times New Roman" w:cs="Times New Roman"/>
          <w:sz w:val="24"/>
          <w:szCs w:val="24"/>
        </w:rPr>
        <w:t>Sule, M. (2025). Relationship between motivational factors, attitude to work and job performance among library staff in Adamawa, Bauchi and Borno states public libraries (</w:t>
      </w:r>
      <w:r w:rsidR="00A84162">
        <w:rPr>
          <w:rFonts w:ascii="Times New Roman" w:hAnsi="Times New Roman" w:cs="Times New Roman"/>
          <w:sz w:val="24"/>
          <w:szCs w:val="24"/>
        </w:rPr>
        <w:t xml:space="preserve">Unpublished </w:t>
      </w:r>
      <w:r w:rsidRPr="00AA3C55">
        <w:rPr>
          <w:rFonts w:ascii="Times New Roman" w:hAnsi="Times New Roman" w:cs="Times New Roman"/>
          <w:sz w:val="24"/>
          <w:szCs w:val="24"/>
        </w:rPr>
        <w:t>master’s dissertation). University of Maiduguri.</w:t>
      </w:r>
    </w:p>
    <w:p w14:paraId="16512195" w14:textId="1CA99614" w:rsidR="00944A4B" w:rsidRPr="00AA3C55" w:rsidRDefault="00944A4B" w:rsidP="0059053D">
      <w:pPr>
        <w:spacing w:after="0" w:line="240" w:lineRule="auto"/>
        <w:ind w:left="720" w:hanging="720"/>
        <w:jc w:val="both"/>
        <w:rPr>
          <w:rFonts w:ascii="Times New Roman" w:hAnsi="Times New Roman" w:cs="Times New Roman"/>
          <w:sz w:val="24"/>
          <w:szCs w:val="24"/>
        </w:rPr>
      </w:pPr>
    </w:p>
    <w:sectPr w:rsidR="00944A4B" w:rsidRPr="00AA3C55" w:rsidSect="00F965DD">
      <w:pgSz w:w="12240" w:h="15840"/>
      <w:pgMar w:top="1170" w:right="990" w:bottom="135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71B226" w14:textId="77777777" w:rsidR="00266AB5" w:rsidRDefault="00266AB5" w:rsidP="00A907B0">
      <w:pPr>
        <w:spacing w:after="0" w:line="240" w:lineRule="auto"/>
      </w:pPr>
      <w:r>
        <w:separator/>
      </w:r>
    </w:p>
  </w:endnote>
  <w:endnote w:type="continuationSeparator" w:id="0">
    <w:p w14:paraId="170420B8" w14:textId="77777777" w:rsidR="00266AB5" w:rsidRDefault="00266AB5" w:rsidP="00A90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2457052"/>
      <w:docPartObj>
        <w:docPartGallery w:val="Page Numbers (Bottom of Page)"/>
        <w:docPartUnique/>
      </w:docPartObj>
    </w:sdtPr>
    <w:sdtEndPr>
      <w:rPr>
        <w:noProof/>
      </w:rPr>
    </w:sdtEndPr>
    <w:sdtContent>
      <w:p w14:paraId="738D3941" w14:textId="37CDB6FB" w:rsidR="00131132" w:rsidRDefault="00131132">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14:paraId="5C8ED5BB" w14:textId="77777777" w:rsidR="00131132" w:rsidRDefault="001311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41E01D" w14:textId="77777777" w:rsidR="00266AB5" w:rsidRDefault="00266AB5" w:rsidP="00A907B0">
      <w:pPr>
        <w:spacing w:after="0" w:line="240" w:lineRule="auto"/>
      </w:pPr>
      <w:r>
        <w:separator/>
      </w:r>
    </w:p>
  </w:footnote>
  <w:footnote w:type="continuationSeparator" w:id="0">
    <w:p w14:paraId="577692C8" w14:textId="77777777" w:rsidR="00266AB5" w:rsidRDefault="00266AB5" w:rsidP="00A907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C39FA"/>
    <w:multiLevelType w:val="multilevel"/>
    <w:tmpl w:val="E5ACAC62"/>
    <w:lvl w:ilvl="0">
      <w:start w:val="1"/>
      <w:numFmt w:val="upperRoman"/>
      <w:lvlText w:val="%1."/>
      <w:lvlJc w:val="left"/>
      <w:pPr>
        <w:ind w:left="1440" w:hanging="720"/>
      </w:pPr>
      <w:rPr>
        <w:rFonts w:hint="default"/>
      </w:rPr>
    </w:lvl>
    <w:lvl w:ilvl="1">
      <w:start w:val="4"/>
      <w:numFmt w:val="decimal"/>
      <w:isLgl/>
      <w:lvlText w:val="%1.%2"/>
      <w:lvlJc w:val="left"/>
      <w:pPr>
        <w:ind w:left="1515" w:hanging="795"/>
      </w:pPr>
      <w:rPr>
        <w:rFonts w:hint="default"/>
      </w:rPr>
    </w:lvl>
    <w:lvl w:ilvl="2">
      <w:start w:val="1"/>
      <w:numFmt w:val="decimal"/>
      <w:isLgl/>
      <w:lvlText w:val="%1.%2.%3"/>
      <w:lvlJc w:val="left"/>
      <w:pPr>
        <w:ind w:left="1515" w:hanging="795"/>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08CF2FDF"/>
    <w:multiLevelType w:val="hybridMultilevel"/>
    <w:tmpl w:val="839A1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03596"/>
    <w:multiLevelType w:val="hybridMultilevel"/>
    <w:tmpl w:val="FD729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AB3FA3"/>
    <w:multiLevelType w:val="hybridMultilevel"/>
    <w:tmpl w:val="3FB0CC70"/>
    <w:lvl w:ilvl="0" w:tplc="F1E6C3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992D6D"/>
    <w:multiLevelType w:val="hybridMultilevel"/>
    <w:tmpl w:val="F1A27612"/>
    <w:lvl w:ilvl="0" w:tplc="7ECCFA1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CF90DA7"/>
    <w:multiLevelType w:val="hybridMultilevel"/>
    <w:tmpl w:val="CBBC75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5D758B"/>
    <w:multiLevelType w:val="hybridMultilevel"/>
    <w:tmpl w:val="5454A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521199"/>
    <w:multiLevelType w:val="hybridMultilevel"/>
    <w:tmpl w:val="A4B0A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7"/>
  </w:num>
  <w:num w:numId="4">
    <w:abstractNumId w:val="2"/>
  </w:num>
  <w:num w:numId="5">
    <w:abstractNumId w:val="5"/>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5BD"/>
    <w:rsid w:val="00004D2E"/>
    <w:rsid w:val="00007108"/>
    <w:rsid w:val="000115BD"/>
    <w:rsid w:val="00012300"/>
    <w:rsid w:val="000141AF"/>
    <w:rsid w:val="00014FAC"/>
    <w:rsid w:val="000268AA"/>
    <w:rsid w:val="00035D82"/>
    <w:rsid w:val="00041649"/>
    <w:rsid w:val="000417DC"/>
    <w:rsid w:val="00043E39"/>
    <w:rsid w:val="00046E8A"/>
    <w:rsid w:val="0005576B"/>
    <w:rsid w:val="000574D7"/>
    <w:rsid w:val="00060863"/>
    <w:rsid w:val="000668A3"/>
    <w:rsid w:val="00067902"/>
    <w:rsid w:val="0007615F"/>
    <w:rsid w:val="00077F20"/>
    <w:rsid w:val="000824E5"/>
    <w:rsid w:val="000832FA"/>
    <w:rsid w:val="00085B23"/>
    <w:rsid w:val="0009586E"/>
    <w:rsid w:val="000B2458"/>
    <w:rsid w:val="000B5F57"/>
    <w:rsid w:val="000C3739"/>
    <w:rsid w:val="000D1C36"/>
    <w:rsid w:val="000E0D3A"/>
    <w:rsid w:val="000E394A"/>
    <w:rsid w:val="000E4CAC"/>
    <w:rsid w:val="000E74E5"/>
    <w:rsid w:val="000E7B2C"/>
    <w:rsid w:val="00111D8E"/>
    <w:rsid w:val="00114B6B"/>
    <w:rsid w:val="00116AF5"/>
    <w:rsid w:val="00120751"/>
    <w:rsid w:val="00124C7C"/>
    <w:rsid w:val="00131132"/>
    <w:rsid w:val="00131A77"/>
    <w:rsid w:val="001356A3"/>
    <w:rsid w:val="00136D7A"/>
    <w:rsid w:val="00143510"/>
    <w:rsid w:val="001444E6"/>
    <w:rsid w:val="00144F79"/>
    <w:rsid w:val="001504AB"/>
    <w:rsid w:val="0015191C"/>
    <w:rsid w:val="001573E8"/>
    <w:rsid w:val="00175F21"/>
    <w:rsid w:val="00181784"/>
    <w:rsid w:val="001A0E34"/>
    <w:rsid w:val="001A1CE5"/>
    <w:rsid w:val="001B46E7"/>
    <w:rsid w:val="001B7012"/>
    <w:rsid w:val="001D1D87"/>
    <w:rsid w:val="001D5E39"/>
    <w:rsid w:val="001E445F"/>
    <w:rsid w:val="001E532A"/>
    <w:rsid w:val="001F0026"/>
    <w:rsid w:val="001F035A"/>
    <w:rsid w:val="001F17C1"/>
    <w:rsid w:val="001F254F"/>
    <w:rsid w:val="00200E71"/>
    <w:rsid w:val="0020645A"/>
    <w:rsid w:val="00207078"/>
    <w:rsid w:val="00211000"/>
    <w:rsid w:val="00212345"/>
    <w:rsid w:val="00220CA2"/>
    <w:rsid w:val="00223B18"/>
    <w:rsid w:val="00226024"/>
    <w:rsid w:val="00226D6B"/>
    <w:rsid w:val="00233085"/>
    <w:rsid w:val="00236730"/>
    <w:rsid w:val="00241140"/>
    <w:rsid w:val="002433AF"/>
    <w:rsid w:val="00244E2E"/>
    <w:rsid w:val="0025406D"/>
    <w:rsid w:val="00261CC9"/>
    <w:rsid w:val="00262165"/>
    <w:rsid w:val="00266AB5"/>
    <w:rsid w:val="002703D3"/>
    <w:rsid w:val="0028392A"/>
    <w:rsid w:val="00284302"/>
    <w:rsid w:val="0028634B"/>
    <w:rsid w:val="00286FFC"/>
    <w:rsid w:val="00290364"/>
    <w:rsid w:val="002A5909"/>
    <w:rsid w:val="002A5EA5"/>
    <w:rsid w:val="002A7D60"/>
    <w:rsid w:val="002B2590"/>
    <w:rsid w:val="002C1768"/>
    <w:rsid w:val="002C3DAF"/>
    <w:rsid w:val="002C5CB8"/>
    <w:rsid w:val="002D7620"/>
    <w:rsid w:val="002E0E82"/>
    <w:rsid w:val="002E2DE5"/>
    <w:rsid w:val="002E5B3F"/>
    <w:rsid w:val="002E6008"/>
    <w:rsid w:val="002F43FF"/>
    <w:rsid w:val="002F4910"/>
    <w:rsid w:val="002F5BD3"/>
    <w:rsid w:val="002F78ED"/>
    <w:rsid w:val="00300A4F"/>
    <w:rsid w:val="00307FF7"/>
    <w:rsid w:val="00311C60"/>
    <w:rsid w:val="00314119"/>
    <w:rsid w:val="00327BE1"/>
    <w:rsid w:val="0033019E"/>
    <w:rsid w:val="00330DA2"/>
    <w:rsid w:val="00333A8A"/>
    <w:rsid w:val="003353ED"/>
    <w:rsid w:val="00343FD7"/>
    <w:rsid w:val="0034671E"/>
    <w:rsid w:val="0036100A"/>
    <w:rsid w:val="00396112"/>
    <w:rsid w:val="003A0013"/>
    <w:rsid w:val="003A48EF"/>
    <w:rsid w:val="003A7BAC"/>
    <w:rsid w:val="003B0689"/>
    <w:rsid w:val="003B45E3"/>
    <w:rsid w:val="003B7547"/>
    <w:rsid w:val="003C1F05"/>
    <w:rsid w:val="003C39AD"/>
    <w:rsid w:val="003C655C"/>
    <w:rsid w:val="003C662E"/>
    <w:rsid w:val="003C719E"/>
    <w:rsid w:val="003D0CF7"/>
    <w:rsid w:val="003D3213"/>
    <w:rsid w:val="003E2CB3"/>
    <w:rsid w:val="003E2F35"/>
    <w:rsid w:val="003F554D"/>
    <w:rsid w:val="003F5C08"/>
    <w:rsid w:val="00400324"/>
    <w:rsid w:val="00401B39"/>
    <w:rsid w:val="004032FE"/>
    <w:rsid w:val="0040720F"/>
    <w:rsid w:val="00436F73"/>
    <w:rsid w:val="004419C6"/>
    <w:rsid w:val="004423FB"/>
    <w:rsid w:val="00442839"/>
    <w:rsid w:val="00442D8A"/>
    <w:rsid w:val="004506C8"/>
    <w:rsid w:val="00453618"/>
    <w:rsid w:val="00457FF2"/>
    <w:rsid w:val="00464635"/>
    <w:rsid w:val="0047673B"/>
    <w:rsid w:val="00480176"/>
    <w:rsid w:val="00481098"/>
    <w:rsid w:val="0048535A"/>
    <w:rsid w:val="004961F3"/>
    <w:rsid w:val="00496869"/>
    <w:rsid w:val="004A09D4"/>
    <w:rsid w:val="004A3061"/>
    <w:rsid w:val="004A542B"/>
    <w:rsid w:val="004B4529"/>
    <w:rsid w:val="004D7541"/>
    <w:rsid w:val="004E1AEB"/>
    <w:rsid w:val="004E3701"/>
    <w:rsid w:val="004E3E66"/>
    <w:rsid w:val="004F018A"/>
    <w:rsid w:val="004F1B05"/>
    <w:rsid w:val="004F4297"/>
    <w:rsid w:val="00502CC3"/>
    <w:rsid w:val="00510CFD"/>
    <w:rsid w:val="0051344F"/>
    <w:rsid w:val="00517126"/>
    <w:rsid w:val="00522F93"/>
    <w:rsid w:val="005231FE"/>
    <w:rsid w:val="00525D2E"/>
    <w:rsid w:val="00544E57"/>
    <w:rsid w:val="005477F1"/>
    <w:rsid w:val="00551AB0"/>
    <w:rsid w:val="00552665"/>
    <w:rsid w:val="00552928"/>
    <w:rsid w:val="00556133"/>
    <w:rsid w:val="00556825"/>
    <w:rsid w:val="00557661"/>
    <w:rsid w:val="00557B26"/>
    <w:rsid w:val="005636AA"/>
    <w:rsid w:val="00564C1E"/>
    <w:rsid w:val="005672E3"/>
    <w:rsid w:val="00571754"/>
    <w:rsid w:val="0058564A"/>
    <w:rsid w:val="0058733A"/>
    <w:rsid w:val="0059053D"/>
    <w:rsid w:val="00592C60"/>
    <w:rsid w:val="005A01CF"/>
    <w:rsid w:val="005A1E8F"/>
    <w:rsid w:val="005A2E95"/>
    <w:rsid w:val="005A37C6"/>
    <w:rsid w:val="005A429A"/>
    <w:rsid w:val="005B2BAE"/>
    <w:rsid w:val="005B34AE"/>
    <w:rsid w:val="005C1A89"/>
    <w:rsid w:val="005C394A"/>
    <w:rsid w:val="005C44A9"/>
    <w:rsid w:val="005D00A3"/>
    <w:rsid w:val="005D06F1"/>
    <w:rsid w:val="005E1A95"/>
    <w:rsid w:val="005E3B56"/>
    <w:rsid w:val="005E6D47"/>
    <w:rsid w:val="005F7D3C"/>
    <w:rsid w:val="00602254"/>
    <w:rsid w:val="006040C3"/>
    <w:rsid w:val="00604BAD"/>
    <w:rsid w:val="00605EA8"/>
    <w:rsid w:val="00605FAB"/>
    <w:rsid w:val="00621325"/>
    <w:rsid w:val="0062303A"/>
    <w:rsid w:val="00624223"/>
    <w:rsid w:val="00633B67"/>
    <w:rsid w:val="00640A12"/>
    <w:rsid w:val="0064456F"/>
    <w:rsid w:val="0067071B"/>
    <w:rsid w:val="00670DE6"/>
    <w:rsid w:val="00672927"/>
    <w:rsid w:val="006730C3"/>
    <w:rsid w:val="00674401"/>
    <w:rsid w:val="00674460"/>
    <w:rsid w:val="00674603"/>
    <w:rsid w:val="00676C1B"/>
    <w:rsid w:val="00681F60"/>
    <w:rsid w:val="00693D07"/>
    <w:rsid w:val="00695D07"/>
    <w:rsid w:val="006960C1"/>
    <w:rsid w:val="006A2667"/>
    <w:rsid w:val="006A3A38"/>
    <w:rsid w:val="006D62E9"/>
    <w:rsid w:val="006E235A"/>
    <w:rsid w:val="006F2060"/>
    <w:rsid w:val="006F2F70"/>
    <w:rsid w:val="007028B9"/>
    <w:rsid w:val="007226B9"/>
    <w:rsid w:val="007236E6"/>
    <w:rsid w:val="00724A03"/>
    <w:rsid w:val="007275BC"/>
    <w:rsid w:val="007332EE"/>
    <w:rsid w:val="00735011"/>
    <w:rsid w:val="00737054"/>
    <w:rsid w:val="00744EE0"/>
    <w:rsid w:val="0074774F"/>
    <w:rsid w:val="00750A17"/>
    <w:rsid w:val="00755C36"/>
    <w:rsid w:val="007638D9"/>
    <w:rsid w:val="00767FFA"/>
    <w:rsid w:val="00784F16"/>
    <w:rsid w:val="007852D7"/>
    <w:rsid w:val="007902FD"/>
    <w:rsid w:val="00790CC5"/>
    <w:rsid w:val="00791567"/>
    <w:rsid w:val="007930E0"/>
    <w:rsid w:val="0079365D"/>
    <w:rsid w:val="00794785"/>
    <w:rsid w:val="007A094A"/>
    <w:rsid w:val="007B745A"/>
    <w:rsid w:val="007C0A39"/>
    <w:rsid w:val="007C3E62"/>
    <w:rsid w:val="007D2F91"/>
    <w:rsid w:val="007D507C"/>
    <w:rsid w:val="007E0D26"/>
    <w:rsid w:val="007E14C5"/>
    <w:rsid w:val="007E1651"/>
    <w:rsid w:val="007E2A8A"/>
    <w:rsid w:val="007E6C7B"/>
    <w:rsid w:val="007F0F1B"/>
    <w:rsid w:val="007F2139"/>
    <w:rsid w:val="007F25AD"/>
    <w:rsid w:val="00807003"/>
    <w:rsid w:val="0081087A"/>
    <w:rsid w:val="00810B9F"/>
    <w:rsid w:val="0081566E"/>
    <w:rsid w:val="0082059F"/>
    <w:rsid w:val="008218FF"/>
    <w:rsid w:val="00822EE3"/>
    <w:rsid w:val="008277FD"/>
    <w:rsid w:val="00832C56"/>
    <w:rsid w:val="00835190"/>
    <w:rsid w:val="0083591A"/>
    <w:rsid w:val="00837AA0"/>
    <w:rsid w:val="008438B6"/>
    <w:rsid w:val="00847593"/>
    <w:rsid w:val="00850B50"/>
    <w:rsid w:val="00852A44"/>
    <w:rsid w:val="00852D15"/>
    <w:rsid w:val="008535E5"/>
    <w:rsid w:val="00856F42"/>
    <w:rsid w:val="0086306D"/>
    <w:rsid w:val="0086727D"/>
    <w:rsid w:val="00875546"/>
    <w:rsid w:val="0087653F"/>
    <w:rsid w:val="00881679"/>
    <w:rsid w:val="00891ADA"/>
    <w:rsid w:val="00892612"/>
    <w:rsid w:val="0089495F"/>
    <w:rsid w:val="008A1FE2"/>
    <w:rsid w:val="008A3D7F"/>
    <w:rsid w:val="008A4103"/>
    <w:rsid w:val="008A7164"/>
    <w:rsid w:val="008A7B2B"/>
    <w:rsid w:val="008B2126"/>
    <w:rsid w:val="008C56D4"/>
    <w:rsid w:val="008D501E"/>
    <w:rsid w:val="008D598D"/>
    <w:rsid w:val="008D74F2"/>
    <w:rsid w:val="008D76BB"/>
    <w:rsid w:val="008E6E80"/>
    <w:rsid w:val="008F74FF"/>
    <w:rsid w:val="00900BBD"/>
    <w:rsid w:val="009018E9"/>
    <w:rsid w:val="00903747"/>
    <w:rsid w:val="00906EF0"/>
    <w:rsid w:val="0091294C"/>
    <w:rsid w:val="00915E61"/>
    <w:rsid w:val="0092232F"/>
    <w:rsid w:val="0092689B"/>
    <w:rsid w:val="00931C56"/>
    <w:rsid w:val="00931E1B"/>
    <w:rsid w:val="00933BEC"/>
    <w:rsid w:val="0093463C"/>
    <w:rsid w:val="00936B3C"/>
    <w:rsid w:val="00937700"/>
    <w:rsid w:val="009420CF"/>
    <w:rsid w:val="00944A4B"/>
    <w:rsid w:val="0094541E"/>
    <w:rsid w:val="00951AF4"/>
    <w:rsid w:val="00957D39"/>
    <w:rsid w:val="009738D6"/>
    <w:rsid w:val="00977AED"/>
    <w:rsid w:val="00980FF4"/>
    <w:rsid w:val="00982B30"/>
    <w:rsid w:val="009878D7"/>
    <w:rsid w:val="00987C16"/>
    <w:rsid w:val="009A154D"/>
    <w:rsid w:val="009A1B14"/>
    <w:rsid w:val="009A2A60"/>
    <w:rsid w:val="009A2EB6"/>
    <w:rsid w:val="009A4021"/>
    <w:rsid w:val="009B0320"/>
    <w:rsid w:val="009C1024"/>
    <w:rsid w:val="009C684F"/>
    <w:rsid w:val="009D0B4B"/>
    <w:rsid w:val="009E35F0"/>
    <w:rsid w:val="009E3CF9"/>
    <w:rsid w:val="009F1EB2"/>
    <w:rsid w:val="009F29E7"/>
    <w:rsid w:val="00A007EE"/>
    <w:rsid w:val="00A01319"/>
    <w:rsid w:val="00A0162A"/>
    <w:rsid w:val="00A0226B"/>
    <w:rsid w:val="00A04C8E"/>
    <w:rsid w:val="00A05A9E"/>
    <w:rsid w:val="00A112C1"/>
    <w:rsid w:val="00A2329B"/>
    <w:rsid w:val="00A252CC"/>
    <w:rsid w:val="00A37692"/>
    <w:rsid w:val="00A41DC3"/>
    <w:rsid w:val="00A43B1E"/>
    <w:rsid w:val="00A442E6"/>
    <w:rsid w:val="00A45A71"/>
    <w:rsid w:val="00A50F32"/>
    <w:rsid w:val="00A53BAA"/>
    <w:rsid w:val="00A57CBD"/>
    <w:rsid w:val="00A646BC"/>
    <w:rsid w:val="00A73B27"/>
    <w:rsid w:val="00A84162"/>
    <w:rsid w:val="00A907B0"/>
    <w:rsid w:val="00A92228"/>
    <w:rsid w:val="00A9471C"/>
    <w:rsid w:val="00AA0440"/>
    <w:rsid w:val="00AA3C55"/>
    <w:rsid w:val="00AB3C8D"/>
    <w:rsid w:val="00AC0DB7"/>
    <w:rsid w:val="00AC1B90"/>
    <w:rsid w:val="00AD2225"/>
    <w:rsid w:val="00AD534A"/>
    <w:rsid w:val="00AD79AB"/>
    <w:rsid w:val="00AE1E8C"/>
    <w:rsid w:val="00AF3F0A"/>
    <w:rsid w:val="00AF5D3A"/>
    <w:rsid w:val="00AF7C6C"/>
    <w:rsid w:val="00B01103"/>
    <w:rsid w:val="00B042E9"/>
    <w:rsid w:val="00B04B1D"/>
    <w:rsid w:val="00B13BA4"/>
    <w:rsid w:val="00B13DF4"/>
    <w:rsid w:val="00B221E8"/>
    <w:rsid w:val="00B25694"/>
    <w:rsid w:val="00B26B37"/>
    <w:rsid w:val="00B26EE8"/>
    <w:rsid w:val="00B33A0B"/>
    <w:rsid w:val="00B42676"/>
    <w:rsid w:val="00B42CF3"/>
    <w:rsid w:val="00B45D81"/>
    <w:rsid w:val="00B46A9B"/>
    <w:rsid w:val="00B46AE5"/>
    <w:rsid w:val="00B500A7"/>
    <w:rsid w:val="00B561B7"/>
    <w:rsid w:val="00B60D9E"/>
    <w:rsid w:val="00B7555F"/>
    <w:rsid w:val="00B770CB"/>
    <w:rsid w:val="00B865FE"/>
    <w:rsid w:val="00B8673E"/>
    <w:rsid w:val="00B9364A"/>
    <w:rsid w:val="00BA4713"/>
    <w:rsid w:val="00BA6B8B"/>
    <w:rsid w:val="00BB0304"/>
    <w:rsid w:val="00BB0884"/>
    <w:rsid w:val="00BB4E28"/>
    <w:rsid w:val="00BB603C"/>
    <w:rsid w:val="00BC199C"/>
    <w:rsid w:val="00BC2451"/>
    <w:rsid w:val="00BE5112"/>
    <w:rsid w:val="00BF46A0"/>
    <w:rsid w:val="00C036FC"/>
    <w:rsid w:val="00C0589A"/>
    <w:rsid w:val="00C068A1"/>
    <w:rsid w:val="00C06A54"/>
    <w:rsid w:val="00C06FEB"/>
    <w:rsid w:val="00C142F9"/>
    <w:rsid w:val="00C14CE7"/>
    <w:rsid w:val="00C15976"/>
    <w:rsid w:val="00C168BD"/>
    <w:rsid w:val="00C27B8D"/>
    <w:rsid w:val="00C34BE6"/>
    <w:rsid w:val="00C40A63"/>
    <w:rsid w:val="00C41487"/>
    <w:rsid w:val="00C444E2"/>
    <w:rsid w:val="00C45076"/>
    <w:rsid w:val="00C502AF"/>
    <w:rsid w:val="00C51DE2"/>
    <w:rsid w:val="00C62956"/>
    <w:rsid w:val="00C634F8"/>
    <w:rsid w:val="00C67300"/>
    <w:rsid w:val="00C7099A"/>
    <w:rsid w:val="00C72B6D"/>
    <w:rsid w:val="00C7329F"/>
    <w:rsid w:val="00C739E6"/>
    <w:rsid w:val="00C86CC4"/>
    <w:rsid w:val="00C87889"/>
    <w:rsid w:val="00C92425"/>
    <w:rsid w:val="00C94D69"/>
    <w:rsid w:val="00CA01B9"/>
    <w:rsid w:val="00CA6460"/>
    <w:rsid w:val="00CB134C"/>
    <w:rsid w:val="00CB2B79"/>
    <w:rsid w:val="00CD2F8C"/>
    <w:rsid w:val="00CD66DE"/>
    <w:rsid w:val="00CD7901"/>
    <w:rsid w:val="00CE1ED4"/>
    <w:rsid w:val="00CE6C8A"/>
    <w:rsid w:val="00CF23C6"/>
    <w:rsid w:val="00CF2B16"/>
    <w:rsid w:val="00CF7D8B"/>
    <w:rsid w:val="00D06220"/>
    <w:rsid w:val="00D111CB"/>
    <w:rsid w:val="00D11D1D"/>
    <w:rsid w:val="00D14562"/>
    <w:rsid w:val="00D2130D"/>
    <w:rsid w:val="00D21D32"/>
    <w:rsid w:val="00D23684"/>
    <w:rsid w:val="00D2532A"/>
    <w:rsid w:val="00D26CA8"/>
    <w:rsid w:val="00D27299"/>
    <w:rsid w:val="00D41169"/>
    <w:rsid w:val="00D43693"/>
    <w:rsid w:val="00D52794"/>
    <w:rsid w:val="00D53EFD"/>
    <w:rsid w:val="00D60F4F"/>
    <w:rsid w:val="00D61AB4"/>
    <w:rsid w:val="00D65227"/>
    <w:rsid w:val="00D6774D"/>
    <w:rsid w:val="00D96E16"/>
    <w:rsid w:val="00DA2D9D"/>
    <w:rsid w:val="00DC117F"/>
    <w:rsid w:val="00DD1196"/>
    <w:rsid w:val="00DD1E1F"/>
    <w:rsid w:val="00DD6F53"/>
    <w:rsid w:val="00DE095D"/>
    <w:rsid w:val="00DE3808"/>
    <w:rsid w:val="00DE5399"/>
    <w:rsid w:val="00DE53DB"/>
    <w:rsid w:val="00DE7145"/>
    <w:rsid w:val="00DF0003"/>
    <w:rsid w:val="00DF1F14"/>
    <w:rsid w:val="00E06D1F"/>
    <w:rsid w:val="00E13402"/>
    <w:rsid w:val="00E21F5D"/>
    <w:rsid w:val="00E225D1"/>
    <w:rsid w:val="00E452C1"/>
    <w:rsid w:val="00E453C8"/>
    <w:rsid w:val="00E46037"/>
    <w:rsid w:val="00E505D7"/>
    <w:rsid w:val="00E5374B"/>
    <w:rsid w:val="00E5417B"/>
    <w:rsid w:val="00E66435"/>
    <w:rsid w:val="00E668FC"/>
    <w:rsid w:val="00E67B7C"/>
    <w:rsid w:val="00E70254"/>
    <w:rsid w:val="00E71CFA"/>
    <w:rsid w:val="00E8189D"/>
    <w:rsid w:val="00E82005"/>
    <w:rsid w:val="00E834C2"/>
    <w:rsid w:val="00E8370E"/>
    <w:rsid w:val="00E86D12"/>
    <w:rsid w:val="00E86EDB"/>
    <w:rsid w:val="00E90BFE"/>
    <w:rsid w:val="00E912E6"/>
    <w:rsid w:val="00EA421E"/>
    <w:rsid w:val="00EA5217"/>
    <w:rsid w:val="00EC3DAF"/>
    <w:rsid w:val="00ED08DB"/>
    <w:rsid w:val="00ED55A9"/>
    <w:rsid w:val="00EE3F2E"/>
    <w:rsid w:val="00EE43DB"/>
    <w:rsid w:val="00EE4B46"/>
    <w:rsid w:val="00EF0628"/>
    <w:rsid w:val="00EF54B8"/>
    <w:rsid w:val="00F01706"/>
    <w:rsid w:val="00F12CFB"/>
    <w:rsid w:val="00F16A55"/>
    <w:rsid w:val="00F17EF2"/>
    <w:rsid w:val="00F22D48"/>
    <w:rsid w:val="00F251F2"/>
    <w:rsid w:val="00F31467"/>
    <w:rsid w:val="00F321C1"/>
    <w:rsid w:val="00F328DD"/>
    <w:rsid w:val="00F43004"/>
    <w:rsid w:val="00F43CA3"/>
    <w:rsid w:val="00F636C2"/>
    <w:rsid w:val="00F664E3"/>
    <w:rsid w:val="00F72545"/>
    <w:rsid w:val="00F965DD"/>
    <w:rsid w:val="00FB052C"/>
    <w:rsid w:val="00FC06E0"/>
    <w:rsid w:val="00FC3683"/>
    <w:rsid w:val="00FC7374"/>
    <w:rsid w:val="00FE0927"/>
    <w:rsid w:val="00FE3E2D"/>
    <w:rsid w:val="00FE6FDC"/>
    <w:rsid w:val="00FF4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840F0"/>
  <w15:chartTrackingRefBased/>
  <w15:docId w15:val="{F9CB261A-F802-446E-AE57-B7F11AF84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15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15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15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15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15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15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15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15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15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5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15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15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15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15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15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15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15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15BD"/>
    <w:rPr>
      <w:rFonts w:eastAsiaTheme="majorEastAsia" w:cstheme="majorBidi"/>
      <w:color w:val="272727" w:themeColor="text1" w:themeTint="D8"/>
    </w:rPr>
  </w:style>
  <w:style w:type="paragraph" w:styleId="Title">
    <w:name w:val="Title"/>
    <w:basedOn w:val="Normal"/>
    <w:next w:val="Normal"/>
    <w:link w:val="TitleChar"/>
    <w:uiPriority w:val="10"/>
    <w:qFormat/>
    <w:rsid w:val="000115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15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15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15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15BD"/>
    <w:pPr>
      <w:spacing w:before="160"/>
      <w:jc w:val="center"/>
    </w:pPr>
    <w:rPr>
      <w:i/>
      <w:iCs/>
      <w:color w:val="404040" w:themeColor="text1" w:themeTint="BF"/>
    </w:rPr>
  </w:style>
  <w:style w:type="character" w:customStyle="1" w:styleId="QuoteChar">
    <w:name w:val="Quote Char"/>
    <w:basedOn w:val="DefaultParagraphFont"/>
    <w:link w:val="Quote"/>
    <w:uiPriority w:val="29"/>
    <w:rsid w:val="000115BD"/>
    <w:rPr>
      <w:i/>
      <w:iCs/>
      <w:color w:val="404040" w:themeColor="text1" w:themeTint="BF"/>
    </w:rPr>
  </w:style>
  <w:style w:type="paragraph" w:styleId="ListParagraph">
    <w:name w:val="List Paragraph"/>
    <w:basedOn w:val="Normal"/>
    <w:uiPriority w:val="34"/>
    <w:qFormat/>
    <w:rsid w:val="000115BD"/>
    <w:pPr>
      <w:ind w:left="720"/>
      <w:contextualSpacing/>
    </w:pPr>
  </w:style>
  <w:style w:type="character" w:styleId="IntenseEmphasis">
    <w:name w:val="Intense Emphasis"/>
    <w:basedOn w:val="DefaultParagraphFont"/>
    <w:uiPriority w:val="21"/>
    <w:qFormat/>
    <w:rsid w:val="000115BD"/>
    <w:rPr>
      <w:i/>
      <w:iCs/>
      <w:color w:val="0F4761" w:themeColor="accent1" w:themeShade="BF"/>
    </w:rPr>
  </w:style>
  <w:style w:type="paragraph" w:styleId="IntenseQuote">
    <w:name w:val="Intense Quote"/>
    <w:basedOn w:val="Normal"/>
    <w:next w:val="Normal"/>
    <w:link w:val="IntenseQuoteChar"/>
    <w:uiPriority w:val="30"/>
    <w:qFormat/>
    <w:rsid w:val="000115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15BD"/>
    <w:rPr>
      <w:i/>
      <w:iCs/>
      <w:color w:val="0F4761" w:themeColor="accent1" w:themeShade="BF"/>
    </w:rPr>
  </w:style>
  <w:style w:type="character" w:styleId="IntenseReference">
    <w:name w:val="Intense Reference"/>
    <w:basedOn w:val="DefaultParagraphFont"/>
    <w:uiPriority w:val="32"/>
    <w:qFormat/>
    <w:rsid w:val="000115BD"/>
    <w:rPr>
      <w:b/>
      <w:bCs/>
      <w:smallCaps/>
      <w:color w:val="0F4761" w:themeColor="accent1" w:themeShade="BF"/>
      <w:spacing w:val="5"/>
    </w:rPr>
  </w:style>
  <w:style w:type="character" w:styleId="Hyperlink">
    <w:name w:val="Hyperlink"/>
    <w:uiPriority w:val="99"/>
    <w:unhideWhenUsed/>
    <w:rsid w:val="00552665"/>
    <w:rPr>
      <w:color w:val="0563C1"/>
      <w:u w:val="single"/>
    </w:rPr>
  </w:style>
  <w:style w:type="paragraph" w:customStyle="1" w:styleId="Default">
    <w:name w:val="Default"/>
    <w:rsid w:val="002F43FF"/>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styleId="TableGrid">
    <w:name w:val="Table Grid"/>
    <w:basedOn w:val="TableNormal"/>
    <w:uiPriority w:val="59"/>
    <w:rsid w:val="002F43FF"/>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9C1024"/>
    <w:rPr>
      <w:color w:val="605E5C"/>
      <w:shd w:val="clear" w:color="auto" w:fill="E1DFDD"/>
    </w:rPr>
  </w:style>
  <w:style w:type="paragraph" w:styleId="Header">
    <w:name w:val="header"/>
    <w:basedOn w:val="Normal"/>
    <w:link w:val="HeaderChar"/>
    <w:uiPriority w:val="99"/>
    <w:unhideWhenUsed/>
    <w:rsid w:val="00A90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7B0"/>
  </w:style>
  <w:style w:type="paragraph" w:styleId="Footer">
    <w:name w:val="footer"/>
    <w:basedOn w:val="Normal"/>
    <w:link w:val="FooterChar"/>
    <w:uiPriority w:val="99"/>
    <w:unhideWhenUsed/>
    <w:rsid w:val="00A90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7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426730">
      <w:bodyDiv w:val="1"/>
      <w:marLeft w:val="0"/>
      <w:marRight w:val="0"/>
      <w:marTop w:val="0"/>
      <w:marBottom w:val="0"/>
      <w:divBdr>
        <w:top w:val="none" w:sz="0" w:space="0" w:color="auto"/>
        <w:left w:val="none" w:sz="0" w:space="0" w:color="auto"/>
        <w:bottom w:val="none" w:sz="0" w:space="0" w:color="auto"/>
        <w:right w:val="none" w:sz="0" w:space="0" w:color="auto"/>
      </w:divBdr>
    </w:div>
    <w:div w:id="992031611">
      <w:bodyDiv w:val="1"/>
      <w:marLeft w:val="0"/>
      <w:marRight w:val="0"/>
      <w:marTop w:val="0"/>
      <w:marBottom w:val="0"/>
      <w:divBdr>
        <w:top w:val="none" w:sz="0" w:space="0" w:color="auto"/>
        <w:left w:val="none" w:sz="0" w:space="0" w:color="auto"/>
        <w:bottom w:val="none" w:sz="0" w:space="0" w:color="auto"/>
        <w:right w:val="none" w:sz="0" w:space="0" w:color="auto"/>
      </w:divBdr>
    </w:div>
    <w:div w:id="151148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fraimuisty001@gmail.com" TargetMode="External"/><Relationship Id="rId13" Type="http://schemas.openxmlformats.org/officeDocument/2006/relationships/hyperlink" Target="http://www.seahipal.org" TargetMode="External"/><Relationship Id="rId3" Type="http://schemas.openxmlformats.org/officeDocument/2006/relationships/settings" Target="settings.xml"/><Relationship Id="rId7" Type="http://schemas.openxmlformats.org/officeDocument/2006/relationships/hyperlink" Target="mailto:ifraimuisty@unimaid.edu.n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yambomai16@gmail.com" TargetMode="External"/><Relationship Id="rId5" Type="http://schemas.openxmlformats.org/officeDocument/2006/relationships/footnotes" Target="footnotes.xml"/><Relationship Id="rId15" Type="http://schemas.openxmlformats.org/officeDocument/2006/relationships/hyperlink" Target="http://www.researchgate.net/publication/29213443" TargetMode="External"/><Relationship Id="rId10" Type="http://schemas.openxmlformats.org/officeDocument/2006/relationships/hyperlink" Target="mailto:Emileg9@gmail.com" TargetMode="External"/><Relationship Id="rId4" Type="http://schemas.openxmlformats.org/officeDocument/2006/relationships/webSettings" Target="webSettings.xml"/><Relationship Id="rId9" Type="http://schemas.openxmlformats.org/officeDocument/2006/relationships/hyperlink" Target="mailto:ifraimulawan@yahoo.com" TargetMode="External"/><Relationship Id="rId14" Type="http://schemas.openxmlformats.org/officeDocument/2006/relationships/hyperlink" Target="https://doi.org/10.5281/zenodo.25329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3621</TotalTime>
  <Pages>1</Pages>
  <Words>6141</Words>
  <Characters>35010</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420</cp:revision>
  <dcterms:created xsi:type="dcterms:W3CDTF">2024-07-23T22:24:00Z</dcterms:created>
  <dcterms:modified xsi:type="dcterms:W3CDTF">2025-01-27T22:16:00Z</dcterms:modified>
</cp:coreProperties>
</file>